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85EC6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Титульний аркуш</w:t>
      </w:r>
    </w:p>
    <w:p w14:paraId="57CBB2CA"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F07FA3" w14:paraId="02616279" w14:textId="77777777">
        <w:trPr>
          <w:trHeight w:val="300"/>
        </w:trPr>
        <w:tc>
          <w:tcPr>
            <w:tcW w:w="5230" w:type="dxa"/>
            <w:tcBorders>
              <w:top w:val="nil"/>
              <w:left w:val="nil"/>
              <w:bottom w:val="single" w:sz="6" w:space="0" w:color="auto"/>
              <w:right w:val="nil"/>
            </w:tcBorders>
            <w:vAlign w:val="bottom"/>
          </w:tcPr>
          <w:p w14:paraId="3C96DB21" w14:textId="3853F59A" w:rsidR="00F07FA3" w:rsidRPr="00EE5B5C" w:rsidRDefault="00EE5B5C">
            <w:pPr>
              <w:widowControl w:val="0"/>
              <w:autoSpaceDE w:val="0"/>
              <w:autoSpaceDN w:val="0"/>
              <w:adjustRightInd w:val="0"/>
              <w:spacing w:after="0" w:line="240" w:lineRule="auto"/>
              <w:jc w:val="center"/>
              <w:rPr>
                <w:rFonts w:ascii="Times New Roman CYR" w:hAnsi="Times New Roman CYR" w:cs="Times New Roman CYR"/>
                <w:sz w:val="24"/>
                <w:szCs w:val="24"/>
                <w:lang w:val="ru-RU"/>
              </w:rPr>
            </w:pPr>
            <w:r>
              <w:rPr>
                <w:rFonts w:ascii="Times New Roman CYR" w:hAnsi="Times New Roman CYR" w:cs="Times New Roman CYR"/>
                <w:sz w:val="24"/>
                <w:szCs w:val="24"/>
                <w:lang w:val="ru-RU"/>
              </w:rPr>
              <w:t>15</w:t>
            </w:r>
            <w:r w:rsidR="00891A00">
              <w:rPr>
                <w:rFonts w:ascii="Times New Roman CYR" w:hAnsi="Times New Roman CYR" w:cs="Times New Roman CYR"/>
                <w:sz w:val="24"/>
                <w:szCs w:val="24"/>
              </w:rPr>
              <w:t>.</w:t>
            </w:r>
            <w:r>
              <w:rPr>
                <w:rFonts w:ascii="Times New Roman CYR" w:hAnsi="Times New Roman CYR" w:cs="Times New Roman CYR"/>
                <w:sz w:val="24"/>
                <w:szCs w:val="24"/>
                <w:lang w:val="ru-RU"/>
              </w:rPr>
              <w:t>09</w:t>
            </w:r>
            <w:r w:rsidR="00891A00">
              <w:rPr>
                <w:rFonts w:ascii="Times New Roman CYR" w:hAnsi="Times New Roman CYR" w:cs="Times New Roman CYR"/>
                <w:sz w:val="24"/>
                <w:szCs w:val="24"/>
              </w:rPr>
              <w:t>.</w:t>
            </w:r>
            <w:r>
              <w:rPr>
                <w:rFonts w:ascii="Times New Roman CYR" w:hAnsi="Times New Roman CYR" w:cs="Times New Roman CYR"/>
                <w:sz w:val="24"/>
                <w:szCs w:val="24"/>
                <w:lang w:val="ru-RU"/>
              </w:rPr>
              <w:t>2025</w:t>
            </w:r>
          </w:p>
        </w:tc>
      </w:tr>
      <w:tr w:rsidR="00F07FA3" w14:paraId="6C8D922D" w14:textId="77777777">
        <w:tblPrEx>
          <w:tblBorders>
            <w:bottom w:val="none" w:sz="0" w:space="0" w:color="auto"/>
          </w:tblBorders>
        </w:tblPrEx>
        <w:trPr>
          <w:trHeight w:val="300"/>
        </w:trPr>
        <w:tc>
          <w:tcPr>
            <w:tcW w:w="5230" w:type="dxa"/>
            <w:tcBorders>
              <w:top w:val="nil"/>
              <w:left w:val="nil"/>
              <w:bottom w:val="nil"/>
              <w:right w:val="nil"/>
            </w:tcBorders>
            <w:vAlign w:val="bottom"/>
          </w:tcPr>
          <w:p w14:paraId="6D0B7B7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 реєстрації особою електронного документа)</w:t>
            </w:r>
          </w:p>
        </w:tc>
      </w:tr>
      <w:tr w:rsidR="00F07FA3" w14:paraId="096309CA" w14:textId="77777777">
        <w:trPr>
          <w:trHeight w:val="300"/>
        </w:trPr>
        <w:tc>
          <w:tcPr>
            <w:tcW w:w="5230" w:type="dxa"/>
            <w:tcBorders>
              <w:top w:val="nil"/>
              <w:left w:val="nil"/>
              <w:bottom w:val="single" w:sz="6" w:space="0" w:color="auto"/>
              <w:right w:val="nil"/>
            </w:tcBorders>
            <w:vAlign w:val="bottom"/>
          </w:tcPr>
          <w:p w14:paraId="0E2DAD6E" w14:textId="1BD1D17C" w:rsidR="00F07FA3" w:rsidRPr="00891A00" w:rsidRDefault="004915AF">
            <w:pPr>
              <w:widowControl w:val="0"/>
              <w:autoSpaceDE w:val="0"/>
              <w:autoSpaceDN w:val="0"/>
              <w:adjustRightInd w:val="0"/>
              <w:spacing w:after="0" w:line="240" w:lineRule="auto"/>
              <w:jc w:val="center"/>
              <w:rPr>
                <w:rFonts w:ascii="Times New Roman CYR" w:hAnsi="Times New Roman CYR" w:cs="Times New Roman CYR"/>
                <w:sz w:val="24"/>
                <w:szCs w:val="24"/>
                <w:lang w:val="en-US"/>
              </w:rPr>
            </w:pPr>
            <w:r>
              <w:rPr>
                <w:rFonts w:ascii="Times New Roman CYR" w:hAnsi="Times New Roman CYR" w:cs="Times New Roman CYR"/>
                <w:sz w:val="24"/>
                <w:szCs w:val="24"/>
              </w:rPr>
              <w:t>1</w:t>
            </w:r>
            <w:r w:rsidR="00EE5B5C">
              <w:rPr>
                <w:rFonts w:ascii="Times New Roman CYR" w:hAnsi="Times New Roman CYR" w:cs="Times New Roman CYR"/>
                <w:sz w:val="24"/>
                <w:szCs w:val="24"/>
                <w:lang w:val="ru-RU"/>
              </w:rPr>
              <w:t>5</w:t>
            </w:r>
            <w:r w:rsidR="00891A00">
              <w:rPr>
                <w:rFonts w:ascii="Times New Roman CYR" w:hAnsi="Times New Roman CYR" w:cs="Times New Roman CYR"/>
                <w:sz w:val="24"/>
                <w:szCs w:val="24"/>
              </w:rPr>
              <w:t>/</w:t>
            </w:r>
            <w:r w:rsidR="00EE5B5C">
              <w:rPr>
                <w:rFonts w:ascii="Times New Roman CYR" w:hAnsi="Times New Roman CYR" w:cs="Times New Roman CYR"/>
                <w:sz w:val="24"/>
                <w:szCs w:val="24"/>
                <w:lang w:val="ru-RU"/>
              </w:rPr>
              <w:t>09</w:t>
            </w:r>
            <w:r w:rsidR="00891A00">
              <w:rPr>
                <w:rFonts w:ascii="Times New Roman CYR" w:hAnsi="Times New Roman CYR" w:cs="Times New Roman CYR"/>
                <w:sz w:val="24"/>
                <w:szCs w:val="24"/>
              </w:rPr>
              <w:t>-</w:t>
            </w:r>
            <w:r w:rsidR="00EE5B5C">
              <w:rPr>
                <w:rFonts w:ascii="Times New Roman CYR" w:hAnsi="Times New Roman CYR" w:cs="Times New Roman CYR"/>
                <w:sz w:val="24"/>
                <w:szCs w:val="24"/>
                <w:lang w:val="ru-RU"/>
              </w:rPr>
              <w:t>2025</w:t>
            </w:r>
            <w:r w:rsidR="00891A00">
              <w:rPr>
                <w:rFonts w:ascii="Times New Roman CYR" w:hAnsi="Times New Roman CYR" w:cs="Times New Roman CYR"/>
                <w:sz w:val="24"/>
                <w:szCs w:val="24"/>
                <w:lang w:val="en-US"/>
              </w:rPr>
              <w:t>_</w:t>
            </w:r>
          </w:p>
        </w:tc>
      </w:tr>
      <w:tr w:rsidR="00F07FA3" w14:paraId="0E544ED9" w14:textId="77777777">
        <w:trPr>
          <w:trHeight w:val="300"/>
        </w:trPr>
        <w:tc>
          <w:tcPr>
            <w:tcW w:w="5230" w:type="dxa"/>
            <w:tcBorders>
              <w:top w:val="nil"/>
              <w:left w:val="nil"/>
              <w:bottom w:val="nil"/>
              <w:right w:val="nil"/>
            </w:tcBorders>
            <w:vAlign w:val="bottom"/>
          </w:tcPr>
          <w:p w14:paraId="377B400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(вихідний реєстраційний номер електронного документа)</w:t>
            </w:r>
          </w:p>
        </w:tc>
      </w:tr>
    </w:tbl>
    <w:p w14:paraId="53618970" w14:textId="77777777" w:rsidR="00F07FA3" w:rsidRDefault="00F07FA3">
      <w:pPr>
        <w:widowControl w:val="0"/>
        <w:autoSpaceDE w:val="0"/>
        <w:autoSpaceDN w:val="0"/>
        <w:adjustRightInd w:val="0"/>
        <w:spacing w:after="0" w:line="240" w:lineRule="auto"/>
        <w:rPr>
          <w:rFonts w:ascii="Times New Roman CYR" w:hAnsi="Times New Roman CYR" w:cs="Times New Roman CYR"/>
          <w:sz w:val="20"/>
          <w:szCs w:val="2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F07FA3" w14:paraId="0B8DB903" w14:textId="77777777">
        <w:trPr>
          <w:trHeight w:val="300"/>
        </w:trPr>
        <w:tc>
          <w:tcPr>
            <w:tcW w:w="10465" w:type="dxa"/>
            <w:tcBorders>
              <w:top w:val="nil"/>
              <w:left w:val="nil"/>
              <w:bottom w:val="nil"/>
              <w:right w:val="nil"/>
            </w:tcBorders>
            <w:vAlign w:val="bottom"/>
          </w:tcPr>
          <w:p w14:paraId="5FE266C7"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56FF5DF6" w14:textId="77777777" w:rsidR="00F07FA3" w:rsidRDefault="00F07FA3">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F07FA3" w14:paraId="2615CE5A" w14:textId="77777777">
        <w:trPr>
          <w:trHeight w:val="200"/>
        </w:trPr>
        <w:tc>
          <w:tcPr>
            <w:tcW w:w="3415" w:type="dxa"/>
            <w:tcBorders>
              <w:top w:val="nil"/>
              <w:left w:val="nil"/>
              <w:bottom w:val="single" w:sz="6" w:space="0" w:color="auto"/>
              <w:right w:val="nil"/>
            </w:tcBorders>
            <w:vAlign w:val="bottom"/>
          </w:tcPr>
          <w:p w14:paraId="1DC4973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Виконавчий директор</w:t>
            </w:r>
          </w:p>
        </w:tc>
        <w:tc>
          <w:tcPr>
            <w:tcW w:w="216" w:type="dxa"/>
            <w:tcBorders>
              <w:top w:val="nil"/>
              <w:left w:val="nil"/>
              <w:bottom w:val="nil"/>
              <w:right w:val="nil"/>
            </w:tcBorders>
          </w:tcPr>
          <w:p w14:paraId="19E9BB3A"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334" w:type="dxa"/>
            <w:tcBorders>
              <w:top w:val="nil"/>
              <w:left w:val="nil"/>
              <w:bottom w:val="single" w:sz="6" w:space="0" w:color="auto"/>
              <w:right w:val="nil"/>
            </w:tcBorders>
            <w:vAlign w:val="bottom"/>
          </w:tcPr>
          <w:p w14:paraId="36C053EC"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16" w:type="dxa"/>
            <w:tcBorders>
              <w:top w:val="nil"/>
              <w:left w:val="nil"/>
              <w:bottom w:val="nil"/>
              <w:right w:val="nil"/>
            </w:tcBorders>
          </w:tcPr>
          <w:p w14:paraId="0B6052E3"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284" w:type="dxa"/>
            <w:tcBorders>
              <w:top w:val="nil"/>
              <w:left w:val="nil"/>
              <w:bottom w:val="single" w:sz="6" w:space="0" w:color="auto"/>
              <w:right w:val="nil"/>
            </w:tcBorders>
            <w:vAlign w:val="bottom"/>
          </w:tcPr>
          <w:p w14:paraId="0958934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Цимарман Євгенiй Вiталiйович</w:t>
            </w:r>
          </w:p>
        </w:tc>
      </w:tr>
      <w:tr w:rsidR="00F07FA3" w14:paraId="3AF13E6A" w14:textId="77777777">
        <w:trPr>
          <w:trHeight w:val="200"/>
        </w:trPr>
        <w:tc>
          <w:tcPr>
            <w:tcW w:w="3415" w:type="dxa"/>
            <w:tcBorders>
              <w:top w:val="nil"/>
              <w:left w:val="nil"/>
              <w:bottom w:val="nil"/>
              <w:right w:val="nil"/>
            </w:tcBorders>
          </w:tcPr>
          <w:p w14:paraId="2D9A0CD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216" w:type="dxa"/>
            <w:tcBorders>
              <w:top w:val="nil"/>
              <w:left w:val="nil"/>
              <w:bottom w:val="nil"/>
              <w:right w:val="nil"/>
            </w:tcBorders>
          </w:tcPr>
          <w:p w14:paraId="09EB6C26"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334" w:type="dxa"/>
            <w:tcBorders>
              <w:top w:val="nil"/>
              <w:left w:val="nil"/>
              <w:bottom w:val="nil"/>
              <w:right w:val="nil"/>
            </w:tcBorders>
          </w:tcPr>
          <w:p w14:paraId="27A0B1B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(місце для накладання електронного підпису уповноваженої особи емітента/особи,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5ACD9C81"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284" w:type="dxa"/>
            <w:tcBorders>
              <w:top w:val="nil"/>
              <w:left w:val="nil"/>
              <w:bottom w:val="nil"/>
              <w:right w:val="nil"/>
            </w:tcBorders>
          </w:tcPr>
          <w:p w14:paraId="1CF9EC7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(прізвище та ініціали керівника або уповноваженої особи)</w:t>
            </w:r>
          </w:p>
        </w:tc>
      </w:tr>
    </w:tbl>
    <w:p w14:paraId="53F4304A" w14:textId="77777777" w:rsidR="00F07FA3" w:rsidRDefault="00F07FA3">
      <w:pPr>
        <w:widowControl w:val="0"/>
        <w:autoSpaceDE w:val="0"/>
        <w:autoSpaceDN w:val="0"/>
        <w:adjustRightInd w:val="0"/>
        <w:spacing w:after="0" w:line="240" w:lineRule="auto"/>
        <w:rPr>
          <w:rFonts w:ascii="Times New Roman CYR" w:hAnsi="Times New Roman CYR" w:cs="Times New Roman CYR"/>
          <w:sz w:val="20"/>
          <w:szCs w:val="20"/>
        </w:rPr>
      </w:pPr>
    </w:p>
    <w:p w14:paraId="59ED612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Проміжний звіт</w:t>
      </w:r>
    </w:p>
    <w:p w14:paraId="02B5AA1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ПРИВАТНЕ АКЦIОНЕРНЕ ТОВАРИСТВО "ВЕСКО" (00282049)</w:t>
      </w:r>
    </w:p>
    <w:p w14:paraId="0E4B8E7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 4 квартал 2022 року</w:t>
      </w:r>
    </w:p>
    <w:p w14:paraId="03A58870"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b/>
          <w:bCs/>
          <w:sz w:val="24"/>
          <w:szCs w:val="24"/>
        </w:rPr>
      </w:pPr>
    </w:p>
    <w:p w14:paraId="006FD7F4"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Рішення про затвердження проміжного звіту: 14.08.2025, Рiшення Ради директорiв емiтента, протокол №14/08-2025 вiд 14.08.2025</w:t>
      </w:r>
    </w:p>
    <w:p w14:paraId="5DBC6602"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Особа, яка здійснює діяльність з оприлюднення регульованої інформації: Державна установа "Агентство з розвитку iнфраструктури фондового ринку України", 21676262, Україна, DR/00001/APA</w:t>
      </w:r>
    </w:p>
    <w:p w14:paraId="1FA247AD"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Особа, яка здійснює подання звітності та/або звітних даних до Національної комісії з цінних паперів та фондового ринку: Державна установа "Агентство з розвитку iнфраструктури фондового ринку України", 21676262, Україна, DR/00002/ARM</w:t>
      </w:r>
    </w:p>
    <w:p w14:paraId="2FA47AD6" w14:textId="77777777" w:rsidR="00F07FA3" w:rsidRDefault="00F07FA3">
      <w:pPr>
        <w:widowControl w:val="0"/>
        <w:autoSpaceDE w:val="0"/>
        <w:autoSpaceDN w:val="0"/>
        <w:adjustRightInd w:val="0"/>
        <w:spacing w:after="0" w:line="240" w:lineRule="auto"/>
        <w:rPr>
          <w:rFonts w:ascii="Times New Roman CYR" w:hAnsi="Times New Roman CYR" w:cs="Times New Roman CYR"/>
          <w:sz w:val="24"/>
          <w:szCs w:val="24"/>
        </w:rPr>
      </w:pPr>
    </w:p>
    <w:p w14:paraId="5409260E"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Дані про дату та місце оприлюднення проміжної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4949"/>
        <w:gridCol w:w="236"/>
        <w:gridCol w:w="1669"/>
      </w:tblGrid>
      <w:tr w:rsidR="00F07FA3" w14:paraId="2904BB80" w14:textId="77777777">
        <w:trPr>
          <w:trHeight w:val="300"/>
        </w:trPr>
        <w:tc>
          <w:tcPr>
            <w:tcW w:w="3415" w:type="dxa"/>
            <w:vMerge w:val="restart"/>
            <w:tcBorders>
              <w:top w:val="nil"/>
              <w:left w:val="nil"/>
              <w:bottom w:val="nil"/>
              <w:right w:val="nil"/>
            </w:tcBorders>
          </w:tcPr>
          <w:p w14:paraId="7E05B768"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Проміжну інформацію розміщено на власному вебсайті емітента</w:t>
            </w:r>
          </w:p>
        </w:tc>
        <w:tc>
          <w:tcPr>
            <w:tcW w:w="216" w:type="dxa"/>
            <w:tcBorders>
              <w:top w:val="nil"/>
              <w:left w:val="nil"/>
              <w:bottom w:val="nil"/>
              <w:right w:val="nil"/>
            </w:tcBorders>
          </w:tcPr>
          <w:p w14:paraId="3C5A0632" w14:textId="77777777" w:rsidR="00F07FA3" w:rsidRDefault="00F07FA3">
            <w:pPr>
              <w:widowControl w:val="0"/>
              <w:autoSpaceDE w:val="0"/>
              <w:autoSpaceDN w:val="0"/>
              <w:adjustRightInd w:val="0"/>
              <w:spacing w:after="0" w:line="240" w:lineRule="auto"/>
              <w:rPr>
                <w:rFonts w:ascii="Times New Roman CYR" w:hAnsi="Times New Roman CYR" w:cs="Times New Roman CYR"/>
                <w:sz w:val="24"/>
                <w:szCs w:val="24"/>
              </w:rPr>
            </w:pPr>
          </w:p>
        </w:tc>
        <w:tc>
          <w:tcPr>
            <w:tcW w:w="4949" w:type="dxa"/>
            <w:tcBorders>
              <w:top w:val="nil"/>
              <w:left w:val="nil"/>
              <w:bottom w:val="single" w:sz="6" w:space="0" w:color="auto"/>
              <w:right w:val="nil"/>
            </w:tcBorders>
            <w:vAlign w:val="bottom"/>
          </w:tcPr>
          <w:p w14:paraId="64AC77E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https://vesco.net.ua/rehuliarna-informatsiia/</w:t>
            </w:r>
          </w:p>
        </w:tc>
        <w:tc>
          <w:tcPr>
            <w:tcW w:w="216" w:type="dxa"/>
            <w:tcBorders>
              <w:top w:val="nil"/>
              <w:left w:val="nil"/>
              <w:bottom w:val="nil"/>
              <w:right w:val="nil"/>
            </w:tcBorders>
          </w:tcPr>
          <w:p w14:paraId="47813E59"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669" w:type="dxa"/>
            <w:tcBorders>
              <w:top w:val="nil"/>
              <w:left w:val="nil"/>
              <w:bottom w:val="single" w:sz="6" w:space="0" w:color="auto"/>
              <w:right w:val="nil"/>
            </w:tcBorders>
            <w:vAlign w:val="bottom"/>
          </w:tcPr>
          <w:p w14:paraId="4441BD37" w14:textId="49157D65" w:rsidR="00F07FA3" w:rsidRPr="00EE5B5C" w:rsidRDefault="00EE5B5C" w:rsidP="004915AF">
            <w:pPr>
              <w:widowControl w:val="0"/>
              <w:autoSpaceDE w:val="0"/>
              <w:autoSpaceDN w:val="0"/>
              <w:adjustRightInd w:val="0"/>
              <w:spacing w:after="0" w:line="240" w:lineRule="auto"/>
              <w:rPr>
                <w:rFonts w:ascii="Times New Roman CYR" w:hAnsi="Times New Roman CYR" w:cs="Times New Roman CYR"/>
                <w:sz w:val="24"/>
                <w:szCs w:val="24"/>
                <w:lang w:val="ru-RU"/>
              </w:rPr>
            </w:pPr>
            <w:bookmarkStart w:id="0" w:name="_GoBack"/>
            <w:bookmarkEnd w:id="0"/>
            <w:r>
              <w:rPr>
                <w:rFonts w:ascii="Times New Roman CYR" w:hAnsi="Times New Roman CYR" w:cs="Times New Roman CYR"/>
                <w:sz w:val="24"/>
                <w:szCs w:val="24"/>
                <w:lang w:val="ru-RU"/>
              </w:rPr>
              <w:t>15</w:t>
            </w:r>
            <w:r w:rsidR="00891A00">
              <w:rPr>
                <w:rFonts w:ascii="Times New Roman CYR" w:hAnsi="Times New Roman CYR" w:cs="Times New Roman CYR"/>
                <w:sz w:val="24"/>
                <w:szCs w:val="24"/>
              </w:rPr>
              <w:t>.</w:t>
            </w:r>
            <w:r>
              <w:rPr>
                <w:rFonts w:ascii="Times New Roman CYR" w:hAnsi="Times New Roman CYR" w:cs="Times New Roman CYR"/>
                <w:sz w:val="24"/>
                <w:szCs w:val="24"/>
                <w:lang w:val="ru-RU"/>
              </w:rPr>
              <w:t>09</w:t>
            </w:r>
            <w:r w:rsidR="00891A00">
              <w:rPr>
                <w:rFonts w:ascii="Times New Roman CYR" w:hAnsi="Times New Roman CYR" w:cs="Times New Roman CYR"/>
                <w:sz w:val="24"/>
                <w:szCs w:val="24"/>
              </w:rPr>
              <w:t>.</w:t>
            </w:r>
            <w:r>
              <w:rPr>
                <w:rFonts w:ascii="Times New Roman CYR" w:hAnsi="Times New Roman CYR" w:cs="Times New Roman CYR"/>
                <w:sz w:val="24"/>
                <w:szCs w:val="24"/>
                <w:lang w:val="ru-RU"/>
              </w:rPr>
              <w:t>2025</w:t>
            </w:r>
          </w:p>
        </w:tc>
      </w:tr>
      <w:tr w:rsidR="00F07FA3" w14:paraId="5A939BAD" w14:textId="77777777">
        <w:trPr>
          <w:trHeight w:val="300"/>
        </w:trPr>
        <w:tc>
          <w:tcPr>
            <w:tcW w:w="3415" w:type="dxa"/>
            <w:vMerge/>
            <w:tcBorders>
              <w:top w:val="nil"/>
              <w:left w:val="nil"/>
              <w:bottom w:val="nil"/>
              <w:right w:val="nil"/>
            </w:tcBorders>
          </w:tcPr>
          <w:p w14:paraId="3599F325" w14:textId="77777777" w:rsidR="00F07FA3" w:rsidRDefault="00F07FA3">
            <w:pPr>
              <w:widowControl w:val="0"/>
              <w:autoSpaceDE w:val="0"/>
              <w:autoSpaceDN w:val="0"/>
              <w:adjustRightInd w:val="0"/>
              <w:spacing w:after="0" w:line="240" w:lineRule="auto"/>
              <w:rPr>
                <w:rFonts w:ascii="Times New Roman CYR" w:hAnsi="Times New Roman CYR" w:cs="Times New Roman CYR"/>
                <w:sz w:val="20"/>
                <w:szCs w:val="20"/>
              </w:rPr>
            </w:pPr>
          </w:p>
        </w:tc>
        <w:tc>
          <w:tcPr>
            <w:tcW w:w="216" w:type="dxa"/>
            <w:tcBorders>
              <w:top w:val="nil"/>
              <w:left w:val="nil"/>
              <w:bottom w:val="nil"/>
              <w:right w:val="nil"/>
            </w:tcBorders>
          </w:tcPr>
          <w:p w14:paraId="6E119D84" w14:textId="77777777" w:rsidR="00F07FA3" w:rsidRDefault="00F07FA3">
            <w:pPr>
              <w:widowControl w:val="0"/>
              <w:autoSpaceDE w:val="0"/>
              <w:autoSpaceDN w:val="0"/>
              <w:adjustRightInd w:val="0"/>
              <w:spacing w:after="0" w:line="240" w:lineRule="auto"/>
              <w:rPr>
                <w:rFonts w:ascii="Times New Roman CYR" w:hAnsi="Times New Roman CYR" w:cs="Times New Roman CYR"/>
                <w:sz w:val="20"/>
                <w:szCs w:val="20"/>
              </w:rPr>
            </w:pPr>
          </w:p>
        </w:tc>
        <w:tc>
          <w:tcPr>
            <w:tcW w:w="4949" w:type="dxa"/>
            <w:tcBorders>
              <w:top w:val="nil"/>
              <w:left w:val="nil"/>
              <w:bottom w:val="nil"/>
              <w:right w:val="nil"/>
            </w:tcBorders>
            <w:vAlign w:val="bottom"/>
          </w:tcPr>
          <w:p w14:paraId="34D4D14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(URL-адреса вебсайту)</w:t>
            </w:r>
          </w:p>
        </w:tc>
        <w:tc>
          <w:tcPr>
            <w:tcW w:w="216" w:type="dxa"/>
            <w:tcBorders>
              <w:top w:val="nil"/>
              <w:left w:val="nil"/>
              <w:bottom w:val="nil"/>
              <w:right w:val="nil"/>
            </w:tcBorders>
          </w:tcPr>
          <w:p w14:paraId="636E7D04"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69" w:type="dxa"/>
            <w:tcBorders>
              <w:top w:val="nil"/>
              <w:left w:val="nil"/>
              <w:bottom w:val="nil"/>
              <w:right w:val="nil"/>
            </w:tcBorders>
            <w:vAlign w:val="bottom"/>
          </w:tcPr>
          <w:p w14:paraId="20BF00E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w:t>
            </w:r>
          </w:p>
        </w:tc>
      </w:tr>
    </w:tbl>
    <w:p w14:paraId="6BC8274B" w14:textId="77777777" w:rsidR="00F07FA3" w:rsidRDefault="00F07FA3">
      <w:pPr>
        <w:widowControl w:val="0"/>
        <w:autoSpaceDE w:val="0"/>
        <w:autoSpaceDN w:val="0"/>
        <w:adjustRightInd w:val="0"/>
        <w:spacing w:after="0" w:line="240" w:lineRule="auto"/>
        <w:rPr>
          <w:rFonts w:ascii="Times New Roman CYR" w:hAnsi="Times New Roman CYR" w:cs="Times New Roman CYR"/>
          <w:sz w:val="20"/>
          <w:szCs w:val="20"/>
        </w:rPr>
        <w:sectPr w:rsidR="00F07FA3">
          <w:pgSz w:w="12240" w:h="15840"/>
          <w:pgMar w:top="570" w:right="720" w:bottom="570" w:left="720" w:header="708" w:footer="708" w:gutter="0"/>
          <w:cols w:space="720"/>
          <w:noEndnote/>
        </w:sectPr>
      </w:pPr>
    </w:p>
    <w:p w14:paraId="7898543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Пояснення щодо розкриття інформації</w:t>
      </w:r>
    </w:p>
    <w:p w14:paraId="06E3B872"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У зв'язку з вiдсутнiстю протягом звiтного перiоду не розкривається наступна iнформацiя:</w:t>
      </w:r>
    </w:p>
    <w:p w14:paraId="6927A7A2"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щодо випускiв ц/п, за якими надають забезпечення за зобов'язаннями емiтента - вiдсутнi забезпеченi ц/п;</w:t>
      </w:r>
    </w:p>
    <w:p w14:paraId="3156D0DD"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осiб, що надають забезпечення за ц/п - вiдсутнi забезпеченi ц/п;</w:t>
      </w:r>
    </w:p>
    <w:p w14:paraId="6A976E0C"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рейтингове агентство, - оскiльки на дату подання звiту, Товариство не укладало договору про надання таких послуг.</w:t>
      </w:r>
    </w:p>
    <w:p w14:paraId="4E65B24D"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щодо корпоративного секретаря - у Товариствi вiдсутнiй корпоративний секретар;</w:t>
      </w:r>
    </w:p>
    <w:p w14:paraId="2E761C0D"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щодо володiння посадовими особами акцiями особи - посадовi особи акцiями не володiють;</w:t>
      </w:r>
    </w:p>
    <w:p w14:paraId="041EDDAB"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Участь в iнших юр.особах - протягом звiтного перiоду емiтент не iнвестував у корпоративнi права iнших юр.осiб, вiдсоток акцiй/часток/паїв у яких перевищив 5%.</w:t>
      </w:r>
    </w:p>
    <w:p w14:paraId="2F2A8C6A"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Уточнення щодо наявностi обмежень за акцiями, - оскiльки в Товариствi один акцiонер -  вiдсутнi будь-якi обмеження прав акцiонера;</w:t>
      </w:r>
    </w:p>
    <w:p w14:paraId="0E598731"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облiгацiї та iншi ц/п - окрiм акцiй у емiтента вiдсутнi;</w:t>
      </w:r>
    </w:p>
    <w:p w14:paraId="1BA41D9F"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деривативнi цiннi папери - емiтент не випускав;</w:t>
      </w:r>
    </w:p>
    <w:p w14:paraId="021126CC"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забезпечення боргових ц/п - емiтент не випускав борговi ц/п;</w:t>
      </w:r>
    </w:p>
    <w:p w14:paraId="6709FEE7"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звiт про стан об'єкта нерухомостi - емiтент не випускав цiльовi облiгацiї;</w:t>
      </w:r>
    </w:p>
    <w:p w14:paraId="0584D6DD"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придбання власних акцiй протягом звiтного перiоду, - оскiльки Товариство не придбавало власнi акцiї у звiтному перiодi;</w:t>
      </w:r>
    </w:p>
    <w:p w14:paraId="543398D4"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загальну кiлькiсть голосуючих акцiй та кiлькiсть голосуючих акцiй, права голосу за якими обмежено, а також кiлькiсть голосуючих акцiй, права голосу за якими за результатами обмеження таких прав передано iншiй особi, Iнформацiя про наявнiсть у власностi працiвникiв особи цiнних паперiв (крiм акцiй) такої особи, Iнформацiя щодо володiння посадовими особами акцiями особи, Iнформацiя про наявнiсть у власностi працiвникiв особи акцiй у розмiрi понад 0,1 % розмiру статутного капiталу, - вiдсутня оскiльки в Товариства єдиний власник (акцiонер);</w:t>
      </w:r>
    </w:p>
    <w:p w14:paraId="5A7ACDDD"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посадових осiб Ради директорiв, - оскiльки в Товариствi вiдсутня Рада ди-ректорiв;</w:t>
      </w:r>
    </w:p>
    <w:p w14:paraId="343870C0"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Iнформацiя про прийняття рiшення про попереднє надання згоди на вчинення значних правочинiв; Iнформацiя про вчинення значних правочинiв; Правочини щодо вчинення яких є заiнтересованiсть, - у звiтному перiодi у Товариствi вiдсутнi такi правочини.</w:t>
      </w:r>
    </w:p>
    <w:p w14:paraId="744A4AF1"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Звiт щодо огляду промiжної фiнансової звiтностi - оскiльки аудит фiнансової звiтностi за звiтний перiод в Товариствi не проводився.</w:t>
      </w:r>
    </w:p>
    <w:p w14:paraId="6129ED8B"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Промiжна фiнансова звiтнiсть, - не публiкується, оскiльки вiдсутня вимога щодо такої публiкацiї.</w:t>
      </w:r>
    </w:p>
    <w:p w14:paraId="208AE037" w14:textId="77777777" w:rsidR="00F07FA3" w:rsidRDefault="00F07FA3">
      <w:pPr>
        <w:widowControl w:val="0"/>
        <w:autoSpaceDE w:val="0"/>
        <w:autoSpaceDN w:val="0"/>
        <w:adjustRightInd w:val="0"/>
        <w:spacing w:after="0" w:line="240" w:lineRule="auto"/>
        <w:jc w:val="both"/>
        <w:rPr>
          <w:rFonts w:ascii="Times New Roman CYR" w:hAnsi="Times New Roman CYR" w:cs="Times New Roman CYR"/>
          <w:sz w:val="24"/>
          <w:szCs w:val="24"/>
        </w:rPr>
      </w:pPr>
    </w:p>
    <w:p w14:paraId="0AC854FB" w14:textId="77777777" w:rsidR="00F07FA3" w:rsidRDefault="00F07FA3">
      <w:pPr>
        <w:widowControl w:val="0"/>
        <w:autoSpaceDE w:val="0"/>
        <w:autoSpaceDN w:val="0"/>
        <w:adjustRightInd w:val="0"/>
        <w:spacing w:after="0" w:line="240" w:lineRule="auto"/>
        <w:jc w:val="both"/>
        <w:rPr>
          <w:rFonts w:ascii="Times New Roman CYR" w:hAnsi="Times New Roman CYR" w:cs="Times New Roman CYR"/>
          <w:sz w:val="24"/>
          <w:szCs w:val="24"/>
        </w:rPr>
      </w:pPr>
    </w:p>
    <w:p w14:paraId="4270E11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Зміст</w:t>
      </w:r>
    </w:p>
    <w:p w14:paraId="7F78539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до проміжного звіту</w:t>
      </w:r>
    </w:p>
    <w:p w14:paraId="462BF46A"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 Загальна інформація</w:t>
      </w:r>
    </w:p>
    <w:p w14:paraId="1F4C6CA3"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Ідентифікаційні дані та загальна інформація</w:t>
      </w:r>
    </w:p>
    <w:p w14:paraId="51F072CB"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Органи управління та посадові особи. Організаційна структура</w:t>
      </w:r>
    </w:p>
    <w:p w14:paraId="1070BDD3"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Структура власності</w:t>
      </w:r>
    </w:p>
    <w:p w14:paraId="502F0697"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Опис господарської та фінансової діяльності</w:t>
      </w:r>
    </w:p>
    <w:p w14:paraId="371CBEE0"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Участь в інших особах</w:t>
      </w:r>
    </w:p>
    <w:p w14:paraId="64D3600E"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Відокремлені підрозділи</w:t>
      </w:r>
    </w:p>
    <w:p w14:paraId="1C18DA45"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II. Інформація щодо капіталу та цінних паперів</w:t>
      </w:r>
    </w:p>
    <w:p w14:paraId="007A531A"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Цінні папери</w:t>
      </w:r>
    </w:p>
    <w:p w14:paraId="6FD2AB3D"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III. Фінансова інформація</w:t>
      </w:r>
    </w:p>
    <w:p w14:paraId="0000361B"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Твердження щодо проміжної інформації</w:t>
      </w:r>
    </w:p>
    <w:p w14:paraId="23285AE4"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IV. Нефінансова інформація</w:t>
      </w:r>
    </w:p>
    <w:p w14:paraId="5E338F54"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Проміжний звіт керівництва</w:t>
      </w:r>
    </w:p>
    <w:p w14:paraId="7B0E8179" w14:textId="77777777" w:rsidR="00F07FA3" w:rsidRDefault="00F07FA3">
      <w:pPr>
        <w:widowControl w:val="0"/>
        <w:autoSpaceDE w:val="0"/>
        <w:autoSpaceDN w:val="0"/>
        <w:adjustRightInd w:val="0"/>
        <w:spacing w:after="0" w:line="240" w:lineRule="auto"/>
        <w:rPr>
          <w:rFonts w:ascii="Times New Roman CYR" w:hAnsi="Times New Roman CYR" w:cs="Times New Roman CYR"/>
          <w:sz w:val="24"/>
          <w:szCs w:val="24"/>
        </w:rPr>
      </w:pPr>
    </w:p>
    <w:p w14:paraId="7689F7BD" w14:textId="77777777" w:rsidR="00F07FA3" w:rsidRDefault="00F07FA3">
      <w:pPr>
        <w:widowControl w:val="0"/>
        <w:autoSpaceDE w:val="0"/>
        <w:autoSpaceDN w:val="0"/>
        <w:adjustRightInd w:val="0"/>
        <w:spacing w:after="0" w:line="240" w:lineRule="auto"/>
        <w:rPr>
          <w:rFonts w:ascii="Times New Roman CYR" w:hAnsi="Times New Roman CYR" w:cs="Times New Roman CYR"/>
          <w:sz w:val="24"/>
          <w:szCs w:val="24"/>
        </w:rPr>
        <w:sectPr w:rsidR="00F07FA3">
          <w:pgSz w:w="12240" w:h="15840"/>
          <w:pgMar w:top="570" w:right="720" w:bottom="570" w:left="720" w:header="708" w:footer="708" w:gutter="0"/>
          <w:cols w:space="720"/>
          <w:noEndnote/>
        </w:sectPr>
      </w:pPr>
    </w:p>
    <w:p w14:paraId="25F2065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 Загальна інформація</w:t>
      </w:r>
    </w:p>
    <w:p w14:paraId="50EB35F7"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Ідентифікаційні дані та загальна інформація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F07FA3" w14:paraId="0885CB55" w14:textId="77777777">
        <w:trPr>
          <w:trHeight w:val="300"/>
        </w:trPr>
        <w:tc>
          <w:tcPr>
            <w:tcW w:w="500" w:type="dxa"/>
            <w:tcBorders>
              <w:top w:val="single" w:sz="6" w:space="0" w:color="auto"/>
              <w:bottom w:val="single" w:sz="6" w:space="0" w:color="auto"/>
              <w:right w:val="single" w:sz="6" w:space="0" w:color="auto"/>
            </w:tcBorders>
            <w:vAlign w:val="center"/>
          </w:tcPr>
          <w:p w14:paraId="6A821B3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3500" w:type="dxa"/>
            <w:tcBorders>
              <w:top w:val="single" w:sz="6" w:space="0" w:color="auto"/>
              <w:left w:val="single" w:sz="6" w:space="0" w:color="auto"/>
              <w:bottom w:val="single" w:sz="6" w:space="0" w:color="auto"/>
              <w:right w:val="single" w:sz="6" w:space="0" w:color="auto"/>
            </w:tcBorders>
            <w:vAlign w:val="center"/>
          </w:tcPr>
          <w:p w14:paraId="1C5A3E88"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w:t>
            </w:r>
          </w:p>
        </w:tc>
        <w:tc>
          <w:tcPr>
            <w:tcW w:w="6465" w:type="dxa"/>
            <w:tcBorders>
              <w:top w:val="single" w:sz="6" w:space="0" w:color="auto"/>
              <w:left w:val="single" w:sz="6" w:space="0" w:color="auto"/>
              <w:bottom w:val="single" w:sz="6" w:space="0" w:color="auto"/>
            </w:tcBorders>
            <w:vAlign w:val="center"/>
          </w:tcPr>
          <w:p w14:paraId="4D1DBA6D"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ПРИВАТНЕ АКЦIОНЕРНЕ ТОВАРИСТВО "ВЕСКО"</w:t>
            </w:r>
          </w:p>
        </w:tc>
      </w:tr>
      <w:tr w:rsidR="00F07FA3" w14:paraId="374A57D8" w14:textId="77777777">
        <w:trPr>
          <w:trHeight w:val="300"/>
        </w:trPr>
        <w:tc>
          <w:tcPr>
            <w:tcW w:w="500" w:type="dxa"/>
            <w:tcBorders>
              <w:top w:val="single" w:sz="6" w:space="0" w:color="auto"/>
              <w:bottom w:val="single" w:sz="6" w:space="0" w:color="auto"/>
              <w:right w:val="single" w:sz="6" w:space="0" w:color="auto"/>
            </w:tcBorders>
            <w:vAlign w:val="center"/>
          </w:tcPr>
          <w:p w14:paraId="0FD6264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3500" w:type="dxa"/>
            <w:tcBorders>
              <w:top w:val="single" w:sz="6" w:space="0" w:color="auto"/>
              <w:left w:val="single" w:sz="6" w:space="0" w:color="auto"/>
              <w:bottom w:val="single" w:sz="6" w:space="0" w:color="auto"/>
              <w:right w:val="single" w:sz="6" w:space="0" w:color="auto"/>
            </w:tcBorders>
            <w:vAlign w:val="center"/>
          </w:tcPr>
          <w:p w14:paraId="2587B761"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Скорочене найменування</w:t>
            </w:r>
          </w:p>
        </w:tc>
        <w:tc>
          <w:tcPr>
            <w:tcW w:w="6465" w:type="dxa"/>
            <w:tcBorders>
              <w:top w:val="single" w:sz="6" w:space="0" w:color="auto"/>
              <w:left w:val="single" w:sz="6" w:space="0" w:color="auto"/>
              <w:bottom w:val="single" w:sz="6" w:space="0" w:color="auto"/>
            </w:tcBorders>
            <w:vAlign w:val="center"/>
          </w:tcPr>
          <w:p w14:paraId="6292DD8D"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ПрАТ "ВЕСКО"</w:t>
            </w:r>
          </w:p>
        </w:tc>
      </w:tr>
      <w:tr w:rsidR="00F07FA3" w14:paraId="0536692E" w14:textId="77777777">
        <w:trPr>
          <w:trHeight w:val="300"/>
        </w:trPr>
        <w:tc>
          <w:tcPr>
            <w:tcW w:w="500" w:type="dxa"/>
            <w:tcBorders>
              <w:top w:val="single" w:sz="6" w:space="0" w:color="auto"/>
              <w:bottom w:val="single" w:sz="6" w:space="0" w:color="auto"/>
              <w:right w:val="single" w:sz="6" w:space="0" w:color="auto"/>
            </w:tcBorders>
            <w:vAlign w:val="center"/>
          </w:tcPr>
          <w:p w14:paraId="3A18C95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3500" w:type="dxa"/>
            <w:tcBorders>
              <w:top w:val="single" w:sz="6" w:space="0" w:color="auto"/>
              <w:left w:val="single" w:sz="6" w:space="0" w:color="auto"/>
              <w:bottom w:val="single" w:sz="6" w:space="0" w:color="auto"/>
              <w:right w:val="single" w:sz="6" w:space="0" w:color="auto"/>
            </w:tcBorders>
            <w:vAlign w:val="center"/>
          </w:tcPr>
          <w:p w14:paraId="63F10092"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2FAFC572"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00282049</w:t>
            </w:r>
          </w:p>
        </w:tc>
      </w:tr>
      <w:tr w:rsidR="00F07FA3" w14:paraId="168A0D1E" w14:textId="77777777">
        <w:trPr>
          <w:trHeight w:val="300"/>
        </w:trPr>
        <w:tc>
          <w:tcPr>
            <w:tcW w:w="500" w:type="dxa"/>
            <w:tcBorders>
              <w:top w:val="single" w:sz="6" w:space="0" w:color="auto"/>
              <w:bottom w:val="single" w:sz="6" w:space="0" w:color="auto"/>
              <w:right w:val="single" w:sz="6" w:space="0" w:color="auto"/>
            </w:tcBorders>
            <w:vAlign w:val="center"/>
          </w:tcPr>
          <w:p w14:paraId="136DB71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p>
        </w:tc>
        <w:tc>
          <w:tcPr>
            <w:tcW w:w="3500" w:type="dxa"/>
            <w:tcBorders>
              <w:top w:val="single" w:sz="6" w:space="0" w:color="auto"/>
              <w:left w:val="single" w:sz="6" w:space="0" w:color="auto"/>
              <w:bottom w:val="single" w:sz="6" w:space="0" w:color="auto"/>
              <w:right w:val="single" w:sz="6" w:space="0" w:color="auto"/>
            </w:tcBorders>
            <w:vAlign w:val="center"/>
          </w:tcPr>
          <w:p w14:paraId="7316D695"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Дата державної реєстрації</w:t>
            </w:r>
          </w:p>
        </w:tc>
        <w:tc>
          <w:tcPr>
            <w:tcW w:w="6465" w:type="dxa"/>
            <w:tcBorders>
              <w:top w:val="single" w:sz="6" w:space="0" w:color="auto"/>
              <w:left w:val="single" w:sz="6" w:space="0" w:color="auto"/>
              <w:bottom w:val="single" w:sz="6" w:space="0" w:color="auto"/>
            </w:tcBorders>
            <w:vAlign w:val="center"/>
          </w:tcPr>
          <w:p w14:paraId="4E33066B"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20.04.1994</w:t>
            </w:r>
          </w:p>
        </w:tc>
      </w:tr>
      <w:tr w:rsidR="00F07FA3" w14:paraId="575CCB92" w14:textId="77777777">
        <w:trPr>
          <w:trHeight w:val="300"/>
        </w:trPr>
        <w:tc>
          <w:tcPr>
            <w:tcW w:w="500" w:type="dxa"/>
            <w:tcBorders>
              <w:top w:val="single" w:sz="6" w:space="0" w:color="auto"/>
              <w:bottom w:val="single" w:sz="6" w:space="0" w:color="auto"/>
              <w:right w:val="single" w:sz="6" w:space="0" w:color="auto"/>
            </w:tcBorders>
            <w:vAlign w:val="center"/>
          </w:tcPr>
          <w:p w14:paraId="4925EDF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c>
          <w:tcPr>
            <w:tcW w:w="3500" w:type="dxa"/>
            <w:tcBorders>
              <w:top w:val="single" w:sz="6" w:space="0" w:color="auto"/>
              <w:left w:val="single" w:sz="6" w:space="0" w:color="auto"/>
              <w:bottom w:val="single" w:sz="6" w:space="0" w:color="auto"/>
              <w:right w:val="single" w:sz="6" w:space="0" w:color="auto"/>
            </w:tcBorders>
            <w:vAlign w:val="center"/>
          </w:tcPr>
          <w:p w14:paraId="4F282F05"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Місцезнаходження</w:t>
            </w:r>
          </w:p>
        </w:tc>
        <w:tc>
          <w:tcPr>
            <w:tcW w:w="6465" w:type="dxa"/>
            <w:tcBorders>
              <w:top w:val="single" w:sz="6" w:space="0" w:color="auto"/>
              <w:left w:val="single" w:sz="6" w:space="0" w:color="auto"/>
              <w:bottom w:val="single" w:sz="6" w:space="0" w:color="auto"/>
            </w:tcBorders>
            <w:vAlign w:val="center"/>
          </w:tcPr>
          <w:p w14:paraId="53A0B56C" w14:textId="319D42CD" w:rsidR="00F07FA3" w:rsidRPr="00B3202E" w:rsidRDefault="005C15A2" w:rsidP="005C15A2">
            <w:pPr>
              <w:widowControl w:val="0"/>
              <w:autoSpaceDE w:val="0"/>
              <w:autoSpaceDN w:val="0"/>
              <w:adjustRightInd w:val="0"/>
              <w:spacing w:after="0" w:line="240" w:lineRule="auto"/>
              <w:rPr>
                <w:rFonts w:ascii="Times New Roman CYR" w:hAnsi="Times New Roman CYR" w:cs="Times New Roman CYR"/>
                <w:sz w:val="24"/>
                <w:szCs w:val="24"/>
              </w:rPr>
            </w:pPr>
            <w:r w:rsidRPr="00B3202E">
              <w:rPr>
                <w:rFonts w:ascii="Times New Roman CYR" w:hAnsi="Times New Roman CYR" w:cs="Times New Roman CYR"/>
                <w:sz w:val="24"/>
                <w:szCs w:val="24"/>
                <w:lang w:val="en-US"/>
              </w:rPr>
              <w:t>04053</w:t>
            </w:r>
            <w:r w:rsidRPr="00B3202E">
              <w:rPr>
                <w:rFonts w:ascii="Times New Roman CYR" w:hAnsi="Times New Roman CYR" w:cs="Times New Roman CYR"/>
                <w:sz w:val="24"/>
                <w:szCs w:val="24"/>
              </w:rPr>
              <w:t xml:space="preserve">, Україна, місто Київ, провулок Бехтерівський, будинок 12Б </w:t>
            </w:r>
          </w:p>
        </w:tc>
      </w:tr>
      <w:tr w:rsidR="00F07FA3" w14:paraId="60D3C096" w14:textId="77777777">
        <w:trPr>
          <w:trHeight w:val="300"/>
        </w:trPr>
        <w:tc>
          <w:tcPr>
            <w:tcW w:w="500" w:type="dxa"/>
            <w:tcBorders>
              <w:top w:val="single" w:sz="6" w:space="0" w:color="auto"/>
              <w:bottom w:val="single" w:sz="6" w:space="0" w:color="auto"/>
              <w:right w:val="single" w:sz="6" w:space="0" w:color="auto"/>
            </w:tcBorders>
            <w:vAlign w:val="center"/>
          </w:tcPr>
          <w:p w14:paraId="1DFA89F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p>
        </w:tc>
        <w:tc>
          <w:tcPr>
            <w:tcW w:w="3500" w:type="dxa"/>
            <w:tcBorders>
              <w:top w:val="single" w:sz="6" w:space="0" w:color="auto"/>
              <w:left w:val="single" w:sz="6" w:space="0" w:color="auto"/>
              <w:bottom w:val="single" w:sz="6" w:space="0" w:color="auto"/>
              <w:right w:val="single" w:sz="6" w:space="0" w:color="auto"/>
            </w:tcBorders>
            <w:vAlign w:val="center"/>
          </w:tcPr>
          <w:p w14:paraId="2F8C829B"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Адреса для листування</w:t>
            </w:r>
          </w:p>
        </w:tc>
        <w:tc>
          <w:tcPr>
            <w:tcW w:w="6465" w:type="dxa"/>
            <w:tcBorders>
              <w:top w:val="single" w:sz="6" w:space="0" w:color="auto"/>
              <w:left w:val="single" w:sz="6" w:space="0" w:color="auto"/>
              <w:bottom w:val="single" w:sz="6" w:space="0" w:color="auto"/>
            </w:tcBorders>
            <w:vAlign w:val="center"/>
          </w:tcPr>
          <w:p w14:paraId="3C7B4A07" w14:textId="7EDBDF3D" w:rsidR="00F07FA3" w:rsidRPr="00B3202E" w:rsidRDefault="005C15A2">
            <w:pPr>
              <w:widowControl w:val="0"/>
              <w:autoSpaceDE w:val="0"/>
              <w:autoSpaceDN w:val="0"/>
              <w:adjustRightInd w:val="0"/>
              <w:spacing w:after="0" w:line="240" w:lineRule="auto"/>
              <w:rPr>
                <w:rFonts w:ascii="Times New Roman CYR" w:hAnsi="Times New Roman CYR" w:cs="Times New Roman CYR"/>
                <w:sz w:val="24"/>
                <w:szCs w:val="24"/>
              </w:rPr>
            </w:pPr>
            <w:r w:rsidRPr="00B3202E">
              <w:rPr>
                <w:rFonts w:ascii="Times New Roman CYR" w:hAnsi="Times New Roman CYR" w:cs="Times New Roman CYR"/>
                <w:sz w:val="24"/>
                <w:szCs w:val="24"/>
                <w:lang w:val="en-US"/>
              </w:rPr>
              <w:t>04053</w:t>
            </w:r>
            <w:r w:rsidRPr="00B3202E">
              <w:rPr>
                <w:rFonts w:ascii="Times New Roman CYR" w:hAnsi="Times New Roman CYR" w:cs="Times New Roman CYR"/>
                <w:sz w:val="24"/>
                <w:szCs w:val="24"/>
              </w:rPr>
              <w:t>, Україна, місто Київ, провулок Бехтерівський, будинок 12Б</w:t>
            </w:r>
          </w:p>
        </w:tc>
      </w:tr>
      <w:tr w:rsidR="00F07FA3" w14:paraId="33A54176" w14:textId="77777777">
        <w:trPr>
          <w:trHeight w:val="300"/>
        </w:trPr>
        <w:tc>
          <w:tcPr>
            <w:tcW w:w="500" w:type="dxa"/>
            <w:tcBorders>
              <w:top w:val="single" w:sz="6" w:space="0" w:color="auto"/>
              <w:bottom w:val="single" w:sz="6" w:space="0" w:color="auto"/>
              <w:right w:val="single" w:sz="6" w:space="0" w:color="auto"/>
            </w:tcBorders>
            <w:vAlign w:val="center"/>
          </w:tcPr>
          <w:p w14:paraId="369036B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3500" w:type="dxa"/>
            <w:tcBorders>
              <w:top w:val="single" w:sz="6" w:space="0" w:color="auto"/>
              <w:left w:val="single" w:sz="6" w:space="0" w:color="auto"/>
              <w:bottom w:val="single" w:sz="6" w:space="0" w:color="auto"/>
              <w:right w:val="single" w:sz="6" w:space="0" w:color="auto"/>
            </w:tcBorders>
            <w:vAlign w:val="center"/>
          </w:tcPr>
          <w:p w14:paraId="55903730"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Особа, яка розкриває інформацію</w:t>
            </w:r>
          </w:p>
        </w:tc>
        <w:tc>
          <w:tcPr>
            <w:tcW w:w="6465" w:type="dxa"/>
            <w:tcBorders>
              <w:top w:val="single" w:sz="6" w:space="0" w:color="auto"/>
              <w:left w:val="single" w:sz="6" w:space="0" w:color="auto"/>
              <w:bottom w:val="single" w:sz="6" w:space="0" w:color="auto"/>
            </w:tcBorders>
            <w:vAlign w:val="center"/>
          </w:tcPr>
          <w:p w14:paraId="18A2206E"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w:t>
            </w:r>
            <w:r>
              <w:rPr>
                <w:rFonts w:ascii="Times New Roman CYR" w:hAnsi="Times New Roman CYR" w:cs="Times New Roman CYR"/>
                <w:sz w:val="24"/>
                <w:szCs w:val="24"/>
              </w:rPr>
              <w:tab/>
              <w:t>Емітент</w:t>
            </w:r>
          </w:p>
          <w:p w14:paraId="1EC2D655"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Особа, яка надає забезпечення</w:t>
            </w:r>
          </w:p>
        </w:tc>
      </w:tr>
      <w:tr w:rsidR="00F07FA3" w14:paraId="36095865" w14:textId="77777777">
        <w:trPr>
          <w:trHeight w:val="300"/>
        </w:trPr>
        <w:tc>
          <w:tcPr>
            <w:tcW w:w="500" w:type="dxa"/>
            <w:tcBorders>
              <w:top w:val="single" w:sz="6" w:space="0" w:color="auto"/>
              <w:bottom w:val="single" w:sz="6" w:space="0" w:color="auto"/>
              <w:right w:val="single" w:sz="6" w:space="0" w:color="auto"/>
            </w:tcBorders>
            <w:vAlign w:val="center"/>
          </w:tcPr>
          <w:p w14:paraId="65CD29C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3500" w:type="dxa"/>
            <w:tcBorders>
              <w:top w:val="single" w:sz="6" w:space="0" w:color="auto"/>
              <w:left w:val="single" w:sz="6" w:space="0" w:color="auto"/>
              <w:bottom w:val="single" w:sz="6" w:space="0" w:color="auto"/>
              <w:right w:val="single" w:sz="6" w:space="0" w:color="auto"/>
            </w:tcBorders>
            <w:vAlign w:val="center"/>
          </w:tcPr>
          <w:p w14:paraId="0AC79B72"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Особа має статус підприємства, що становить суспільний інтерес</w:t>
            </w:r>
          </w:p>
        </w:tc>
        <w:tc>
          <w:tcPr>
            <w:tcW w:w="6465" w:type="dxa"/>
            <w:tcBorders>
              <w:top w:val="single" w:sz="6" w:space="0" w:color="auto"/>
              <w:left w:val="single" w:sz="6" w:space="0" w:color="auto"/>
              <w:bottom w:val="single" w:sz="6" w:space="0" w:color="auto"/>
            </w:tcBorders>
            <w:vAlign w:val="center"/>
          </w:tcPr>
          <w:p w14:paraId="26A31F16"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w:t>
            </w:r>
            <w:r>
              <w:rPr>
                <w:rFonts w:ascii="Times New Roman CYR" w:hAnsi="Times New Roman CYR" w:cs="Times New Roman CYR"/>
                <w:sz w:val="24"/>
                <w:szCs w:val="24"/>
              </w:rPr>
              <w:tab/>
              <w:t>Так</w:t>
            </w:r>
          </w:p>
          <w:p w14:paraId="5AEC4B15"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Ні</w:t>
            </w:r>
          </w:p>
        </w:tc>
      </w:tr>
      <w:tr w:rsidR="00F07FA3" w14:paraId="0A290CB9" w14:textId="77777777">
        <w:trPr>
          <w:trHeight w:val="300"/>
        </w:trPr>
        <w:tc>
          <w:tcPr>
            <w:tcW w:w="500" w:type="dxa"/>
            <w:tcBorders>
              <w:top w:val="single" w:sz="6" w:space="0" w:color="auto"/>
              <w:bottom w:val="single" w:sz="6" w:space="0" w:color="auto"/>
              <w:right w:val="single" w:sz="6" w:space="0" w:color="auto"/>
            </w:tcBorders>
            <w:vAlign w:val="center"/>
          </w:tcPr>
          <w:p w14:paraId="1F90E68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3500" w:type="dxa"/>
            <w:tcBorders>
              <w:top w:val="single" w:sz="6" w:space="0" w:color="auto"/>
              <w:left w:val="single" w:sz="6" w:space="0" w:color="auto"/>
              <w:bottom w:val="single" w:sz="6" w:space="0" w:color="auto"/>
              <w:right w:val="single" w:sz="6" w:space="0" w:color="auto"/>
            </w:tcBorders>
            <w:vAlign w:val="center"/>
          </w:tcPr>
          <w:p w14:paraId="14E84F44"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Категорія підприємства</w:t>
            </w:r>
          </w:p>
        </w:tc>
        <w:tc>
          <w:tcPr>
            <w:tcW w:w="6465" w:type="dxa"/>
            <w:tcBorders>
              <w:top w:val="single" w:sz="6" w:space="0" w:color="auto"/>
              <w:left w:val="single" w:sz="6" w:space="0" w:color="auto"/>
              <w:bottom w:val="single" w:sz="6" w:space="0" w:color="auto"/>
            </w:tcBorders>
            <w:vAlign w:val="center"/>
          </w:tcPr>
          <w:p w14:paraId="2F359A1A"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w:t>
            </w:r>
            <w:r>
              <w:rPr>
                <w:rFonts w:ascii="Times New Roman CYR" w:hAnsi="Times New Roman CYR" w:cs="Times New Roman CYR"/>
                <w:sz w:val="24"/>
                <w:szCs w:val="24"/>
              </w:rPr>
              <w:tab/>
              <w:t>Велике</w:t>
            </w:r>
          </w:p>
          <w:p w14:paraId="3665AC57"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Середнє</w:t>
            </w:r>
          </w:p>
          <w:p w14:paraId="759157B9"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Мале</w:t>
            </w:r>
          </w:p>
          <w:p w14:paraId="63DF5768"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Мікро</w:t>
            </w:r>
          </w:p>
        </w:tc>
      </w:tr>
      <w:tr w:rsidR="00F07FA3" w14:paraId="341381D7" w14:textId="77777777">
        <w:trPr>
          <w:trHeight w:val="300"/>
        </w:trPr>
        <w:tc>
          <w:tcPr>
            <w:tcW w:w="500" w:type="dxa"/>
            <w:tcBorders>
              <w:top w:val="single" w:sz="6" w:space="0" w:color="auto"/>
              <w:bottom w:val="single" w:sz="6" w:space="0" w:color="auto"/>
              <w:right w:val="single" w:sz="6" w:space="0" w:color="auto"/>
            </w:tcBorders>
            <w:vAlign w:val="center"/>
          </w:tcPr>
          <w:p w14:paraId="63D9C3D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c>
          <w:tcPr>
            <w:tcW w:w="3500" w:type="dxa"/>
            <w:tcBorders>
              <w:top w:val="single" w:sz="6" w:space="0" w:color="auto"/>
              <w:left w:val="single" w:sz="6" w:space="0" w:color="auto"/>
              <w:bottom w:val="single" w:sz="6" w:space="0" w:color="auto"/>
              <w:right w:val="single" w:sz="6" w:space="0" w:color="auto"/>
            </w:tcBorders>
            <w:vAlign w:val="center"/>
          </w:tcPr>
          <w:p w14:paraId="3439DBA7"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Адреса електронної пошти для офіційного каналу зв'язку</w:t>
            </w:r>
          </w:p>
        </w:tc>
        <w:tc>
          <w:tcPr>
            <w:tcW w:w="6465" w:type="dxa"/>
            <w:tcBorders>
              <w:top w:val="single" w:sz="6" w:space="0" w:color="auto"/>
              <w:left w:val="single" w:sz="6" w:space="0" w:color="auto"/>
              <w:bottom w:val="single" w:sz="6" w:space="0" w:color="auto"/>
            </w:tcBorders>
            <w:vAlign w:val="center"/>
          </w:tcPr>
          <w:p w14:paraId="2AAC6E62"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MikhailichenkoYB@vesco.com.ua</w:t>
            </w:r>
          </w:p>
        </w:tc>
      </w:tr>
      <w:tr w:rsidR="00F07FA3" w14:paraId="0F439CA2" w14:textId="77777777">
        <w:trPr>
          <w:trHeight w:val="300"/>
        </w:trPr>
        <w:tc>
          <w:tcPr>
            <w:tcW w:w="500" w:type="dxa"/>
            <w:tcBorders>
              <w:top w:val="single" w:sz="6" w:space="0" w:color="auto"/>
              <w:bottom w:val="single" w:sz="6" w:space="0" w:color="auto"/>
              <w:right w:val="single" w:sz="6" w:space="0" w:color="auto"/>
            </w:tcBorders>
            <w:vAlign w:val="center"/>
          </w:tcPr>
          <w:p w14:paraId="6B68DF9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c>
          <w:tcPr>
            <w:tcW w:w="3500" w:type="dxa"/>
            <w:tcBorders>
              <w:top w:val="single" w:sz="6" w:space="0" w:color="auto"/>
              <w:left w:val="single" w:sz="6" w:space="0" w:color="auto"/>
              <w:bottom w:val="single" w:sz="6" w:space="0" w:color="auto"/>
              <w:right w:val="single" w:sz="6" w:space="0" w:color="auto"/>
            </w:tcBorders>
            <w:vAlign w:val="center"/>
          </w:tcPr>
          <w:p w14:paraId="31564619"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Адреса вебсайту</w:t>
            </w:r>
          </w:p>
        </w:tc>
        <w:tc>
          <w:tcPr>
            <w:tcW w:w="6465" w:type="dxa"/>
            <w:tcBorders>
              <w:top w:val="single" w:sz="6" w:space="0" w:color="auto"/>
              <w:left w:val="single" w:sz="6" w:space="0" w:color="auto"/>
              <w:bottom w:val="single" w:sz="6" w:space="0" w:color="auto"/>
            </w:tcBorders>
            <w:vAlign w:val="center"/>
          </w:tcPr>
          <w:p w14:paraId="55CC075F"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https://vesco.net.ua/</w:t>
            </w:r>
          </w:p>
        </w:tc>
      </w:tr>
      <w:tr w:rsidR="00F07FA3" w14:paraId="73213EED" w14:textId="77777777">
        <w:trPr>
          <w:trHeight w:val="300"/>
        </w:trPr>
        <w:tc>
          <w:tcPr>
            <w:tcW w:w="500" w:type="dxa"/>
            <w:tcBorders>
              <w:top w:val="single" w:sz="6" w:space="0" w:color="auto"/>
              <w:bottom w:val="single" w:sz="6" w:space="0" w:color="auto"/>
              <w:right w:val="single" w:sz="6" w:space="0" w:color="auto"/>
            </w:tcBorders>
            <w:vAlign w:val="center"/>
          </w:tcPr>
          <w:p w14:paraId="2FDCB38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12</w:t>
            </w:r>
          </w:p>
        </w:tc>
        <w:tc>
          <w:tcPr>
            <w:tcW w:w="3500" w:type="dxa"/>
            <w:tcBorders>
              <w:top w:val="single" w:sz="6" w:space="0" w:color="auto"/>
              <w:left w:val="single" w:sz="6" w:space="0" w:color="auto"/>
              <w:bottom w:val="single" w:sz="6" w:space="0" w:color="auto"/>
              <w:right w:val="single" w:sz="6" w:space="0" w:color="auto"/>
            </w:tcBorders>
            <w:vAlign w:val="center"/>
          </w:tcPr>
          <w:p w14:paraId="40DF9F6D"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Номер телефону</w:t>
            </w:r>
          </w:p>
        </w:tc>
        <w:tc>
          <w:tcPr>
            <w:tcW w:w="6465" w:type="dxa"/>
            <w:tcBorders>
              <w:top w:val="single" w:sz="6" w:space="0" w:color="auto"/>
              <w:left w:val="single" w:sz="6" w:space="0" w:color="auto"/>
              <w:bottom w:val="single" w:sz="6" w:space="0" w:color="auto"/>
            </w:tcBorders>
            <w:vAlign w:val="center"/>
          </w:tcPr>
          <w:p w14:paraId="5DF3F595"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+38(044)-334-79-10,  +38(095)-290-58-99</w:t>
            </w:r>
          </w:p>
        </w:tc>
      </w:tr>
      <w:tr w:rsidR="00F07FA3" w14:paraId="056B0AA8" w14:textId="77777777">
        <w:trPr>
          <w:trHeight w:val="300"/>
        </w:trPr>
        <w:tc>
          <w:tcPr>
            <w:tcW w:w="500" w:type="dxa"/>
            <w:tcBorders>
              <w:top w:val="single" w:sz="6" w:space="0" w:color="auto"/>
              <w:bottom w:val="single" w:sz="6" w:space="0" w:color="auto"/>
              <w:right w:val="single" w:sz="6" w:space="0" w:color="auto"/>
            </w:tcBorders>
            <w:vAlign w:val="center"/>
          </w:tcPr>
          <w:p w14:paraId="5D77F63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c>
          <w:tcPr>
            <w:tcW w:w="3500" w:type="dxa"/>
            <w:tcBorders>
              <w:top w:val="single" w:sz="6" w:space="0" w:color="auto"/>
              <w:left w:val="single" w:sz="6" w:space="0" w:color="auto"/>
              <w:bottom w:val="single" w:sz="6" w:space="0" w:color="auto"/>
              <w:right w:val="single" w:sz="6" w:space="0" w:color="auto"/>
            </w:tcBorders>
            <w:vAlign w:val="center"/>
          </w:tcPr>
          <w:p w14:paraId="5E2DA061"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Статутний капітал, грн</w:t>
            </w:r>
          </w:p>
        </w:tc>
        <w:tc>
          <w:tcPr>
            <w:tcW w:w="6465" w:type="dxa"/>
            <w:tcBorders>
              <w:top w:val="single" w:sz="6" w:space="0" w:color="auto"/>
              <w:left w:val="single" w:sz="6" w:space="0" w:color="auto"/>
              <w:bottom w:val="single" w:sz="6" w:space="0" w:color="auto"/>
            </w:tcBorders>
            <w:vAlign w:val="center"/>
          </w:tcPr>
          <w:p w14:paraId="176E8182"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57552600</w:t>
            </w:r>
          </w:p>
        </w:tc>
      </w:tr>
      <w:tr w:rsidR="00F07FA3" w14:paraId="7225615A" w14:textId="77777777">
        <w:trPr>
          <w:trHeight w:val="300"/>
        </w:trPr>
        <w:tc>
          <w:tcPr>
            <w:tcW w:w="500" w:type="dxa"/>
            <w:tcBorders>
              <w:top w:val="single" w:sz="6" w:space="0" w:color="auto"/>
              <w:bottom w:val="single" w:sz="6" w:space="0" w:color="auto"/>
              <w:right w:val="single" w:sz="6" w:space="0" w:color="auto"/>
            </w:tcBorders>
            <w:vAlign w:val="center"/>
          </w:tcPr>
          <w:p w14:paraId="76848BD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14</w:t>
            </w:r>
          </w:p>
        </w:tc>
        <w:tc>
          <w:tcPr>
            <w:tcW w:w="3500" w:type="dxa"/>
            <w:tcBorders>
              <w:top w:val="single" w:sz="6" w:space="0" w:color="auto"/>
              <w:left w:val="single" w:sz="6" w:space="0" w:color="auto"/>
              <w:bottom w:val="single" w:sz="6" w:space="0" w:color="auto"/>
              <w:right w:val="single" w:sz="6" w:space="0" w:color="auto"/>
            </w:tcBorders>
            <w:vAlign w:val="center"/>
          </w:tcPr>
          <w:p w14:paraId="55F6D6BB"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Відсоток акцій (часток/паїв) у статутному капіталі, що належить державі</w:t>
            </w:r>
          </w:p>
        </w:tc>
        <w:tc>
          <w:tcPr>
            <w:tcW w:w="6465" w:type="dxa"/>
            <w:tcBorders>
              <w:top w:val="single" w:sz="6" w:space="0" w:color="auto"/>
              <w:left w:val="single" w:sz="6" w:space="0" w:color="auto"/>
              <w:bottom w:val="single" w:sz="6" w:space="0" w:color="auto"/>
            </w:tcBorders>
            <w:vAlign w:val="center"/>
          </w:tcPr>
          <w:p w14:paraId="7998B359"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w:t>
            </w:r>
          </w:p>
        </w:tc>
      </w:tr>
      <w:tr w:rsidR="00F07FA3" w14:paraId="6E01BCCF" w14:textId="77777777">
        <w:trPr>
          <w:trHeight w:val="300"/>
        </w:trPr>
        <w:tc>
          <w:tcPr>
            <w:tcW w:w="500" w:type="dxa"/>
            <w:tcBorders>
              <w:top w:val="single" w:sz="6" w:space="0" w:color="auto"/>
              <w:bottom w:val="single" w:sz="6" w:space="0" w:color="auto"/>
              <w:right w:val="single" w:sz="6" w:space="0" w:color="auto"/>
            </w:tcBorders>
            <w:vAlign w:val="center"/>
          </w:tcPr>
          <w:p w14:paraId="1F14BBF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15</w:t>
            </w:r>
          </w:p>
        </w:tc>
        <w:tc>
          <w:tcPr>
            <w:tcW w:w="3500" w:type="dxa"/>
            <w:tcBorders>
              <w:top w:val="single" w:sz="6" w:space="0" w:color="auto"/>
              <w:left w:val="single" w:sz="6" w:space="0" w:color="auto"/>
              <w:bottom w:val="single" w:sz="6" w:space="0" w:color="auto"/>
              <w:right w:val="single" w:sz="6" w:space="0" w:color="auto"/>
            </w:tcBorders>
            <w:vAlign w:val="center"/>
          </w:tcPr>
          <w:p w14:paraId="797CFAAD"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6465" w:type="dxa"/>
            <w:tcBorders>
              <w:top w:val="single" w:sz="6" w:space="0" w:color="auto"/>
              <w:left w:val="single" w:sz="6" w:space="0" w:color="auto"/>
              <w:bottom w:val="single" w:sz="6" w:space="0" w:color="auto"/>
            </w:tcBorders>
            <w:vAlign w:val="center"/>
          </w:tcPr>
          <w:p w14:paraId="4AA9C545"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w:t>
            </w:r>
          </w:p>
        </w:tc>
      </w:tr>
      <w:tr w:rsidR="00F07FA3" w14:paraId="2F9B93CC" w14:textId="77777777">
        <w:trPr>
          <w:trHeight w:val="300"/>
        </w:trPr>
        <w:tc>
          <w:tcPr>
            <w:tcW w:w="500" w:type="dxa"/>
            <w:tcBorders>
              <w:top w:val="single" w:sz="6" w:space="0" w:color="auto"/>
              <w:bottom w:val="single" w:sz="6" w:space="0" w:color="auto"/>
              <w:right w:val="single" w:sz="6" w:space="0" w:color="auto"/>
            </w:tcBorders>
            <w:vAlign w:val="center"/>
          </w:tcPr>
          <w:p w14:paraId="53B53BB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16</w:t>
            </w:r>
          </w:p>
        </w:tc>
        <w:tc>
          <w:tcPr>
            <w:tcW w:w="3500" w:type="dxa"/>
            <w:tcBorders>
              <w:top w:val="single" w:sz="6" w:space="0" w:color="auto"/>
              <w:left w:val="single" w:sz="6" w:space="0" w:color="auto"/>
              <w:bottom w:val="single" w:sz="6" w:space="0" w:color="auto"/>
              <w:right w:val="single" w:sz="6" w:space="0" w:color="auto"/>
            </w:tcBorders>
            <w:vAlign w:val="center"/>
          </w:tcPr>
          <w:p w14:paraId="6AC1F39D"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Середня кількість працівників за звітний період</w:t>
            </w:r>
          </w:p>
        </w:tc>
        <w:tc>
          <w:tcPr>
            <w:tcW w:w="6465" w:type="dxa"/>
            <w:tcBorders>
              <w:top w:val="single" w:sz="6" w:space="0" w:color="auto"/>
              <w:left w:val="single" w:sz="6" w:space="0" w:color="auto"/>
              <w:bottom w:val="single" w:sz="6" w:space="0" w:color="auto"/>
            </w:tcBorders>
            <w:vAlign w:val="center"/>
          </w:tcPr>
          <w:p w14:paraId="2DABB716"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610,6</w:t>
            </w:r>
          </w:p>
        </w:tc>
      </w:tr>
      <w:tr w:rsidR="00F07FA3" w14:paraId="6A8D825F" w14:textId="77777777">
        <w:trPr>
          <w:trHeight w:val="300"/>
        </w:trPr>
        <w:tc>
          <w:tcPr>
            <w:tcW w:w="500" w:type="dxa"/>
            <w:tcBorders>
              <w:top w:val="single" w:sz="6" w:space="0" w:color="auto"/>
              <w:bottom w:val="single" w:sz="6" w:space="0" w:color="auto"/>
              <w:right w:val="single" w:sz="6" w:space="0" w:color="auto"/>
            </w:tcBorders>
            <w:vAlign w:val="center"/>
          </w:tcPr>
          <w:p w14:paraId="7E81B38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17</w:t>
            </w:r>
          </w:p>
        </w:tc>
        <w:tc>
          <w:tcPr>
            <w:tcW w:w="3500" w:type="dxa"/>
            <w:tcBorders>
              <w:top w:val="single" w:sz="6" w:space="0" w:color="auto"/>
              <w:left w:val="single" w:sz="6" w:space="0" w:color="auto"/>
              <w:bottom w:val="single" w:sz="6" w:space="0" w:color="auto"/>
              <w:right w:val="single" w:sz="6" w:space="0" w:color="auto"/>
            </w:tcBorders>
            <w:vAlign w:val="center"/>
          </w:tcPr>
          <w:p w14:paraId="50D21C23"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Основні види діяльності із зазначенням їх найменування та коду за КВЕД</w:t>
            </w:r>
          </w:p>
        </w:tc>
        <w:tc>
          <w:tcPr>
            <w:tcW w:w="6465" w:type="dxa"/>
            <w:tcBorders>
              <w:top w:val="single" w:sz="6" w:space="0" w:color="auto"/>
              <w:left w:val="single" w:sz="6" w:space="0" w:color="auto"/>
              <w:bottom w:val="single" w:sz="6" w:space="0" w:color="auto"/>
            </w:tcBorders>
            <w:vAlign w:val="center"/>
          </w:tcPr>
          <w:p w14:paraId="278E448E"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08.12 - Добування пiску, гравiю, глин i каолiну (основний)</w:t>
            </w:r>
          </w:p>
          <w:p w14:paraId="17E8CD43"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46.90 - Неспецiалiзована оптова торiгвля</w:t>
            </w:r>
          </w:p>
          <w:p w14:paraId="5917365D"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52.29 - Iнша допомiжна дiяльнiсть у сверф транспорту</w:t>
            </w:r>
          </w:p>
        </w:tc>
      </w:tr>
      <w:tr w:rsidR="00F07FA3" w14:paraId="71E41E02" w14:textId="77777777">
        <w:trPr>
          <w:trHeight w:val="300"/>
        </w:trPr>
        <w:tc>
          <w:tcPr>
            <w:tcW w:w="500" w:type="dxa"/>
            <w:tcBorders>
              <w:top w:val="single" w:sz="6" w:space="0" w:color="auto"/>
              <w:bottom w:val="single" w:sz="6" w:space="0" w:color="auto"/>
              <w:right w:val="single" w:sz="6" w:space="0" w:color="auto"/>
            </w:tcBorders>
            <w:vAlign w:val="center"/>
          </w:tcPr>
          <w:p w14:paraId="51CF68A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18</w:t>
            </w:r>
          </w:p>
        </w:tc>
        <w:tc>
          <w:tcPr>
            <w:tcW w:w="3500" w:type="dxa"/>
            <w:tcBorders>
              <w:top w:val="single" w:sz="6" w:space="0" w:color="auto"/>
              <w:left w:val="single" w:sz="6" w:space="0" w:color="auto"/>
              <w:bottom w:val="single" w:sz="6" w:space="0" w:color="auto"/>
              <w:right w:val="single" w:sz="6" w:space="0" w:color="auto"/>
            </w:tcBorders>
            <w:vAlign w:val="center"/>
          </w:tcPr>
          <w:p w14:paraId="1CEDB478"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Структура управління особи</w:t>
            </w:r>
          </w:p>
        </w:tc>
        <w:tc>
          <w:tcPr>
            <w:tcW w:w="6465" w:type="dxa"/>
            <w:tcBorders>
              <w:top w:val="single" w:sz="6" w:space="0" w:color="auto"/>
              <w:left w:val="single" w:sz="6" w:space="0" w:color="auto"/>
              <w:bottom w:val="single" w:sz="6" w:space="0" w:color="auto"/>
            </w:tcBorders>
            <w:vAlign w:val="center"/>
          </w:tcPr>
          <w:p w14:paraId="66311A1C"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Однорівнева</w:t>
            </w:r>
          </w:p>
          <w:p w14:paraId="04C39F0F"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V</w:t>
            </w:r>
            <w:r>
              <w:rPr>
                <w:rFonts w:ascii="Times New Roman CYR" w:hAnsi="Times New Roman CYR" w:cs="Times New Roman CYR"/>
                <w:sz w:val="24"/>
                <w:szCs w:val="24"/>
              </w:rPr>
              <w:tab/>
              <w:t>Дворівнева</w:t>
            </w:r>
          </w:p>
          <w:p w14:paraId="5FB9B1BA"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Інше</w:t>
            </w:r>
          </w:p>
        </w:tc>
      </w:tr>
    </w:tbl>
    <w:p w14:paraId="57603314" w14:textId="77777777" w:rsidR="00F07FA3" w:rsidRDefault="00F07FA3">
      <w:pPr>
        <w:widowControl w:val="0"/>
        <w:autoSpaceDE w:val="0"/>
        <w:autoSpaceDN w:val="0"/>
        <w:adjustRightInd w:val="0"/>
        <w:spacing w:after="0" w:line="240" w:lineRule="auto"/>
        <w:rPr>
          <w:rFonts w:ascii="Times New Roman CYR" w:hAnsi="Times New Roman CYR" w:cs="Times New Roman CYR"/>
          <w:sz w:val="24"/>
          <w:szCs w:val="24"/>
        </w:rPr>
      </w:pPr>
    </w:p>
    <w:p w14:paraId="209465F4"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Банки, що обслуговують особу: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F07FA3" w14:paraId="0A062066" w14:textId="77777777">
        <w:trPr>
          <w:trHeight w:val="300"/>
        </w:trPr>
        <w:tc>
          <w:tcPr>
            <w:tcW w:w="500" w:type="dxa"/>
            <w:tcBorders>
              <w:top w:val="single" w:sz="6" w:space="0" w:color="auto"/>
              <w:bottom w:val="single" w:sz="6" w:space="0" w:color="auto"/>
              <w:right w:val="single" w:sz="6" w:space="0" w:color="auto"/>
            </w:tcBorders>
            <w:vAlign w:val="center"/>
          </w:tcPr>
          <w:p w14:paraId="7817F36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3500" w:type="dxa"/>
            <w:tcBorders>
              <w:top w:val="single" w:sz="6" w:space="0" w:color="auto"/>
              <w:left w:val="single" w:sz="6" w:space="0" w:color="auto"/>
              <w:bottom w:val="single" w:sz="6" w:space="0" w:color="auto"/>
              <w:right w:val="single" w:sz="6" w:space="0" w:color="auto"/>
            </w:tcBorders>
            <w:vAlign w:val="center"/>
          </w:tcPr>
          <w:p w14:paraId="49E1348B"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5FA9A404"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"ПЕРШИЙ УКРАЇНСЬКИЙ МIЖНАРОДНИЙ БАНК"</w:t>
            </w:r>
          </w:p>
        </w:tc>
      </w:tr>
      <w:tr w:rsidR="00F07FA3" w14:paraId="7F89448A" w14:textId="77777777">
        <w:trPr>
          <w:trHeight w:val="300"/>
        </w:trPr>
        <w:tc>
          <w:tcPr>
            <w:tcW w:w="500" w:type="dxa"/>
            <w:tcBorders>
              <w:top w:val="single" w:sz="6" w:space="0" w:color="auto"/>
              <w:bottom w:val="single" w:sz="6" w:space="0" w:color="auto"/>
              <w:right w:val="single" w:sz="6" w:space="0" w:color="auto"/>
            </w:tcBorders>
            <w:vAlign w:val="center"/>
          </w:tcPr>
          <w:p w14:paraId="28158E98"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5E0C3722"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15ABEBFF"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14282829</w:t>
            </w:r>
          </w:p>
        </w:tc>
      </w:tr>
      <w:tr w:rsidR="00F07FA3" w14:paraId="3FE6C2C1" w14:textId="77777777">
        <w:trPr>
          <w:trHeight w:val="300"/>
        </w:trPr>
        <w:tc>
          <w:tcPr>
            <w:tcW w:w="500" w:type="dxa"/>
            <w:tcBorders>
              <w:top w:val="single" w:sz="6" w:space="0" w:color="auto"/>
              <w:bottom w:val="single" w:sz="6" w:space="0" w:color="auto"/>
              <w:right w:val="single" w:sz="6" w:space="0" w:color="auto"/>
            </w:tcBorders>
            <w:vAlign w:val="center"/>
          </w:tcPr>
          <w:p w14:paraId="50175718"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2A752264"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6AB514AB"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UA333348510000026003962480823</w:t>
            </w:r>
          </w:p>
        </w:tc>
      </w:tr>
      <w:tr w:rsidR="00F07FA3" w14:paraId="14193627" w14:textId="77777777">
        <w:trPr>
          <w:trHeight w:val="300"/>
        </w:trPr>
        <w:tc>
          <w:tcPr>
            <w:tcW w:w="500" w:type="dxa"/>
            <w:tcBorders>
              <w:top w:val="single" w:sz="6" w:space="0" w:color="auto"/>
              <w:bottom w:val="single" w:sz="6" w:space="0" w:color="auto"/>
              <w:right w:val="single" w:sz="6" w:space="0" w:color="auto"/>
            </w:tcBorders>
            <w:vAlign w:val="center"/>
          </w:tcPr>
          <w:p w14:paraId="12CA4FC4"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7662CA06"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46ED2E62"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UAH</w:t>
            </w:r>
          </w:p>
        </w:tc>
      </w:tr>
      <w:tr w:rsidR="00F07FA3" w14:paraId="3A2F3F32" w14:textId="77777777">
        <w:trPr>
          <w:trHeight w:val="300"/>
        </w:trPr>
        <w:tc>
          <w:tcPr>
            <w:tcW w:w="500" w:type="dxa"/>
            <w:tcBorders>
              <w:top w:val="single" w:sz="6" w:space="0" w:color="auto"/>
              <w:bottom w:val="single" w:sz="6" w:space="0" w:color="auto"/>
              <w:right w:val="single" w:sz="6" w:space="0" w:color="auto"/>
            </w:tcBorders>
            <w:vAlign w:val="center"/>
          </w:tcPr>
          <w:p w14:paraId="263F33C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lastRenderedPageBreak/>
              <w:t>2</w:t>
            </w:r>
          </w:p>
        </w:tc>
        <w:tc>
          <w:tcPr>
            <w:tcW w:w="3500" w:type="dxa"/>
            <w:tcBorders>
              <w:top w:val="single" w:sz="6" w:space="0" w:color="auto"/>
              <w:left w:val="single" w:sz="6" w:space="0" w:color="auto"/>
              <w:bottom w:val="single" w:sz="6" w:space="0" w:color="auto"/>
              <w:right w:val="single" w:sz="6" w:space="0" w:color="auto"/>
            </w:tcBorders>
            <w:vAlign w:val="center"/>
          </w:tcPr>
          <w:p w14:paraId="61B17F27"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7167E7A9"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"ПЕРШИЙ УКРАЇНСЬКИЙ МIЖНАРОДНИЙ БАНК"</w:t>
            </w:r>
          </w:p>
        </w:tc>
      </w:tr>
      <w:tr w:rsidR="00F07FA3" w14:paraId="530903C3" w14:textId="77777777">
        <w:trPr>
          <w:trHeight w:val="300"/>
        </w:trPr>
        <w:tc>
          <w:tcPr>
            <w:tcW w:w="500" w:type="dxa"/>
            <w:tcBorders>
              <w:top w:val="single" w:sz="6" w:space="0" w:color="auto"/>
              <w:bottom w:val="single" w:sz="6" w:space="0" w:color="auto"/>
              <w:right w:val="single" w:sz="6" w:space="0" w:color="auto"/>
            </w:tcBorders>
            <w:vAlign w:val="center"/>
          </w:tcPr>
          <w:p w14:paraId="4198444B"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0980D701"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2EC4E81A"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14282829</w:t>
            </w:r>
          </w:p>
        </w:tc>
      </w:tr>
      <w:tr w:rsidR="00F07FA3" w14:paraId="3ABA15F4" w14:textId="77777777">
        <w:trPr>
          <w:trHeight w:val="300"/>
        </w:trPr>
        <w:tc>
          <w:tcPr>
            <w:tcW w:w="500" w:type="dxa"/>
            <w:tcBorders>
              <w:top w:val="single" w:sz="6" w:space="0" w:color="auto"/>
              <w:bottom w:val="single" w:sz="6" w:space="0" w:color="auto"/>
              <w:right w:val="single" w:sz="6" w:space="0" w:color="auto"/>
            </w:tcBorders>
            <w:vAlign w:val="center"/>
          </w:tcPr>
          <w:p w14:paraId="1BE23346"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4FD5B954"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5533AE7F"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UA713348510000000002600486106</w:t>
            </w:r>
          </w:p>
        </w:tc>
      </w:tr>
      <w:tr w:rsidR="00F07FA3" w14:paraId="2B30C0EA" w14:textId="77777777">
        <w:trPr>
          <w:trHeight w:val="300"/>
        </w:trPr>
        <w:tc>
          <w:tcPr>
            <w:tcW w:w="500" w:type="dxa"/>
            <w:tcBorders>
              <w:top w:val="single" w:sz="6" w:space="0" w:color="auto"/>
              <w:bottom w:val="single" w:sz="6" w:space="0" w:color="auto"/>
              <w:right w:val="single" w:sz="6" w:space="0" w:color="auto"/>
            </w:tcBorders>
            <w:vAlign w:val="center"/>
          </w:tcPr>
          <w:p w14:paraId="0FE906FD"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79BDC71D"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008C8E03"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UAH</w:t>
            </w:r>
          </w:p>
        </w:tc>
      </w:tr>
      <w:tr w:rsidR="00F07FA3" w14:paraId="1145E1A9" w14:textId="77777777">
        <w:trPr>
          <w:trHeight w:val="300"/>
        </w:trPr>
        <w:tc>
          <w:tcPr>
            <w:tcW w:w="500" w:type="dxa"/>
            <w:tcBorders>
              <w:top w:val="single" w:sz="6" w:space="0" w:color="auto"/>
              <w:bottom w:val="single" w:sz="6" w:space="0" w:color="auto"/>
              <w:right w:val="single" w:sz="6" w:space="0" w:color="auto"/>
            </w:tcBorders>
            <w:vAlign w:val="center"/>
          </w:tcPr>
          <w:p w14:paraId="086590D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3500" w:type="dxa"/>
            <w:tcBorders>
              <w:top w:val="single" w:sz="6" w:space="0" w:color="auto"/>
              <w:left w:val="single" w:sz="6" w:space="0" w:color="auto"/>
              <w:bottom w:val="single" w:sz="6" w:space="0" w:color="auto"/>
              <w:right w:val="single" w:sz="6" w:space="0" w:color="auto"/>
            </w:tcBorders>
            <w:vAlign w:val="center"/>
          </w:tcPr>
          <w:p w14:paraId="3B72B0E2"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39F89A57"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"ПЕРШИЙ УКРАЇНСЬКИЙ МIЖНАРОДНИЙ БАНК"</w:t>
            </w:r>
          </w:p>
        </w:tc>
      </w:tr>
      <w:tr w:rsidR="00F07FA3" w14:paraId="22E18FEB" w14:textId="77777777">
        <w:trPr>
          <w:trHeight w:val="300"/>
        </w:trPr>
        <w:tc>
          <w:tcPr>
            <w:tcW w:w="500" w:type="dxa"/>
            <w:tcBorders>
              <w:top w:val="single" w:sz="6" w:space="0" w:color="auto"/>
              <w:bottom w:val="single" w:sz="6" w:space="0" w:color="auto"/>
              <w:right w:val="single" w:sz="6" w:space="0" w:color="auto"/>
            </w:tcBorders>
            <w:vAlign w:val="center"/>
          </w:tcPr>
          <w:p w14:paraId="40EED302"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2521B990"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19D887E1"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14282829</w:t>
            </w:r>
          </w:p>
        </w:tc>
      </w:tr>
      <w:tr w:rsidR="00F07FA3" w14:paraId="3CD6822B" w14:textId="77777777">
        <w:trPr>
          <w:trHeight w:val="300"/>
        </w:trPr>
        <w:tc>
          <w:tcPr>
            <w:tcW w:w="500" w:type="dxa"/>
            <w:tcBorders>
              <w:top w:val="single" w:sz="6" w:space="0" w:color="auto"/>
              <w:bottom w:val="single" w:sz="6" w:space="0" w:color="auto"/>
              <w:right w:val="single" w:sz="6" w:space="0" w:color="auto"/>
            </w:tcBorders>
            <w:vAlign w:val="center"/>
          </w:tcPr>
          <w:p w14:paraId="425AE14B"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3381D98E"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1783F83A"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UA823348510000000000260433949</w:t>
            </w:r>
          </w:p>
        </w:tc>
      </w:tr>
      <w:tr w:rsidR="00F07FA3" w14:paraId="002B69C0" w14:textId="77777777">
        <w:trPr>
          <w:trHeight w:val="300"/>
        </w:trPr>
        <w:tc>
          <w:tcPr>
            <w:tcW w:w="500" w:type="dxa"/>
            <w:tcBorders>
              <w:top w:val="single" w:sz="6" w:space="0" w:color="auto"/>
              <w:bottom w:val="single" w:sz="6" w:space="0" w:color="auto"/>
              <w:right w:val="single" w:sz="6" w:space="0" w:color="auto"/>
            </w:tcBorders>
            <w:vAlign w:val="center"/>
          </w:tcPr>
          <w:p w14:paraId="0C4C6ED6"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6B44B898"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466A898B"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UAH</w:t>
            </w:r>
          </w:p>
        </w:tc>
      </w:tr>
      <w:tr w:rsidR="00F07FA3" w14:paraId="16B149D9" w14:textId="77777777">
        <w:trPr>
          <w:trHeight w:val="300"/>
        </w:trPr>
        <w:tc>
          <w:tcPr>
            <w:tcW w:w="500" w:type="dxa"/>
            <w:tcBorders>
              <w:top w:val="single" w:sz="6" w:space="0" w:color="auto"/>
              <w:bottom w:val="single" w:sz="6" w:space="0" w:color="auto"/>
              <w:right w:val="single" w:sz="6" w:space="0" w:color="auto"/>
            </w:tcBorders>
            <w:vAlign w:val="center"/>
          </w:tcPr>
          <w:p w14:paraId="1C848C7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p>
        </w:tc>
        <w:tc>
          <w:tcPr>
            <w:tcW w:w="3500" w:type="dxa"/>
            <w:tcBorders>
              <w:top w:val="single" w:sz="6" w:space="0" w:color="auto"/>
              <w:left w:val="single" w:sz="6" w:space="0" w:color="auto"/>
              <w:bottom w:val="single" w:sz="6" w:space="0" w:color="auto"/>
              <w:right w:val="single" w:sz="6" w:space="0" w:color="auto"/>
            </w:tcBorders>
            <w:vAlign w:val="center"/>
          </w:tcPr>
          <w:p w14:paraId="240DA765"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3ADBA0B6"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"ПЕРШИЙ УКРАЇНСЬКИЙ МIЖНАРОДНИЙ БАНК"</w:t>
            </w:r>
          </w:p>
        </w:tc>
      </w:tr>
      <w:tr w:rsidR="00F07FA3" w14:paraId="53D4256D" w14:textId="77777777">
        <w:trPr>
          <w:trHeight w:val="300"/>
        </w:trPr>
        <w:tc>
          <w:tcPr>
            <w:tcW w:w="500" w:type="dxa"/>
            <w:tcBorders>
              <w:top w:val="single" w:sz="6" w:space="0" w:color="auto"/>
              <w:bottom w:val="single" w:sz="6" w:space="0" w:color="auto"/>
              <w:right w:val="single" w:sz="6" w:space="0" w:color="auto"/>
            </w:tcBorders>
            <w:vAlign w:val="center"/>
          </w:tcPr>
          <w:p w14:paraId="2A6ADA9B"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60513ECE"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27E33E27"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14282829</w:t>
            </w:r>
          </w:p>
        </w:tc>
      </w:tr>
      <w:tr w:rsidR="00F07FA3" w14:paraId="388E32D2" w14:textId="77777777">
        <w:trPr>
          <w:trHeight w:val="300"/>
        </w:trPr>
        <w:tc>
          <w:tcPr>
            <w:tcW w:w="500" w:type="dxa"/>
            <w:tcBorders>
              <w:top w:val="single" w:sz="6" w:space="0" w:color="auto"/>
              <w:bottom w:val="single" w:sz="6" w:space="0" w:color="auto"/>
              <w:right w:val="single" w:sz="6" w:space="0" w:color="auto"/>
            </w:tcBorders>
            <w:vAlign w:val="center"/>
          </w:tcPr>
          <w:p w14:paraId="0CAC967A"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54156B8F"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54CC315A"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UA853348510000000002600132968</w:t>
            </w:r>
          </w:p>
        </w:tc>
      </w:tr>
      <w:tr w:rsidR="00F07FA3" w14:paraId="52770FD2" w14:textId="77777777">
        <w:trPr>
          <w:trHeight w:val="300"/>
        </w:trPr>
        <w:tc>
          <w:tcPr>
            <w:tcW w:w="500" w:type="dxa"/>
            <w:tcBorders>
              <w:top w:val="single" w:sz="6" w:space="0" w:color="auto"/>
              <w:bottom w:val="single" w:sz="6" w:space="0" w:color="auto"/>
              <w:right w:val="single" w:sz="6" w:space="0" w:color="auto"/>
            </w:tcBorders>
            <w:vAlign w:val="center"/>
          </w:tcPr>
          <w:p w14:paraId="4240760F"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3DFDFA23"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5371DEA4"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USD</w:t>
            </w:r>
          </w:p>
        </w:tc>
      </w:tr>
      <w:tr w:rsidR="00F07FA3" w14:paraId="4912D457" w14:textId="77777777">
        <w:trPr>
          <w:trHeight w:val="300"/>
        </w:trPr>
        <w:tc>
          <w:tcPr>
            <w:tcW w:w="500" w:type="dxa"/>
            <w:tcBorders>
              <w:top w:val="single" w:sz="6" w:space="0" w:color="auto"/>
              <w:bottom w:val="single" w:sz="6" w:space="0" w:color="auto"/>
              <w:right w:val="single" w:sz="6" w:space="0" w:color="auto"/>
            </w:tcBorders>
            <w:vAlign w:val="center"/>
          </w:tcPr>
          <w:p w14:paraId="3CA6C7C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c>
          <w:tcPr>
            <w:tcW w:w="3500" w:type="dxa"/>
            <w:tcBorders>
              <w:top w:val="single" w:sz="6" w:space="0" w:color="auto"/>
              <w:left w:val="single" w:sz="6" w:space="0" w:color="auto"/>
              <w:bottom w:val="single" w:sz="6" w:space="0" w:color="auto"/>
              <w:right w:val="single" w:sz="6" w:space="0" w:color="auto"/>
            </w:tcBorders>
            <w:vAlign w:val="center"/>
          </w:tcPr>
          <w:p w14:paraId="6549F022"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608E2AF5"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"ПЕРШИЙ УКРАЇНСЬКИЙ МIЖНАРОДНИЙ БАНК"</w:t>
            </w:r>
          </w:p>
        </w:tc>
      </w:tr>
      <w:tr w:rsidR="00F07FA3" w14:paraId="671B0C4A" w14:textId="77777777">
        <w:trPr>
          <w:trHeight w:val="300"/>
        </w:trPr>
        <w:tc>
          <w:tcPr>
            <w:tcW w:w="500" w:type="dxa"/>
            <w:tcBorders>
              <w:top w:val="single" w:sz="6" w:space="0" w:color="auto"/>
              <w:bottom w:val="single" w:sz="6" w:space="0" w:color="auto"/>
              <w:right w:val="single" w:sz="6" w:space="0" w:color="auto"/>
            </w:tcBorders>
            <w:vAlign w:val="center"/>
          </w:tcPr>
          <w:p w14:paraId="7268F78D"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3FEDD648"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22425DF4"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14282829</w:t>
            </w:r>
          </w:p>
        </w:tc>
      </w:tr>
      <w:tr w:rsidR="00F07FA3" w14:paraId="6987D521" w14:textId="77777777">
        <w:trPr>
          <w:trHeight w:val="300"/>
        </w:trPr>
        <w:tc>
          <w:tcPr>
            <w:tcW w:w="500" w:type="dxa"/>
            <w:tcBorders>
              <w:top w:val="single" w:sz="6" w:space="0" w:color="auto"/>
              <w:bottom w:val="single" w:sz="6" w:space="0" w:color="auto"/>
              <w:right w:val="single" w:sz="6" w:space="0" w:color="auto"/>
            </w:tcBorders>
            <w:vAlign w:val="center"/>
          </w:tcPr>
          <w:p w14:paraId="13B36AFF"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651C72A1"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0F667AF5"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UA733348510000000002600032983</w:t>
            </w:r>
          </w:p>
        </w:tc>
      </w:tr>
      <w:tr w:rsidR="00F07FA3" w14:paraId="3E8F7484" w14:textId="77777777">
        <w:trPr>
          <w:trHeight w:val="300"/>
        </w:trPr>
        <w:tc>
          <w:tcPr>
            <w:tcW w:w="500" w:type="dxa"/>
            <w:tcBorders>
              <w:top w:val="single" w:sz="6" w:space="0" w:color="auto"/>
              <w:bottom w:val="single" w:sz="6" w:space="0" w:color="auto"/>
              <w:right w:val="single" w:sz="6" w:space="0" w:color="auto"/>
            </w:tcBorders>
            <w:vAlign w:val="center"/>
          </w:tcPr>
          <w:p w14:paraId="1B0841CF"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26D16E7A"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4B8814B6"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EUR</w:t>
            </w:r>
          </w:p>
        </w:tc>
      </w:tr>
      <w:tr w:rsidR="00F07FA3" w14:paraId="0E966945" w14:textId="77777777">
        <w:trPr>
          <w:trHeight w:val="300"/>
        </w:trPr>
        <w:tc>
          <w:tcPr>
            <w:tcW w:w="500" w:type="dxa"/>
            <w:tcBorders>
              <w:top w:val="single" w:sz="6" w:space="0" w:color="auto"/>
              <w:bottom w:val="single" w:sz="6" w:space="0" w:color="auto"/>
              <w:right w:val="single" w:sz="6" w:space="0" w:color="auto"/>
            </w:tcBorders>
            <w:vAlign w:val="center"/>
          </w:tcPr>
          <w:p w14:paraId="2075C31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p>
        </w:tc>
        <w:tc>
          <w:tcPr>
            <w:tcW w:w="3500" w:type="dxa"/>
            <w:tcBorders>
              <w:top w:val="single" w:sz="6" w:space="0" w:color="auto"/>
              <w:left w:val="single" w:sz="6" w:space="0" w:color="auto"/>
              <w:bottom w:val="single" w:sz="6" w:space="0" w:color="auto"/>
              <w:right w:val="single" w:sz="6" w:space="0" w:color="auto"/>
            </w:tcBorders>
            <w:vAlign w:val="center"/>
          </w:tcPr>
          <w:p w14:paraId="60CA5312"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4CE1D432"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"ПЕРШИЙ УКРАЇНСЬКИЙ МIЖНАРОДНИЙ БАНК"</w:t>
            </w:r>
          </w:p>
        </w:tc>
      </w:tr>
      <w:tr w:rsidR="00F07FA3" w14:paraId="35EEBAD4" w14:textId="77777777">
        <w:trPr>
          <w:trHeight w:val="300"/>
        </w:trPr>
        <w:tc>
          <w:tcPr>
            <w:tcW w:w="500" w:type="dxa"/>
            <w:tcBorders>
              <w:top w:val="single" w:sz="6" w:space="0" w:color="auto"/>
              <w:bottom w:val="single" w:sz="6" w:space="0" w:color="auto"/>
              <w:right w:val="single" w:sz="6" w:space="0" w:color="auto"/>
            </w:tcBorders>
            <w:vAlign w:val="center"/>
          </w:tcPr>
          <w:p w14:paraId="3B512D25"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343DBD4F"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3F944382"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14282829</w:t>
            </w:r>
          </w:p>
        </w:tc>
      </w:tr>
      <w:tr w:rsidR="00F07FA3" w14:paraId="6BCF5B57" w14:textId="77777777">
        <w:trPr>
          <w:trHeight w:val="300"/>
        </w:trPr>
        <w:tc>
          <w:tcPr>
            <w:tcW w:w="500" w:type="dxa"/>
            <w:tcBorders>
              <w:top w:val="single" w:sz="6" w:space="0" w:color="auto"/>
              <w:bottom w:val="single" w:sz="6" w:space="0" w:color="auto"/>
              <w:right w:val="single" w:sz="6" w:space="0" w:color="auto"/>
            </w:tcBorders>
            <w:vAlign w:val="center"/>
          </w:tcPr>
          <w:p w14:paraId="2282205F"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7520AFAE"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020097E2"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UA413348510000000002600114263</w:t>
            </w:r>
          </w:p>
        </w:tc>
      </w:tr>
      <w:tr w:rsidR="00F07FA3" w14:paraId="0E116722" w14:textId="77777777">
        <w:trPr>
          <w:trHeight w:val="300"/>
        </w:trPr>
        <w:tc>
          <w:tcPr>
            <w:tcW w:w="500" w:type="dxa"/>
            <w:tcBorders>
              <w:top w:val="single" w:sz="6" w:space="0" w:color="auto"/>
              <w:bottom w:val="single" w:sz="6" w:space="0" w:color="auto"/>
              <w:right w:val="single" w:sz="6" w:space="0" w:color="auto"/>
            </w:tcBorders>
            <w:vAlign w:val="center"/>
          </w:tcPr>
          <w:p w14:paraId="0CF01930"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7203054D"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78EF4405"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GBP</w:t>
            </w:r>
          </w:p>
        </w:tc>
      </w:tr>
      <w:tr w:rsidR="00F07FA3" w14:paraId="2C9DA684" w14:textId="77777777">
        <w:trPr>
          <w:trHeight w:val="300"/>
        </w:trPr>
        <w:tc>
          <w:tcPr>
            <w:tcW w:w="500" w:type="dxa"/>
            <w:tcBorders>
              <w:top w:val="single" w:sz="6" w:space="0" w:color="auto"/>
              <w:bottom w:val="single" w:sz="6" w:space="0" w:color="auto"/>
              <w:right w:val="single" w:sz="6" w:space="0" w:color="auto"/>
            </w:tcBorders>
            <w:vAlign w:val="center"/>
          </w:tcPr>
          <w:p w14:paraId="4CAE4BC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3500" w:type="dxa"/>
            <w:tcBorders>
              <w:top w:val="single" w:sz="6" w:space="0" w:color="auto"/>
              <w:left w:val="single" w:sz="6" w:space="0" w:color="auto"/>
              <w:bottom w:val="single" w:sz="6" w:space="0" w:color="auto"/>
              <w:right w:val="single" w:sz="6" w:space="0" w:color="auto"/>
            </w:tcBorders>
            <w:vAlign w:val="center"/>
          </w:tcPr>
          <w:p w14:paraId="559F107A"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5247EEB6"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"СЕНС БАНК" (АЛЬФА-БАНК)</w:t>
            </w:r>
          </w:p>
        </w:tc>
      </w:tr>
      <w:tr w:rsidR="00F07FA3" w14:paraId="5E4B3B44" w14:textId="77777777">
        <w:trPr>
          <w:trHeight w:val="300"/>
        </w:trPr>
        <w:tc>
          <w:tcPr>
            <w:tcW w:w="500" w:type="dxa"/>
            <w:tcBorders>
              <w:top w:val="single" w:sz="6" w:space="0" w:color="auto"/>
              <w:bottom w:val="single" w:sz="6" w:space="0" w:color="auto"/>
              <w:right w:val="single" w:sz="6" w:space="0" w:color="auto"/>
            </w:tcBorders>
            <w:vAlign w:val="center"/>
          </w:tcPr>
          <w:p w14:paraId="3709ED18"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12D99514"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4038CE32"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23494714</w:t>
            </w:r>
          </w:p>
        </w:tc>
      </w:tr>
      <w:tr w:rsidR="00F07FA3" w14:paraId="490C2CE7" w14:textId="77777777">
        <w:trPr>
          <w:trHeight w:val="300"/>
        </w:trPr>
        <w:tc>
          <w:tcPr>
            <w:tcW w:w="500" w:type="dxa"/>
            <w:tcBorders>
              <w:top w:val="single" w:sz="6" w:space="0" w:color="auto"/>
              <w:bottom w:val="single" w:sz="6" w:space="0" w:color="auto"/>
              <w:right w:val="single" w:sz="6" w:space="0" w:color="auto"/>
            </w:tcBorders>
            <w:vAlign w:val="center"/>
          </w:tcPr>
          <w:p w14:paraId="072D7726"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76409F4E"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282C5D83"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UA773003460000026000014850202</w:t>
            </w:r>
          </w:p>
        </w:tc>
      </w:tr>
      <w:tr w:rsidR="00F07FA3" w14:paraId="265B2483" w14:textId="77777777">
        <w:trPr>
          <w:trHeight w:val="300"/>
        </w:trPr>
        <w:tc>
          <w:tcPr>
            <w:tcW w:w="500" w:type="dxa"/>
            <w:tcBorders>
              <w:top w:val="single" w:sz="6" w:space="0" w:color="auto"/>
              <w:bottom w:val="single" w:sz="6" w:space="0" w:color="auto"/>
              <w:right w:val="single" w:sz="6" w:space="0" w:color="auto"/>
            </w:tcBorders>
            <w:vAlign w:val="center"/>
          </w:tcPr>
          <w:p w14:paraId="73236A3D"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30AF9B93"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5BF02227"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UAH/USD/EUR</w:t>
            </w:r>
          </w:p>
        </w:tc>
      </w:tr>
      <w:tr w:rsidR="00F07FA3" w14:paraId="3B3103FE" w14:textId="77777777">
        <w:trPr>
          <w:trHeight w:val="300"/>
        </w:trPr>
        <w:tc>
          <w:tcPr>
            <w:tcW w:w="500" w:type="dxa"/>
            <w:tcBorders>
              <w:top w:val="single" w:sz="6" w:space="0" w:color="auto"/>
              <w:bottom w:val="single" w:sz="6" w:space="0" w:color="auto"/>
              <w:right w:val="single" w:sz="6" w:space="0" w:color="auto"/>
            </w:tcBorders>
            <w:vAlign w:val="center"/>
          </w:tcPr>
          <w:p w14:paraId="1194701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3500" w:type="dxa"/>
            <w:tcBorders>
              <w:top w:val="single" w:sz="6" w:space="0" w:color="auto"/>
              <w:left w:val="single" w:sz="6" w:space="0" w:color="auto"/>
              <w:bottom w:val="single" w:sz="6" w:space="0" w:color="auto"/>
              <w:right w:val="single" w:sz="6" w:space="0" w:color="auto"/>
            </w:tcBorders>
            <w:vAlign w:val="center"/>
          </w:tcPr>
          <w:p w14:paraId="069DB6B2"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6B7679F1"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"ОТП БАНК"</w:t>
            </w:r>
          </w:p>
        </w:tc>
      </w:tr>
      <w:tr w:rsidR="00F07FA3" w14:paraId="6F632A0D" w14:textId="77777777">
        <w:trPr>
          <w:trHeight w:val="300"/>
        </w:trPr>
        <w:tc>
          <w:tcPr>
            <w:tcW w:w="500" w:type="dxa"/>
            <w:tcBorders>
              <w:top w:val="single" w:sz="6" w:space="0" w:color="auto"/>
              <w:bottom w:val="single" w:sz="6" w:space="0" w:color="auto"/>
              <w:right w:val="single" w:sz="6" w:space="0" w:color="auto"/>
            </w:tcBorders>
            <w:vAlign w:val="center"/>
          </w:tcPr>
          <w:p w14:paraId="62730169"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710A06B0"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28AF7D35"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21685166</w:t>
            </w:r>
          </w:p>
        </w:tc>
      </w:tr>
      <w:tr w:rsidR="00F07FA3" w14:paraId="5116C2D8" w14:textId="77777777">
        <w:trPr>
          <w:trHeight w:val="300"/>
        </w:trPr>
        <w:tc>
          <w:tcPr>
            <w:tcW w:w="500" w:type="dxa"/>
            <w:tcBorders>
              <w:top w:val="single" w:sz="6" w:space="0" w:color="auto"/>
              <w:bottom w:val="single" w:sz="6" w:space="0" w:color="auto"/>
              <w:right w:val="single" w:sz="6" w:space="0" w:color="auto"/>
            </w:tcBorders>
            <w:vAlign w:val="center"/>
          </w:tcPr>
          <w:p w14:paraId="4A511FB8"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253ABE5F"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59A604E6"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UA573005280000026000455081580</w:t>
            </w:r>
          </w:p>
        </w:tc>
      </w:tr>
      <w:tr w:rsidR="00F07FA3" w14:paraId="731D5E7A" w14:textId="77777777">
        <w:trPr>
          <w:trHeight w:val="300"/>
        </w:trPr>
        <w:tc>
          <w:tcPr>
            <w:tcW w:w="500" w:type="dxa"/>
            <w:tcBorders>
              <w:top w:val="single" w:sz="6" w:space="0" w:color="auto"/>
              <w:bottom w:val="single" w:sz="6" w:space="0" w:color="auto"/>
              <w:right w:val="single" w:sz="6" w:space="0" w:color="auto"/>
            </w:tcBorders>
            <w:vAlign w:val="center"/>
          </w:tcPr>
          <w:p w14:paraId="713DC9C2"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6A7209E4"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33F257C1"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UAH/USD</w:t>
            </w:r>
          </w:p>
        </w:tc>
      </w:tr>
      <w:tr w:rsidR="00F07FA3" w14:paraId="795D489D" w14:textId="77777777">
        <w:trPr>
          <w:trHeight w:val="300"/>
        </w:trPr>
        <w:tc>
          <w:tcPr>
            <w:tcW w:w="500" w:type="dxa"/>
            <w:tcBorders>
              <w:top w:val="single" w:sz="6" w:space="0" w:color="auto"/>
              <w:bottom w:val="single" w:sz="6" w:space="0" w:color="auto"/>
              <w:right w:val="single" w:sz="6" w:space="0" w:color="auto"/>
            </w:tcBorders>
            <w:vAlign w:val="center"/>
          </w:tcPr>
          <w:p w14:paraId="48BE669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3500" w:type="dxa"/>
            <w:tcBorders>
              <w:top w:val="single" w:sz="6" w:space="0" w:color="auto"/>
              <w:left w:val="single" w:sz="6" w:space="0" w:color="auto"/>
              <w:bottom w:val="single" w:sz="6" w:space="0" w:color="auto"/>
              <w:right w:val="single" w:sz="6" w:space="0" w:color="auto"/>
            </w:tcBorders>
            <w:vAlign w:val="center"/>
          </w:tcPr>
          <w:p w14:paraId="4B722A22"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75C7498B"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"ПРАВЕКС БАНК"</w:t>
            </w:r>
          </w:p>
        </w:tc>
      </w:tr>
      <w:tr w:rsidR="00F07FA3" w14:paraId="26D478CC" w14:textId="77777777">
        <w:trPr>
          <w:trHeight w:val="300"/>
        </w:trPr>
        <w:tc>
          <w:tcPr>
            <w:tcW w:w="500" w:type="dxa"/>
            <w:tcBorders>
              <w:top w:val="single" w:sz="6" w:space="0" w:color="auto"/>
              <w:bottom w:val="single" w:sz="6" w:space="0" w:color="auto"/>
              <w:right w:val="single" w:sz="6" w:space="0" w:color="auto"/>
            </w:tcBorders>
            <w:vAlign w:val="center"/>
          </w:tcPr>
          <w:p w14:paraId="0AB79744"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4032B24B"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73EEAFA0"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14360920</w:t>
            </w:r>
          </w:p>
        </w:tc>
      </w:tr>
      <w:tr w:rsidR="00F07FA3" w14:paraId="785E495F" w14:textId="77777777">
        <w:trPr>
          <w:trHeight w:val="300"/>
        </w:trPr>
        <w:tc>
          <w:tcPr>
            <w:tcW w:w="500" w:type="dxa"/>
            <w:tcBorders>
              <w:top w:val="single" w:sz="6" w:space="0" w:color="auto"/>
              <w:bottom w:val="single" w:sz="6" w:space="0" w:color="auto"/>
              <w:right w:val="single" w:sz="6" w:space="0" w:color="auto"/>
            </w:tcBorders>
            <w:vAlign w:val="center"/>
          </w:tcPr>
          <w:p w14:paraId="402B04B3"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4D6011A8"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79923092"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UA673808380000026000700646993</w:t>
            </w:r>
          </w:p>
        </w:tc>
      </w:tr>
      <w:tr w:rsidR="00F07FA3" w14:paraId="2BAB48DE" w14:textId="77777777">
        <w:trPr>
          <w:trHeight w:val="300"/>
        </w:trPr>
        <w:tc>
          <w:tcPr>
            <w:tcW w:w="500" w:type="dxa"/>
            <w:tcBorders>
              <w:top w:val="single" w:sz="6" w:space="0" w:color="auto"/>
              <w:bottom w:val="single" w:sz="6" w:space="0" w:color="auto"/>
              <w:right w:val="single" w:sz="6" w:space="0" w:color="auto"/>
            </w:tcBorders>
            <w:vAlign w:val="center"/>
          </w:tcPr>
          <w:p w14:paraId="5431B6EC"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12436DDA"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3FDA102C"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UAH</w:t>
            </w:r>
          </w:p>
        </w:tc>
      </w:tr>
      <w:tr w:rsidR="00F07FA3" w14:paraId="099005A6" w14:textId="77777777">
        <w:trPr>
          <w:trHeight w:val="300"/>
        </w:trPr>
        <w:tc>
          <w:tcPr>
            <w:tcW w:w="500" w:type="dxa"/>
            <w:tcBorders>
              <w:top w:val="single" w:sz="6" w:space="0" w:color="auto"/>
              <w:bottom w:val="single" w:sz="6" w:space="0" w:color="auto"/>
              <w:right w:val="single" w:sz="6" w:space="0" w:color="auto"/>
            </w:tcBorders>
            <w:vAlign w:val="center"/>
          </w:tcPr>
          <w:p w14:paraId="6517412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c>
          <w:tcPr>
            <w:tcW w:w="3500" w:type="dxa"/>
            <w:tcBorders>
              <w:top w:val="single" w:sz="6" w:space="0" w:color="auto"/>
              <w:left w:val="single" w:sz="6" w:space="0" w:color="auto"/>
              <w:bottom w:val="single" w:sz="6" w:space="0" w:color="auto"/>
              <w:right w:val="single" w:sz="6" w:space="0" w:color="auto"/>
            </w:tcBorders>
            <w:vAlign w:val="center"/>
          </w:tcPr>
          <w:p w14:paraId="482BE444"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56E0CFC8"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"ПРАВЕКС БАНК"</w:t>
            </w:r>
          </w:p>
        </w:tc>
      </w:tr>
      <w:tr w:rsidR="00F07FA3" w14:paraId="45C372FD" w14:textId="77777777">
        <w:trPr>
          <w:trHeight w:val="300"/>
        </w:trPr>
        <w:tc>
          <w:tcPr>
            <w:tcW w:w="500" w:type="dxa"/>
            <w:tcBorders>
              <w:top w:val="single" w:sz="6" w:space="0" w:color="auto"/>
              <w:bottom w:val="single" w:sz="6" w:space="0" w:color="auto"/>
              <w:right w:val="single" w:sz="6" w:space="0" w:color="auto"/>
            </w:tcBorders>
            <w:vAlign w:val="center"/>
          </w:tcPr>
          <w:p w14:paraId="75356A8C"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1D45745F"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0C8E2F91"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14360920</w:t>
            </w:r>
          </w:p>
        </w:tc>
      </w:tr>
      <w:tr w:rsidR="00F07FA3" w14:paraId="39886FCC" w14:textId="77777777">
        <w:trPr>
          <w:trHeight w:val="300"/>
        </w:trPr>
        <w:tc>
          <w:tcPr>
            <w:tcW w:w="500" w:type="dxa"/>
            <w:tcBorders>
              <w:top w:val="single" w:sz="6" w:space="0" w:color="auto"/>
              <w:bottom w:val="single" w:sz="6" w:space="0" w:color="auto"/>
              <w:right w:val="single" w:sz="6" w:space="0" w:color="auto"/>
            </w:tcBorders>
            <w:vAlign w:val="center"/>
          </w:tcPr>
          <w:p w14:paraId="761F3F48"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27CB9229"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47B3030A"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UA283808380000026009700647001</w:t>
            </w:r>
          </w:p>
        </w:tc>
      </w:tr>
      <w:tr w:rsidR="00F07FA3" w14:paraId="65F13E29" w14:textId="77777777">
        <w:trPr>
          <w:trHeight w:val="300"/>
        </w:trPr>
        <w:tc>
          <w:tcPr>
            <w:tcW w:w="500" w:type="dxa"/>
            <w:tcBorders>
              <w:top w:val="single" w:sz="6" w:space="0" w:color="auto"/>
              <w:bottom w:val="single" w:sz="6" w:space="0" w:color="auto"/>
              <w:right w:val="single" w:sz="6" w:space="0" w:color="auto"/>
            </w:tcBorders>
            <w:vAlign w:val="center"/>
          </w:tcPr>
          <w:p w14:paraId="4235C4CB"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23CB77DD"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4FC22423"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USD</w:t>
            </w:r>
          </w:p>
        </w:tc>
      </w:tr>
      <w:tr w:rsidR="00F07FA3" w14:paraId="218C8458" w14:textId="77777777">
        <w:trPr>
          <w:trHeight w:val="300"/>
        </w:trPr>
        <w:tc>
          <w:tcPr>
            <w:tcW w:w="500" w:type="dxa"/>
            <w:tcBorders>
              <w:top w:val="single" w:sz="6" w:space="0" w:color="auto"/>
              <w:bottom w:val="single" w:sz="6" w:space="0" w:color="auto"/>
              <w:right w:val="single" w:sz="6" w:space="0" w:color="auto"/>
            </w:tcBorders>
            <w:vAlign w:val="center"/>
          </w:tcPr>
          <w:p w14:paraId="72EA96D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c>
          <w:tcPr>
            <w:tcW w:w="3500" w:type="dxa"/>
            <w:tcBorders>
              <w:top w:val="single" w:sz="6" w:space="0" w:color="auto"/>
              <w:left w:val="single" w:sz="6" w:space="0" w:color="auto"/>
              <w:bottom w:val="single" w:sz="6" w:space="0" w:color="auto"/>
              <w:right w:val="single" w:sz="6" w:space="0" w:color="auto"/>
            </w:tcBorders>
            <w:vAlign w:val="center"/>
          </w:tcPr>
          <w:p w14:paraId="2CAA92AC"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26C9AA07"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"ПРАВЕКС БАНК"</w:t>
            </w:r>
          </w:p>
        </w:tc>
      </w:tr>
      <w:tr w:rsidR="00F07FA3" w14:paraId="14F48C39" w14:textId="77777777">
        <w:trPr>
          <w:trHeight w:val="300"/>
        </w:trPr>
        <w:tc>
          <w:tcPr>
            <w:tcW w:w="500" w:type="dxa"/>
            <w:tcBorders>
              <w:top w:val="single" w:sz="6" w:space="0" w:color="auto"/>
              <w:bottom w:val="single" w:sz="6" w:space="0" w:color="auto"/>
              <w:right w:val="single" w:sz="6" w:space="0" w:color="auto"/>
            </w:tcBorders>
            <w:vAlign w:val="center"/>
          </w:tcPr>
          <w:p w14:paraId="26BDE77B"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5E662669"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0FDC63FD"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14360920</w:t>
            </w:r>
          </w:p>
        </w:tc>
      </w:tr>
      <w:tr w:rsidR="00F07FA3" w14:paraId="5719954D" w14:textId="77777777">
        <w:trPr>
          <w:trHeight w:val="300"/>
        </w:trPr>
        <w:tc>
          <w:tcPr>
            <w:tcW w:w="500" w:type="dxa"/>
            <w:tcBorders>
              <w:top w:val="single" w:sz="6" w:space="0" w:color="auto"/>
              <w:bottom w:val="single" w:sz="6" w:space="0" w:color="auto"/>
              <w:right w:val="single" w:sz="6" w:space="0" w:color="auto"/>
            </w:tcBorders>
            <w:vAlign w:val="center"/>
          </w:tcPr>
          <w:p w14:paraId="04B419BD"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0C4C0F87"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5CFC536E"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UA463808380000026008700647002</w:t>
            </w:r>
          </w:p>
        </w:tc>
      </w:tr>
      <w:tr w:rsidR="00F07FA3" w14:paraId="2CECC6B9" w14:textId="77777777">
        <w:trPr>
          <w:trHeight w:val="300"/>
        </w:trPr>
        <w:tc>
          <w:tcPr>
            <w:tcW w:w="500" w:type="dxa"/>
            <w:tcBorders>
              <w:top w:val="single" w:sz="6" w:space="0" w:color="auto"/>
              <w:bottom w:val="single" w:sz="6" w:space="0" w:color="auto"/>
              <w:right w:val="single" w:sz="6" w:space="0" w:color="auto"/>
            </w:tcBorders>
            <w:vAlign w:val="center"/>
          </w:tcPr>
          <w:p w14:paraId="0B818BDC"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03DF2515"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229E45E9"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EUR</w:t>
            </w:r>
          </w:p>
        </w:tc>
      </w:tr>
      <w:tr w:rsidR="00F07FA3" w14:paraId="0B4DC13E" w14:textId="77777777">
        <w:trPr>
          <w:trHeight w:val="300"/>
        </w:trPr>
        <w:tc>
          <w:tcPr>
            <w:tcW w:w="500" w:type="dxa"/>
            <w:tcBorders>
              <w:top w:val="single" w:sz="6" w:space="0" w:color="auto"/>
              <w:bottom w:val="single" w:sz="6" w:space="0" w:color="auto"/>
              <w:right w:val="single" w:sz="6" w:space="0" w:color="auto"/>
            </w:tcBorders>
            <w:vAlign w:val="center"/>
          </w:tcPr>
          <w:p w14:paraId="1290813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12</w:t>
            </w:r>
          </w:p>
        </w:tc>
        <w:tc>
          <w:tcPr>
            <w:tcW w:w="3500" w:type="dxa"/>
            <w:tcBorders>
              <w:top w:val="single" w:sz="6" w:space="0" w:color="auto"/>
              <w:left w:val="single" w:sz="6" w:space="0" w:color="auto"/>
              <w:bottom w:val="single" w:sz="6" w:space="0" w:color="auto"/>
              <w:right w:val="single" w:sz="6" w:space="0" w:color="auto"/>
            </w:tcBorders>
            <w:vAlign w:val="center"/>
          </w:tcPr>
          <w:p w14:paraId="4CB93AC6"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79108F13"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ПУБЛIЧНЕ АКЦIОНЕРНЕ ТОВАРИСТВО АКЦIОНЕРНИЙ БАНК "ПIВДЕННИЙ"</w:t>
            </w:r>
          </w:p>
        </w:tc>
      </w:tr>
      <w:tr w:rsidR="00F07FA3" w14:paraId="065571B9" w14:textId="77777777">
        <w:trPr>
          <w:trHeight w:val="300"/>
        </w:trPr>
        <w:tc>
          <w:tcPr>
            <w:tcW w:w="500" w:type="dxa"/>
            <w:tcBorders>
              <w:top w:val="single" w:sz="6" w:space="0" w:color="auto"/>
              <w:bottom w:val="single" w:sz="6" w:space="0" w:color="auto"/>
              <w:right w:val="single" w:sz="6" w:space="0" w:color="auto"/>
            </w:tcBorders>
            <w:vAlign w:val="center"/>
          </w:tcPr>
          <w:p w14:paraId="40FB2C62"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7EE282AA"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52BBB682"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20953647</w:t>
            </w:r>
          </w:p>
        </w:tc>
      </w:tr>
      <w:tr w:rsidR="00F07FA3" w14:paraId="38B3F1F0" w14:textId="77777777">
        <w:trPr>
          <w:trHeight w:val="300"/>
        </w:trPr>
        <w:tc>
          <w:tcPr>
            <w:tcW w:w="500" w:type="dxa"/>
            <w:tcBorders>
              <w:top w:val="single" w:sz="6" w:space="0" w:color="auto"/>
              <w:bottom w:val="single" w:sz="6" w:space="0" w:color="auto"/>
              <w:right w:val="single" w:sz="6" w:space="0" w:color="auto"/>
            </w:tcBorders>
            <w:vAlign w:val="center"/>
          </w:tcPr>
          <w:p w14:paraId="16F8672E"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529B0030"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1F631F49"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UA313282090000026007000013361</w:t>
            </w:r>
          </w:p>
        </w:tc>
      </w:tr>
      <w:tr w:rsidR="00F07FA3" w14:paraId="5C3F51C1" w14:textId="77777777">
        <w:trPr>
          <w:trHeight w:val="300"/>
        </w:trPr>
        <w:tc>
          <w:tcPr>
            <w:tcW w:w="500" w:type="dxa"/>
            <w:tcBorders>
              <w:top w:val="single" w:sz="6" w:space="0" w:color="auto"/>
              <w:bottom w:val="single" w:sz="6" w:space="0" w:color="auto"/>
              <w:right w:val="single" w:sz="6" w:space="0" w:color="auto"/>
            </w:tcBorders>
            <w:vAlign w:val="center"/>
          </w:tcPr>
          <w:p w14:paraId="6A55436D"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64089220"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37DAB42F"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UAH/USD/EUR</w:t>
            </w:r>
          </w:p>
        </w:tc>
      </w:tr>
      <w:tr w:rsidR="00F07FA3" w14:paraId="76B84146" w14:textId="77777777">
        <w:trPr>
          <w:trHeight w:val="300"/>
        </w:trPr>
        <w:tc>
          <w:tcPr>
            <w:tcW w:w="500" w:type="dxa"/>
            <w:tcBorders>
              <w:top w:val="single" w:sz="6" w:space="0" w:color="auto"/>
              <w:bottom w:val="single" w:sz="6" w:space="0" w:color="auto"/>
              <w:right w:val="single" w:sz="6" w:space="0" w:color="auto"/>
            </w:tcBorders>
            <w:vAlign w:val="center"/>
          </w:tcPr>
          <w:p w14:paraId="04303B6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c>
          <w:tcPr>
            <w:tcW w:w="3500" w:type="dxa"/>
            <w:tcBorders>
              <w:top w:val="single" w:sz="6" w:space="0" w:color="auto"/>
              <w:left w:val="single" w:sz="6" w:space="0" w:color="auto"/>
              <w:bottom w:val="single" w:sz="6" w:space="0" w:color="auto"/>
              <w:right w:val="single" w:sz="6" w:space="0" w:color="auto"/>
            </w:tcBorders>
            <w:vAlign w:val="center"/>
          </w:tcPr>
          <w:p w14:paraId="49645DB3"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2A6B7019"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"ТАСКОМБАНК"</w:t>
            </w:r>
          </w:p>
        </w:tc>
      </w:tr>
      <w:tr w:rsidR="00F07FA3" w14:paraId="4188FBBB" w14:textId="77777777">
        <w:trPr>
          <w:trHeight w:val="300"/>
        </w:trPr>
        <w:tc>
          <w:tcPr>
            <w:tcW w:w="500" w:type="dxa"/>
            <w:tcBorders>
              <w:top w:val="single" w:sz="6" w:space="0" w:color="auto"/>
              <w:bottom w:val="single" w:sz="6" w:space="0" w:color="auto"/>
              <w:right w:val="single" w:sz="6" w:space="0" w:color="auto"/>
            </w:tcBorders>
            <w:vAlign w:val="center"/>
          </w:tcPr>
          <w:p w14:paraId="15AD249A"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2E61D953"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7ADB1386"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09806443</w:t>
            </w:r>
          </w:p>
        </w:tc>
      </w:tr>
      <w:tr w:rsidR="00F07FA3" w14:paraId="51CC81AB" w14:textId="77777777">
        <w:trPr>
          <w:trHeight w:val="300"/>
        </w:trPr>
        <w:tc>
          <w:tcPr>
            <w:tcW w:w="500" w:type="dxa"/>
            <w:tcBorders>
              <w:top w:val="single" w:sz="6" w:space="0" w:color="auto"/>
              <w:bottom w:val="single" w:sz="6" w:space="0" w:color="auto"/>
              <w:right w:val="single" w:sz="6" w:space="0" w:color="auto"/>
            </w:tcBorders>
            <w:vAlign w:val="center"/>
          </w:tcPr>
          <w:p w14:paraId="3F2E1F1B"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676C3768"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3D968080"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UA823395000000026006549016003</w:t>
            </w:r>
          </w:p>
        </w:tc>
      </w:tr>
      <w:tr w:rsidR="00F07FA3" w14:paraId="439FBEE2" w14:textId="77777777">
        <w:trPr>
          <w:trHeight w:val="300"/>
        </w:trPr>
        <w:tc>
          <w:tcPr>
            <w:tcW w:w="500" w:type="dxa"/>
            <w:tcBorders>
              <w:top w:val="single" w:sz="6" w:space="0" w:color="auto"/>
              <w:bottom w:val="single" w:sz="6" w:space="0" w:color="auto"/>
              <w:right w:val="single" w:sz="6" w:space="0" w:color="auto"/>
            </w:tcBorders>
            <w:vAlign w:val="center"/>
          </w:tcPr>
          <w:p w14:paraId="2D976ECA"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258203EA"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07DCFB42"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UAH</w:t>
            </w:r>
          </w:p>
        </w:tc>
      </w:tr>
      <w:tr w:rsidR="00F07FA3" w14:paraId="69A90721" w14:textId="77777777">
        <w:trPr>
          <w:trHeight w:val="300"/>
        </w:trPr>
        <w:tc>
          <w:tcPr>
            <w:tcW w:w="500" w:type="dxa"/>
            <w:tcBorders>
              <w:top w:val="single" w:sz="6" w:space="0" w:color="auto"/>
              <w:bottom w:val="single" w:sz="6" w:space="0" w:color="auto"/>
              <w:right w:val="single" w:sz="6" w:space="0" w:color="auto"/>
            </w:tcBorders>
            <w:vAlign w:val="center"/>
          </w:tcPr>
          <w:p w14:paraId="626ACED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14</w:t>
            </w:r>
          </w:p>
        </w:tc>
        <w:tc>
          <w:tcPr>
            <w:tcW w:w="3500" w:type="dxa"/>
            <w:tcBorders>
              <w:top w:val="single" w:sz="6" w:space="0" w:color="auto"/>
              <w:left w:val="single" w:sz="6" w:space="0" w:color="auto"/>
              <w:bottom w:val="single" w:sz="6" w:space="0" w:color="auto"/>
              <w:right w:val="single" w:sz="6" w:space="0" w:color="auto"/>
            </w:tcBorders>
            <w:vAlign w:val="center"/>
          </w:tcPr>
          <w:p w14:paraId="368F3AFF"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2FD71763"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"ТАСКОМБАНК"</w:t>
            </w:r>
          </w:p>
        </w:tc>
      </w:tr>
      <w:tr w:rsidR="00F07FA3" w14:paraId="32A5C9CC" w14:textId="77777777">
        <w:trPr>
          <w:trHeight w:val="300"/>
        </w:trPr>
        <w:tc>
          <w:tcPr>
            <w:tcW w:w="500" w:type="dxa"/>
            <w:tcBorders>
              <w:top w:val="single" w:sz="6" w:space="0" w:color="auto"/>
              <w:bottom w:val="single" w:sz="6" w:space="0" w:color="auto"/>
              <w:right w:val="single" w:sz="6" w:space="0" w:color="auto"/>
            </w:tcBorders>
            <w:vAlign w:val="center"/>
          </w:tcPr>
          <w:p w14:paraId="148378D9"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12BFD9FA"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651A07B0"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09806443</w:t>
            </w:r>
          </w:p>
        </w:tc>
      </w:tr>
      <w:tr w:rsidR="00F07FA3" w14:paraId="0C4E63E4" w14:textId="77777777">
        <w:trPr>
          <w:trHeight w:val="300"/>
        </w:trPr>
        <w:tc>
          <w:tcPr>
            <w:tcW w:w="500" w:type="dxa"/>
            <w:tcBorders>
              <w:top w:val="single" w:sz="6" w:space="0" w:color="auto"/>
              <w:bottom w:val="single" w:sz="6" w:space="0" w:color="auto"/>
              <w:right w:val="single" w:sz="6" w:space="0" w:color="auto"/>
            </w:tcBorders>
            <w:vAlign w:val="center"/>
          </w:tcPr>
          <w:p w14:paraId="1D3B6F4D"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0C29AECC"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36238913"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UA823395000000026103549016003</w:t>
            </w:r>
          </w:p>
        </w:tc>
      </w:tr>
      <w:tr w:rsidR="00F07FA3" w14:paraId="08D29209" w14:textId="77777777">
        <w:trPr>
          <w:trHeight w:val="300"/>
        </w:trPr>
        <w:tc>
          <w:tcPr>
            <w:tcW w:w="500" w:type="dxa"/>
            <w:tcBorders>
              <w:top w:val="single" w:sz="6" w:space="0" w:color="auto"/>
              <w:bottom w:val="single" w:sz="6" w:space="0" w:color="auto"/>
              <w:right w:val="single" w:sz="6" w:space="0" w:color="auto"/>
            </w:tcBorders>
            <w:vAlign w:val="center"/>
          </w:tcPr>
          <w:p w14:paraId="365AC7F8"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53B63A07"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10DCFC95"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UAH</w:t>
            </w:r>
          </w:p>
        </w:tc>
      </w:tr>
      <w:tr w:rsidR="00F07FA3" w14:paraId="4B50827E" w14:textId="77777777">
        <w:trPr>
          <w:trHeight w:val="300"/>
        </w:trPr>
        <w:tc>
          <w:tcPr>
            <w:tcW w:w="500" w:type="dxa"/>
            <w:tcBorders>
              <w:top w:val="single" w:sz="6" w:space="0" w:color="auto"/>
              <w:bottom w:val="single" w:sz="6" w:space="0" w:color="auto"/>
              <w:right w:val="single" w:sz="6" w:space="0" w:color="auto"/>
            </w:tcBorders>
            <w:vAlign w:val="center"/>
          </w:tcPr>
          <w:p w14:paraId="113915B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15</w:t>
            </w:r>
          </w:p>
        </w:tc>
        <w:tc>
          <w:tcPr>
            <w:tcW w:w="3500" w:type="dxa"/>
            <w:tcBorders>
              <w:top w:val="single" w:sz="6" w:space="0" w:color="auto"/>
              <w:left w:val="single" w:sz="6" w:space="0" w:color="auto"/>
              <w:bottom w:val="single" w:sz="6" w:space="0" w:color="auto"/>
              <w:right w:val="single" w:sz="6" w:space="0" w:color="auto"/>
            </w:tcBorders>
            <w:vAlign w:val="center"/>
          </w:tcPr>
          <w:p w14:paraId="560230DE"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2D19A15F"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"ТАСКОМБАНК"</w:t>
            </w:r>
          </w:p>
        </w:tc>
      </w:tr>
      <w:tr w:rsidR="00F07FA3" w14:paraId="3D488727" w14:textId="77777777">
        <w:trPr>
          <w:trHeight w:val="300"/>
        </w:trPr>
        <w:tc>
          <w:tcPr>
            <w:tcW w:w="500" w:type="dxa"/>
            <w:tcBorders>
              <w:top w:val="single" w:sz="6" w:space="0" w:color="auto"/>
              <w:bottom w:val="single" w:sz="6" w:space="0" w:color="auto"/>
              <w:right w:val="single" w:sz="6" w:space="0" w:color="auto"/>
            </w:tcBorders>
            <w:vAlign w:val="center"/>
          </w:tcPr>
          <w:p w14:paraId="6AAAF277"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3B249F24"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06F9EEBD"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09806443</w:t>
            </w:r>
          </w:p>
        </w:tc>
      </w:tr>
      <w:tr w:rsidR="00F07FA3" w14:paraId="7EAF6783" w14:textId="77777777">
        <w:trPr>
          <w:trHeight w:val="300"/>
        </w:trPr>
        <w:tc>
          <w:tcPr>
            <w:tcW w:w="500" w:type="dxa"/>
            <w:tcBorders>
              <w:top w:val="single" w:sz="6" w:space="0" w:color="auto"/>
              <w:bottom w:val="single" w:sz="6" w:space="0" w:color="auto"/>
              <w:right w:val="single" w:sz="6" w:space="0" w:color="auto"/>
            </w:tcBorders>
            <w:vAlign w:val="center"/>
          </w:tcPr>
          <w:p w14:paraId="2275A961"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16EFA949"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033E0E18"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UA643395000000026104549016002</w:t>
            </w:r>
          </w:p>
        </w:tc>
      </w:tr>
      <w:tr w:rsidR="00F07FA3" w14:paraId="42524F27" w14:textId="77777777">
        <w:trPr>
          <w:trHeight w:val="300"/>
        </w:trPr>
        <w:tc>
          <w:tcPr>
            <w:tcW w:w="500" w:type="dxa"/>
            <w:tcBorders>
              <w:top w:val="single" w:sz="6" w:space="0" w:color="auto"/>
              <w:bottom w:val="single" w:sz="6" w:space="0" w:color="auto"/>
              <w:right w:val="single" w:sz="6" w:space="0" w:color="auto"/>
            </w:tcBorders>
            <w:vAlign w:val="center"/>
          </w:tcPr>
          <w:p w14:paraId="2A2300A8"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1BDD0560"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0923ED46"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UAH</w:t>
            </w:r>
          </w:p>
        </w:tc>
      </w:tr>
      <w:tr w:rsidR="00F07FA3" w14:paraId="2239E116" w14:textId="77777777">
        <w:trPr>
          <w:trHeight w:val="300"/>
        </w:trPr>
        <w:tc>
          <w:tcPr>
            <w:tcW w:w="500" w:type="dxa"/>
            <w:tcBorders>
              <w:top w:val="single" w:sz="6" w:space="0" w:color="auto"/>
              <w:bottom w:val="single" w:sz="6" w:space="0" w:color="auto"/>
              <w:right w:val="single" w:sz="6" w:space="0" w:color="auto"/>
            </w:tcBorders>
            <w:vAlign w:val="center"/>
          </w:tcPr>
          <w:p w14:paraId="6AB351E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16</w:t>
            </w:r>
          </w:p>
        </w:tc>
        <w:tc>
          <w:tcPr>
            <w:tcW w:w="3500" w:type="dxa"/>
            <w:tcBorders>
              <w:top w:val="single" w:sz="6" w:space="0" w:color="auto"/>
              <w:left w:val="single" w:sz="6" w:space="0" w:color="auto"/>
              <w:bottom w:val="single" w:sz="6" w:space="0" w:color="auto"/>
              <w:right w:val="single" w:sz="6" w:space="0" w:color="auto"/>
            </w:tcBorders>
            <w:vAlign w:val="center"/>
          </w:tcPr>
          <w:p w14:paraId="7C59D060"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1C9BDB54"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"ТАСКОМБАНК"</w:t>
            </w:r>
          </w:p>
        </w:tc>
      </w:tr>
      <w:tr w:rsidR="00F07FA3" w14:paraId="127783EB" w14:textId="77777777">
        <w:trPr>
          <w:trHeight w:val="300"/>
        </w:trPr>
        <w:tc>
          <w:tcPr>
            <w:tcW w:w="500" w:type="dxa"/>
            <w:tcBorders>
              <w:top w:val="single" w:sz="6" w:space="0" w:color="auto"/>
              <w:bottom w:val="single" w:sz="6" w:space="0" w:color="auto"/>
              <w:right w:val="single" w:sz="6" w:space="0" w:color="auto"/>
            </w:tcBorders>
            <w:vAlign w:val="center"/>
          </w:tcPr>
          <w:p w14:paraId="217CCBFB"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4BAA1E7F"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5860BE75"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09806443</w:t>
            </w:r>
          </w:p>
        </w:tc>
      </w:tr>
      <w:tr w:rsidR="00F07FA3" w14:paraId="3D017E55" w14:textId="77777777">
        <w:trPr>
          <w:trHeight w:val="300"/>
        </w:trPr>
        <w:tc>
          <w:tcPr>
            <w:tcW w:w="500" w:type="dxa"/>
            <w:tcBorders>
              <w:top w:val="single" w:sz="6" w:space="0" w:color="auto"/>
              <w:bottom w:val="single" w:sz="6" w:space="0" w:color="auto"/>
              <w:right w:val="single" w:sz="6" w:space="0" w:color="auto"/>
            </w:tcBorders>
            <w:vAlign w:val="center"/>
          </w:tcPr>
          <w:p w14:paraId="0E0C9A0D"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147EA9BC"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5A424FF0"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UA823395000000026006549016003</w:t>
            </w:r>
          </w:p>
        </w:tc>
      </w:tr>
      <w:tr w:rsidR="00F07FA3" w14:paraId="3F52D93D" w14:textId="77777777">
        <w:trPr>
          <w:trHeight w:val="300"/>
        </w:trPr>
        <w:tc>
          <w:tcPr>
            <w:tcW w:w="500" w:type="dxa"/>
            <w:tcBorders>
              <w:top w:val="single" w:sz="6" w:space="0" w:color="auto"/>
              <w:bottom w:val="single" w:sz="6" w:space="0" w:color="auto"/>
              <w:right w:val="single" w:sz="6" w:space="0" w:color="auto"/>
            </w:tcBorders>
            <w:vAlign w:val="center"/>
          </w:tcPr>
          <w:p w14:paraId="7D585C0A"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41CFF1AE"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61777866"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USD</w:t>
            </w:r>
          </w:p>
        </w:tc>
      </w:tr>
      <w:tr w:rsidR="00F07FA3" w14:paraId="5FA5BF19" w14:textId="77777777">
        <w:trPr>
          <w:trHeight w:val="300"/>
        </w:trPr>
        <w:tc>
          <w:tcPr>
            <w:tcW w:w="500" w:type="dxa"/>
            <w:tcBorders>
              <w:top w:val="single" w:sz="6" w:space="0" w:color="auto"/>
              <w:bottom w:val="single" w:sz="6" w:space="0" w:color="auto"/>
              <w:right w:val="single" w:sz="6" w:space="0" w:color="auto"/>
            </w:tcBorders>
            <w:vAlign w:val="center"/>
          </w:tcPr>
          <w:p w14:paraId="6864E07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17</w:t>
            </w:r>
          </w:p>
        </w:tc>
        <w:tc>
          <w:tcPr>
            <w:tcW w:w="3500" w:type="dxa"/>
            <w:tcBorders>
              <w:top w:val="single" w:sz="6" w:space="0" w:color="auto"/>
              <w:left w:val="single" w:sz="6" w:space="0" w:color="auto"/>
              <w:bottom w:val="single" w:sz="6" w:space="0" w:color="auto"/>
              <w:right w:val="single" w:sz="6" w:space="0" w:color="auto"/>
            </w:tcBorders>
            <w:vAlign w:val="center"/>
          </w:tcPr>
          <w:p w14:paraId="0104E166"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Повне найменування (в т.ч. філії, відділення банку)</w:t>
            </w:r>
          </w:p>
        </w:tc>
        <w:tc>
          <w:tcPr>
            <w:tcW w:w="6465" w:type="dxa"/>
            <w:tcBorders>
              <w:top w:val="single" w:sz="6" w:space="0" w:color="auto"/>
              <w:left w:val="single" w:sz="6" w:space="0" w:color="auto"/>
              <w:bottom w:val="single" w:sz="6" w:space="0" w:color="auto"/>
            </w:tcBorders>
            <w:vAlign w:val="center"/>
          </w:tcPr>
          <w:p w14:paraId="3347AC32"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АКЦIОНЕРНЕ ТОВАРИСТВО "ТАСКОМБАНК"</w:t>
            </w:r>
          </w:p>
        </w:tc>
      </w:tr>
      <w:tr w:rsidR="00F07FA3" w14:paraId="3FC31E60" w14:textId="77777777">
        <w:trPr>
          <w:trHeight w:val="300"/>
        </w:trPr>
        <w:tc>
          <w:tcPr>
            <w:tcW w:w="500" w:type="dxa"/>
            <w:tcBorders>
              <w:top w:val="single" w:sz="6" w:space="0" w:color="auto"/>
              <w:bottom w:val="single" w:sz="6" w:space="0" w:color="auto"/>
              <w:right w:val="single" w:sz="6" w:space="0" w:color="auto"/>
            </w:tcBorders>
            <w:vAlign w:val="center"/>
          </w:tcPr>
          <w:p w14:paraId="74A10B9E"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61479359"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11ECAD5A"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09806443</w:t>
            </w:r>
          </w:p>
        </w:tc>
      </w:tr>
      <w:tr w:rsidR="00F07FA3" w14:paraId="568D951F" w14:textId="77777777">
        <w:trPr>
          <w:trHeight w:val="300"/>
        </w:trPr>
        <w:tc>
          <w:tcPr>
            <w:tcW w:w="500" w:type="dxa"/>
            <w:tcBorders>
              <w:top w:val="single" w:sz="6" w:space="0" w:color="auto"/>
              <w:bottom w:val="single" w:sz="6" w:space="0" w:color="auto"/>
              <w:right w:val="single" w:sz="6" w:space="0" w:color="auto"/>
            </w:tcBorders>
            <w:vAlign w:val="center"/>
          </w:tcPr>
          <w:p w14:paraId="3B712A0F"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7F674B7A"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38C772D8"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UA643395000000026007549016002</w:t>
            </w:r>
          </w:p>
        </w:tc>
      </w:tr>
      <w:tr w:rsidR="00F07FA3" w14:paraId="110F8941" w14:textId="77777777">
        <w:trPr>
          <w:trHeight w:val="300"/>
        </w:trPr>
        <w:tc>
          <w:tcPr>
            <w:tcW w:w="500" w:type="dxa"/>
            <w:tcBorders>
              <w:top w:val="single" w:sz="6" w:space="0" w:color="auto"/>
              <w:bottom w:val="single" w:sz="6" w:space="0" w:color="auto"/>
              <w:right w:val="single" w:sz="6" w:space="0" w:color="auto"/>
            </w:tcBorders>
            <w:vAlign w:val="center"/>
          </w:tcPr>
          <w:p w14:paraId="109E9923"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2F658325"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6464FB74"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EUR</w:t>
            </w:r>
          </w:p>
        </w:tc>
      </w:tr>
    </w:tbl>
    <w:p w14:paraId="1C113C9C" w14:textId="77777777" w:rsidR="00F07FA3" w:rsidRDefault="00F07FA3">
      <w:pPr>
        <w:widowControl w:val="0"/>
        <w:autoSpaceDE w:val="0"/>
        <w:autoSpaceDN w:val="0"/>
        <w:adjustRightInd w:val="0"/>
        <w:spacing w:after="0" w:line="240" w:lineRule="auto"/>
        <w:rPr>
          <w:rFonts w:ascii="Times New Roman CYR" w:hAnsi="Times New Roman CYR" w:cs="Times New Roman CYR"/>
          <w:sz w:val="24"/>
          <w:szCs w:val="24"/>
        </w:rPr>
      </w:pPr>
    </w:p>
    <w:p w14:paraId="5C4EF6C6" w14:textId="77777777" w:rsidR="00F07FA3" w:rsidRDefault="00F07FA3">
      <w:pPr>
        <w:widowControl w:val="0"/>
        <w:autoSpaceDE w:val="0"/>
        <w:autoSpaceDN w:val="0"/>
        <w:adjustRightInd w:val="0"/>
        <w:spacing w:after="0" w:line="240" w:lineRule="auto"/>
        <w:rPr>
          <w:rFonts w:ascii="Times New Roman CYR" w:hAnsi="Times New Roman CYR" w:cs="Times New Roman CYR"/>
          <w:sz w:val="24"/>
          <w:szCs w:val="24"/>
        </w:rPr>
        <w:sectPr w:rsidR="00F07FA3">
          <w:pgSz w:w="12240" w:h="15840"/>
          <w:pgMar w:top="570" w:right="720" w:bottom="570" w:left="720" w:header="708" w:footer="708" w:gutter="0"/>
          <w:cols w:space="720"/>
          <w:noEndnote/>
        </w:sectPr>
      </w:pPr>
    </w:p>
    <w:p w14:paraId="5C5DFC6B"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Судові справи: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200"/>
        <w:gridCol w:w="2200"/>
        <w:gridCol w:w="2200"/>
        <w:gridCol w:w="2200"/>
        <w:gridCol w:w="2200"/>
        <w:gridCol w:w="2200"/>
        <w:gridCol w:w="1650"/>
      </w:tblGrid>
      <w:tr w:rsidR="00F07FA3" w14:paraId="16E72C27" w14:textId="77777777">
        <w:trPr>
          <w:trHeight w:val="200"/>
        </w:trPr>
        <w:tc>
          <w:tcPr>
            <w:tcW w:w="550" w:type="dxa"/>
            <w:tcBorders>
              <w:top w:val="single" w:sz="6" w:space="0" w:color="auto"/>
              <w:bottom w:val="single" w:sz="6" w:space="0" w:color="auto"/>
              <w:right w:val="single" w:sz="6" w:space="0" w:color="auto"/>
            </w:tcBorders>
            <w:vAlign w:val="center"/>
          </w:tcPr>
          <w:p w14:paraId="1CA983B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2200" w:type="dxa"/>
            <w:tcBorders>
              <w:top w:val="single" w:sz="6" w:space="0" w:color="auto"/>
              <w:left w:val="single" w:sz="6" w:space="0" w:color="auto"/>
              <w:bottom w:val="single" w:sz="6" w:space="0" w:color="auto"/>
              <w:right w:val="single" w:sz="6" w:space="0" w:color="auto"/>
            </w:tcBorders>
            <w:vAlign w:val="center"/>
          </w:tcPr>
          <w:p w14:paraId="2E2DE99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Номер справи та дата відкриття провадження</w:t>
            </w:r>
          </w:p>
        </w:tc>
        <w:tc>
          <w:tcPr>
            <w:tcW w:w="2200" w:type="dxa"/>
            <w:tcBorders>
              <w:top w:val="single" w:sz="6" w:space="0" w:color="auto"/>
              <w:left w:val="single" w:sz="6" w:space="0" w:color="auto"/>
              <w:bottom w:val="single" w:sz="6" w:space="0" w:color="auto"/>
              <w:right w:val="single" w:sz="6" w:space="0" w:color="auto"/>
            </w:tcBorders>
            <w:vAlign w:val="center"/>
          </w:tcPr>
          <w:p w14:paraId="3266A92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Найменування суду</w:t>
            </w:r>
          </w:p>
        </w:tc>
        <w:tc>
          <w:tcPr>
            <w:tcW w:w="2200" w:type="dxa"/>
            <w:tcBorders>
              <w:top w:val="single" w:sz="6" w:space="0" w:color="auto"/>
              <w:left w:val="single" w:sz="6" w:space="0" w:color="auto"/>
              <w:bottom w:val="single" w:sz="6" w:space="0" w:color="auto"/>
              <w:right w:val="single" w:sz="6" w:space="0" w:color="auto"/>
            </w:tcBorders>
            <w:vAlign w:val="center"/>
          </w:tcPr>
          <w:p w14:paraId="27744DE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Позивач</w:t>
            </w:r>
          </w:p>
        </w:tc>
        <w:tc>
          <w:tcPr>
            <w:tcW w:w="2200" w:type="dxa"/>
            <w:tcBorders>
              <w:top w:val="single" w:sz="6" w:space="0" w:color="auto"/>
              <w:left w:val="single" w:sz="6" w:space="0" w:color="auto"/>
              <w:bottom w:val="single" w:sz="6" w:space="0" w:color="auto"/>
              <w:right w:val="single" w:sz="6" w:space="0" w:color="auto"/>
            </w:tcBorders>
            <w:vAlign w:val="center"/>
          </w:tcPr>
          <w:p w14:paraId="33DE7A9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Відповідач</w:t>
            </w:r>
          </w:p>
        </w:tc>
        <w:tc>
          <w:tcPr>
            <w:tcW w:w="2200" w:type="dxa"/>
            <w:tcBorders>
              <w:top w:val="single" w:sz="6" w:space="0" w:color="auto"/>
              <w:left w:val="single" w:sz="6" w:space="0" w:color="auto"/>
              <w:bottom w:val="single" w:sz="6" w:space="0" w:color="auto"/>
              <w:right w:val="single" w:sz="6" w:space="0" w:color="auto"/>
            </w:tcBorders>
            <w:vAlign w:val="center"/>
          </w:tcPr>
          <w:p w14:paraId="7912494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Третя особа</w:t>
            </w:r>
          </w:p>
        </w:tc>
        <w:tc>
          <w:tcPr>
            <w:tcW w:w="2200" w:type="dxa"/>
            <w:tcBorders>
              <w:top w:val="single" w:sz="6" w:space="0" w:color="auto"/>
              <w:left w:val="single" w:sz="6" w:space="0" w:color="auto"/>
              <w:bottom w:val="single" w:sz="6" w:space="0" w:color="auto"/>
              <w:right w:val="single" w:sz="6" w:space="0" w:color="auto"/>
            </w:tcBorders>
            <w:vAlign w:val="center"/>
          </w:tcPr>
          <w:p w14:paraId="4D92E34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Позовні вимоги (в т.ч. їх розмір)</w:t>
            </w:r>
          </w:p>
        </w:tc>
        <w:tc>
          <w:tcPr>
            <w:tcW w:w="1650" w:type="dxa"/>
            <w:tcBorders>
              <w:top w:val="single" w:sz="6" w:space="0" w:color="auto"/>
              <w:left w:val="single" w:sz="6" w:space="0" w:color="auto"/>
              <w:bottom w:val="single" w:sz="6" w:space="0" w:color="auto"/>
            </w:tcBorders>
            <w:vAlign w:val="center"/>
          </w:tcPr>
          <w:p w14:paraId="17258EE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Стан розгляду справи</w:t>
            </w:r>
          </w:p>
        </w:tc>
      </w:tr>
      <w:tr w:rsidR="00F07FA3" w14:paraId="7E3840F0" w14:textId="77777777">
        <w:trPr>
          <w:trHeight w:val="200"/>
        </w:trPr>
        <w:tc>
          <w:tcPr>
            <w:tcW w:w="550" w:type="dxa"/>
            <w:tcBorders>
              <w:top w:val="single" w:sz="6" w:space="0" w:color="auto"/>
              <w:bottom w:val="single" w:sz="6" w:space="0" w:color="auto"/>
              <w:right w:val="single" w:sz="6" w:space="0" w:color="auto"/>
            </w:tcBorders>
            <w:vAlign w:val="center"/>
          </w:tcPr>
          <w:p w14:paraId="3D95828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200" w:type="dxa"/>
            <w:tcBorders>
              <w:top w:val="single" w:sz="6" w:space="0" w:color="auto"/>
              <w:left w:val="single" w:sz="6" w:space="0" w:color="auto"/>
              <w:bottom w:val="single" w:sz="6" w:space="0" w:color="auto"/>
              <w:right w:val="single" w:sz="6" w:space="0" w:color="auto"/>
            </w:tcBorders>
            <w:vAlign w:val="center"/>
          </w:tcPr>
          <w:p w14:paraId="2BBE1F6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200" w:type="dxa"/>
            <w:tcBorders>
              <w:top w:val="single" w:sz="6" w:space="0" w:color="auto"/>
              <w:left w:val="single" w:sz="6" w:space="0" w:color="auto"/>
              <w:bottom w:val="single" w:sz="6" w:space="0" w:color="auto"/>
              <w:right w:val="single" w:sz="6" w:space="0" w:color="auto"/>
            </w:tcBorders>
            <w:vAlign w:val="center"/>
          </w:tcPr>
          <w:p w14:paraId="37C7BDD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200" w:type="dxa"/>
            <w:tcBorders>
              <w:top w:val="single" w:sz="6" w:space="0" w:color="auto"/>
              <w:left w:val="single" w:sz="6" w:space="0" w:color="auto"/>
              <w:bottom w:val="single" w:sz="6" w:space="0" w:color="auto"/>
              <w:right w:val="single" w:sz="6" w:space="0" w:color="auto"/>
            </w:tcBorders>
            <w:vAlign w:val="center"/>
          </w:tcPr>
          <w:p w14:paraId="04CB7C0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2200" w:type="dxa"/>
            <w:tcBorders>
              <w:top w:val="single" w:sz="6" w:space="0" w:color="auto"/>
              <w:left w:val="single" w:sz="6" w:space="0" w:color="auto"/>
              <w:bottom w:val="single" w:sz="6" w:space="0" w:color="auto"/>
              <w:right w:val="single" w:sz="6" w:space="0" w:color="auto"/>
            </w:tcBorders>
            <w:vAlign w:val="center"/>
          </w:tcPr>
          <w:p w14:paraId="0D623A5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2200" w:type="dxa"/>
            <w:tcBorders>
              <w:top w:val="single" w:sz="6" w:space="0" w:color="auto"/>
              <w:left w:val="single" w:sz="6" w:space="0" w:color="auto"/>
              <w:bottom w:val="single" w:sz="6" w:space="0" w:color="auto"/>
              <w:right w:val="single" w:sz="6" w:space="0" w:color="auto"/>
            </w:tcBorders>
            <w:vAlign w:val="center"/>
          </w:tcPr>
          <w:p w14:paraId="0C63EF2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2200" w:type="dxa"/>
            <w:tcBorders>
              <w:top w:val="single" w:sz="6" w:space="0" w:color="auto"/>
              <w:left w:val="single" w:sz="6" w:space="0" w:color="auto"/>
              <w:bottom w:val="single" w:sz="6" w:space="0" w:color="auto"/>
              <w:right w:val="single" w:sz="6" w:space="0" w:color="auto"/>
            </w:tcBorders>
            <w:vAlign w:val="center"/>
          </w:tcPr>
          <w:p w14:paraId="70D94CD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1650" w:type="dxa"/>
            <w:tcBorders>
              <w:top w:val="single" w:sz="6" w:space="0" w:color="auto"/>
              <w:left w:val="single" w:sz="6" w:space="0" w:color="auto"/>
              <w:bottom w:val="single" w:sz="6" w:space="0" w:color="auto"/>
            </w:tcBorders>
            <w:vAlign w:val="center"/>
          </w:tcPr>
          <w:p w14:paraId="5B664A2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r>
      <w:tr w:rsidR="00F07FA3" w14:paraId="0D3377D1" w14:textId="77777777">
        <w:trPr>
          <w:trHeight w:val="200"/>
        </w:trPr>
        <w:tc>
          <w:tcPr>
            <w:tcW w:w="550" w:type="dxa"/>
            <w:tcBorders>
              <w:top w:val="single" w:sz="6" w:space="0" w:color="auto"/>
              <w:bottom w:val="single" w:sz="6" w:space="0" w:color="auto"/>
              <w:right w:val="single" w:sz="6" w:space="0" w:color="auto"/>
            </w:tcBorders>
          </w:tcPr>
          <w:p w14:paraId="4F2037E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200" w:type="dxa"/>
            <w:tcBorders>
              <w:top w:val="single" w:sz="6" w:space="0" w:color="auto"/>
              <w:left w:val="single" w:sz="6" w:space="0" w:color="auto"/>
              <w:bottom w:val="single" w:sz="6" w:space="0" w:color="auto"/>
              <w:right w:val="single" w:sz="6" w:space="0" w:color="auto"/>
            </w:tcBorders>
          </w:tcPr>
          <w:p w14:paraId="220DE83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910/8554/22  </w:t>
            </w:r>
          </w:p>
          <w:p w14:paraId="0A93835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23.09.2022</w:t>
            </w:r>
          </w:p>
        </w:tc>
        <w:tc>
          <w:tcPr>
            <w:tcW w:w="2200" w:type="dxa"/>
            <w:tcBorders>
              <w:top w:val="single" w:sz="6" w:space="0" w:color="auto"/>
              <w:left w:val="single" w:sz="6" w:space="0" w:color="auto"/>
              <w:bottom w:val="single" w:sz="6" w:space="0" w:color="auto"/>
              <w:right w:val="single" w:sz="6" w:space="0" w:color="auto"/>
            </w:tcBorders>
          </w:tcPr>
          <w:p w14:paraId="582375C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Господарський суд м.Києва</w:t>
            </w:r>
          </w:p>
        </w:tc>
        <w:tc>
          <w:tcPr>
            <w:tcW w:w="2200" w:type="dxa"/>
            <w:tcBorders>
              <w:top w:val="single" w:sz="6" w:space="0" w:color="auto"/>
              <w:left w:val="single" w:sz="6" w:space="0" w:color="auto"/>
              <w:bottom w:val="single" w:sz="6" w:space="0" w:color="auto"/>
              <w:right w:val="single" w:sz="6" w:space="0" w:color="auto"/>
            </w:tcBorders>
          </w:tcPr>
          <w:p w14:paraId="6369475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ПРАТ "ВЕСКО"</w:t>
            </w:r>
          </w:p>
        </w:tc>
        <w:tc>
          <w:tcPr>
            <w:tcW w:w="2200" w:type="dxa"/>
            <w:tcBorders>
              <w:top w:val="single" w:sz="6" w:space="0" w:color="auto"/>
              <w:left w:val="single" w:sz="6" w:space="0" w:color="auto"/>
              <w:bottom w:val="single" w:sz="6" w:space="0" w:color="auto"/>
              <w:right w:val="single" w:sz="6" w:space="0" w:color="auto"/>
            </w:tcBorders>
          </w:tcPr>
          <w:p w14:paraId="58E22FA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Vesco Clays Spain S.L.U</w:t>
            </w:r>
          </w:p>
        </w:tc>
        <w:tc>
          <w:tcPr>
            <w:tcW w:w="2200" w:type="dxa"/>
            <w:tcBorders>
              <w:top w:val="single" w:sz="6" w:space="0" w:color="auto"/>
              <w:left w:val="single" w:sz="6" w:space="0" w:color="auto"/>
              <w:bottom w:val="single" w:sz="6" w:space="0" w:color="auto"/>
              <w:right w:val="single" w:sz="6" w:space="0" w:color="auto"/>
            </w:tcBorders>
          </w:tcPr>
          <w:p w14:paraId="784B77E7"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200" w:type="dxa"/>
            <w:tcBorders>
              <w:top w:val="single" w:sz="6" w:space="0" w:color="auto"/>
              <w:left w:val="single" w:sz="6" w:space="0" w:color="auto"/>
              <w:bottom w:val="single" w:sz="6" w:space="0" w:color="auto"/>
              <w:right w:val="single" w:sz="6" w:space="0" w:color="auto"/>
            </w:tcBorders>
          </w:tcPr>
          <w:p w14:paraId="0243CF6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Стягнення заборгованостi за поставлений товар. </w:t>
            </w:r>
          </w:p>
          <w:p w14:paraId="7E779CD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 1350418318,72 грн  </w:t>
            </w:r>
          </w:p>
        </w:tc>
        <w:tc>
          <w:tcPr>
            <w:tcW w:w="1650" w:type="dxa"/>
            <w:tcBorders>
              <w:top w:val="single" w:sz="6" w:space="0" w:color="auto"/>
              <w:left w:val="single" w:sz="6" w:space="0" w:color="auto"/>
              <w:bottom w:val="single" w:sz="6" w:space="0" w:color="auto"/>
            </w:tcBorders>
          </w:tcPr>
          <w:p w14:paraId="4DC8034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Призначено слухання справи на 20.03.2023</w:t>
            </w:r>
          </w:p>
        </w:tc>
      </w:tr>
    </w:tbl>
    <w:p w14:paraId="0A885469" w14:textId="77777777" w:rsidR="00F07FA3" w:rsidRDefault="00F07FA3">
      <w:pPr>
        <w:widowControl w:val="0"/>
        <w:autoSpaceDE w:val="0"/>
        <w:autoSpaceDN w:val="0"/>
        <w:adjustRightInd w:val="0"/>
        <w:spacing w:after="0" w:line="240" w:lineRule="auto"/>
        <w:rPr>
          <w:rFonts w:ascii="Times New Roman CYR" w:hAnsi="Times New Roman CYR" w:cs="Times New Roman CYR"/>
          <w:sz w:val="20"/>
          <w:szCs w:val="20"/>
        </w:rPr>
      </w:pPr>
    </w:p>
    <w:p w14:paraId="2B1AFE90"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Штрафні санкції щодо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200"/>
        <w:gridCol w:w="2200"/>
        <w:gridCol w:w="2200"/>
        <w:gridCol w:w="4400"/>
        <w:gridCol w:w="3850"/>
      </w:tblGrid>
      <w:tr w:rsidR="00F07FA3" w14:paraId="49C4D939" w14:textId="77777777">
        <w:trPr>
          <w:trHeight w:val="300"/>
        </w:trPr>
        <w:tc>
          <w:tcPr>
            <w:tcW w:w="550" w:type="dxa"/>
            <w:tcBorders>
              <w:top w:val="single" w:sz="6" w:space="0" w:color="auto"/>
              <w:bottom w:val="single" w:sz="6" w:space="0" w:color="auto"/>
              <w:right w:val="single" w:sz="6" w:space="0" w:color="auto"/>
            </w:tcBorders>
            <w:vAlign w:val="center"/>
          </w:tcPr>
          <w:p w14:paraId="45A4998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2200" w:type="dxa"/>
            <w:tcBorders>
              <w:top w:val="single" w:sz="6" w:space="0" w:color="auto"/>
              <w:left w:val="single" w:sz="6" w:space="0" w:color="auto"/>
              <w:bottom w:val="single" w:sz="6" w:space="0" w:color="auto"/>
              <w:right w:val="single" w:sz="6" w:space="0" w:color="auto"/>
            </w:tcBorders>
            <w:vAlign w:val="center"/>
          </w:tcPr>
          <w:p w14:paraId="56A39BC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Номер та дата рішення, яким накладено штрафну санкцію</w:t>
            </w:r>
          </w:p>
        </w:tc>
        <w:tc>
          <w:tcPr>
            <w:tcW w:w="2200" w:type="dxa"/>
            <w:tcBorders>
              <w:top w:val="single" w:sz="6" w:space="0" w:color="auto"/>
              <w:left w:val="single" w:sz="6" w:space="0" w:color="auto"/>
              <w:bottom w:val="single" w:sz="6" w:space="0" w:color="auto"/>
              <w:right w:val="single" w:sz="6" w:space="0" w:color="auto"/>
            </w:tcBorders>
            <w:vAlign w:val="center"/>
          </w:tcPr>
          <w:p w14:paraId="5D9AF34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Орган, який наклав штрафну санкцію</w:t>
            </w:r>
          </w:p>
        </w:tc>
        <w:tc>
          <w:tcPr>
            <w:tcW w:w="2200" w:type="dxa"/>
            <w:tcBorders>
              <w:top w:val="single" w:sz="6" w:space="0" w:color="auto"/>
              <w:left w:val="single" w:sz="6" w:space="0" w:color="auto"/>
              <w:bottom w:val="single" w:sz="6" w:space="0" w:color="auto"/>
              <w:right w:val="single" w:sz="6" w:space="0" w:color="auto"/>
            </w:tcBorders>
            <w:vAlign w:val="center"/>
          </w:tcPr>
          <w:p w14:paraId="1C75006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Суть санкції (та її розмір, якщо застосовується)</w:t>
            </w:r>
          </w:p>
        </w:tc>
        <w:tc>
          <w:tcPr>
            <w:tcW w:w="4400" w:type="dxa"/>
            <w:tcBorders>
              <w:top w:val="single" w:sz="6" w:space="0" w:color="auto"/>
              <w:left w:val="single" w:sz="6" w:space="0" w:color="auto"/>
              <w:bottom w:val="single" w:sz="6" w:space="0" w:color="auto"/>
              <w:right w:val="single" w:sz="6" w:space="0" w:color="auto"/>
            </w:tcBorders>
            <w:vAlign w:val="center"/>
          </w:tcPr>
          <w:p w14:paraId="4F9C6B8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Підстава для накладення санкції (з посиланням на відповідні норми законодавства)</w:t>
            </w:r>
          </w:p>
        </w:tc>
        <w:tc>
          <w:tcPr>
            <w:tcW w:w="3850" w:type="dxa"/>
            <w:tcBorders>
              <w:top w:val="single" w:sz="6" w:space="0" w:color="auto"/>
              <w:left w:val="single" w:sz="6" w:space="0" w:color="auto"/>
              <w:bottom w:val="single" w:sz="6" w:space="0" w:color="auto"/>
            </w:tcBorders>
            <w:vAlign w:val="center"/>
          </w:tcPr>
          <w:p w14:paraId="3ED6995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Інформація про виконання</w:t>
            </w:r>
          </w:p>
        </w:tc>
      </w:tr>
      <w:tr w:rsidR="00F07FA3" w14:paraId="412FD72A" w14:textId="77777777">
        <w:trPr>
          <w:trHeight w:val="300"/>
        </w:trPr>
        <w:tc>
          <w:tcPr>
            <w:tcW w:w="550" w:type="dxa"/>
            <w:tcBorders>
              <w:top w:val="single" w:sz="6" w:space="0" w:color="auto"/>
              <w:bottom w:val="single" w:sz="6" w:space="0" w:color="auto"/>
              <w:right w:val="single" w:sz="6" w:space="0" w:color="auto"/>
            </w:tcBorders>
            <w:vAlign w:val="center"/>
          </w:tcPr>
          <w:p w14:paraId="1FCE31E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200" w:type="dxa"/>
            <w:tcBorders>
              <w:top w:val="single" w:sz="6" w:space="0" w:color="auto"/>
              <w:left w:val="single" w:sz="6" w:space="0" w:color="auto"/>
              <w:bottom w:val="single" w:sz="6" w:space="0" w:color="auto"/>
              <w:right w:val="single" w:sz="6" w:space="0" w:color="auto"/>
            </w:tcBorders>
            <w:vAlign w:val="center"/>
          </w:tcPr>
          <w:p w14:paraId="445D4EB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200" w:type="dxa"/>
            <w:tcBorders>
              <w:top w:val="single" w:sz="6" w:space="0" w:color="auto"/>
              <w:left w:val="single" w:sz="6" w:space="0" w:color="auto"/>
              <w:bottom w:val="single" w:sz="6" w:space="0" w:color="auto"/>
              <w:right w:val="single" w:sz="6" w:space="0" w:color="auto"/>
            </w:tcBorders>
            <w:vAlign w:val="center"/>
          </w:tcPr>
          <w:p w14:paraId="4AA1E6F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200" w:type="dxa"/>
            <w:tcBorders>
              <w:top w:val="single" w:sz="6" w:space="0" w:color="auto"/>
              <w:left w:val="single" w:sz="6" w:space="0" w:color="auto"/>
              <w:bottom w:val="single" w:sz="6" w:space="0" w:color="auto"/>
              <w:right w:val="single" w:sz="6" w:space="0" w:color="auto"/>
            </w:tcBorders>
            <w:vAlign w:val="center"/>
          </w:tcPr>
          <w:p w14:paraId="4025C6A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4400" w:type="dxa"/>
            <w:tcBorders>
              <w:top w:val="single" w:sz="6" w:space="0" w:color="auto"/>
              <w:left w:val="single" w:sz="6" w:space="0" w:color="auto"/>
              <w:bottom w:val="single" w:sz="6" w:space="0" w:color="auto"/>
              <w:right w:val="single" w:sz="6" w:space="0" w:color="auto"/>
            </w:tcBorders>
            <w:vAlign w:val="center"/>
          </w:tcPr>
          <w:p w14:paraId="0442CE5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3850" w:type="dxa"/>
            <w:tcBorders>
              <w:top w:val="single" w:sz="6" w:space="0" w:color="auto"/>
              <w:left w:val="single" w:sz="6" w:space="0" w:color="auto"/>
              <w:bottom w:val="single" w:sz="6" w:space="0" w:color="auto"/>
            </w:tcBorders>
            <w:vAlign w:val="center"/>
          </w:tcPr>
          <w:p w14:paraId="11F3632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r>
      <w:tr w:rsidR="00F07FA3" w14:paraId="42D8B225" w14:textId="77777777">
        <w:trPr>
          <w:trHeight w:val="300"/>
        </w:trPr>
        <w:tc>
          <w:tcPr>
            <w:tcW w:w="550" w:type="dxa"/>
            <w:tcBorders>
              <w:top w:val="single" w:sz="6" w:space="0" w:color="auto"/>
              <w:bottom w:val="single" w:sz="6" w:space="0" w:color="auto"/>
              <w:right w:val="single" w:sz="6" w:space="0" w:color="auto"/>
            </w:tcBorders>
          </w:tcPr>
          <w:p w14:paraId="635E33B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200" w:type="dxa"/>
            <w:tcBorders>
              <w:top w:val="single" w:sz="6" w:space="0" w:color="auto"/>
              <w:left w:val="single" w:sz="6" w:space="0" w:color="auto"/>
              <w:bottom w:val="single" w:sz="6" w:space="0" w:color="auto"/>
              <w:right w:val="single" w:sz="6" w:space="0" w:color="auto"/>
            </w:tcBorders>
          </w:tcPr>
          <w:p w14:paraId="2FF3861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№910/5442/22</w:t>
            </w:r>
          </w:p>
          <w:p w14:paraId="2C6C158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15.09.2022</w:t>
            </w:r>
          </w:p>
        </w:tc>
        <w:tc>
          <w:tcPr>
            <w:tcW w:w="2200" w:type="dxa"/>
            <w:tcBorders>
              <w:top w:val="single" w:sz="6" w:space="0" w:color="auto"/>
              <w:left w:val="single" w:sz="6" w:space="0" w:color="auto"/>
              <w:bottom w:val="single" w:sz="6" w:space="0" w:color="auto"/>
              <w:right w:val="single" w:sz="6" w:space="0" w:color="auto"/>
            </w:tcBorders>
          </w:tcPr>
          <w:p w14:paraId="498352A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ПРИДНIПРОВСЬКА ЗАЛIЗНИЦЯ РФ, УКРЗАЛIЗНИЦЯ, АТ</w:t>
            </w:r>
          </w:p>
        </w:tc>
        <w:tc>
          <w:tcPr>
            <w:tcW w:w="2200" w:type="dxa"/>
            <w:tcBorders>
              <w:top w:val="single" w:sz="6" w:space="0" w:color="auto"/>
              <w:left w:val="single" w:sz="6" w:space="0" w:color="auto"/>
              <w:bottom w:val="single" w:sz="6" w:space="0" w:color="auto"/>
              <w:right w:val="single" w:sz="6" w:space="0" w:color="auto"/>
            </w:tcBorders>
          </w:tcPr>
          <w:p w14:paraId="4E05E23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(штраф за перевантаження вагонiв ) 68,371 тис.грн.</w:t>
            </w:r>
          </w:p>
        </w:tc>
        <w:tc>
          <w:tcPr>
            <w:tcW w:w="4400" w:type="dxa"/>
            <w:tcBorders>
              <w:top w:val="single" w:sz="6" w:space="0" w:color="auto"/>
              <w:left w:val="single" w:sz="6" w:space="0" w:color="auto"/>
              <w:bottom w:val="single" w:sz="6" w:space="0" w:color="auto"/>
              <w:right w:val="single" w:sz="6" w:space="0" w:color="auto"/>
            </w:tcBorders>
          </w:tcPr>
          <w:p w14:paraId="52C4889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рiшення Господорського суду м.Києва вiд 15.09.2022 по справi №910/5442/22</w:t>
            </w:r>
          </w:p>
        </w:tc>
        <w:tc>
          <w:tcPr>
            <w:tcW w:w="3850" w:type="dxa"/>
            <w:tcBorders>
              <w:top w:val="single" w:sz="6" w:space="0" w:color="auto"/>
              <w:left w:val="single" w:sz="6" w:space="0" w:color="auto"/>
              <w:bottom w:val="single" w:sz="6" w:space="0" w:color="auto"/>
            </w:tcBorders>
          </w:tcPr>
          <w:p w14:paraId="58B8C13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Виконано 18.11.2022.</w:t>
            </w:r>
          </w:p>
        </w:tc>
      </w:tr>
      <w:tr w:rsidR="00F07FA3" w14:paraId="24AED21A" w14:textId="77777777">
        <w:trPr>
          <w:trHeight w:val="300"/>
        </w:trPr>
        <w:tc>
          <w:tcPr>
            <w:tcW w:w="550" w:type="dxa"/>
            <w:tcBorders>
              <w:top w:val="single" w:sz="6" w:space="0" w:color="auto"/>
              <w:bottom w:val="single" w:sz="6" w:space="0" w:color="auto"/>
              <w:right w:val="single" w:sz="6" w:space="0" w:color="auto"/>
            </w:tcBorders>
          </w:tcPr>
          <w:p w14:paraId="0E370F8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200" w:type="dxa"/>
            <w:tcBorders>
              <w:top w:val="single" w:sz="6" w:space="0" w:color="auto"/>
              <w:left w:val="single" w:sz="6" w:space="0" w:color="auto"/>
              <w:bottom w:val="single" w:sz="6" w:space="0" w:color="auto"/>
              <w:right w:val="single" w:sz="6" w:space="0" w:color="auto"/>
            </w:tcBorders>
          </w:tcPr>
          <w:p w14:paraId="715AAE7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Виконавче провадження ЗВП 70372405</w:t>
            </w:r>
          </w:p>
          <w:p w14:paraId="3EE2F21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17.11.2022</w:t>
            </w:r>
          </w:p>
        </w:tc>
        <w:tc>
          <w:tcPr>
            <w:tcW w:w="2200" w:type="dxa"/>
            <w:tcBorders>
              <w:top w:val="single" w:sz="6" w:space="0" w:color="auto"/>
              <w:left w:val="single" w:sz="6" w:space="0" w:color="auto"/>
              <w:bottom w:val="single" w:sz="6" w:space="0" w:color="auto"/>
              <w:right w:val="single" w:sz="6" w:space="0" w:color="auto"/>
            </w:tcBorders>
          </w:tcPr>
          <w:p w14:paraId="236DB89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ЯРУШЕВСЬКА ТЕТЯНА IГОРIВНА, ПРИВАТНИЙ ВИКОНАВЕЦЬ</w:t>
            </w:r>
          </w:p>
        </w:tc>
        <w:tc>
          <w:tcPr>
            <w:tcW w:w="2200" w:type="dxa"/>
            <w:tcBorders>
              <w:top w:val="single" w:sz="6" w:space="0" w:color="auto"/>
              <w:left w:val="single" w:sz="6" w:space="0" w:color="auto"/>
              <w:bottom w:val="single" w:sz="6" w:space="0" w:color="auto"/>
              <w:right w:val="single" w:sz="6" w:space="0" w:color="auto"/>
            </w:tcBorders>
          </w:tcPr>
          <w:p w14:paraId="4350469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(штраф за перевантаження вагонiв ) 202, 189 тис.грн.</w:t>
            </w:r>
          </w:p>
        </w:tc>
        <w:tc>
          <w:tcPr>
            <w:tcW w:w="4400" w:type="dxa"/>
            <w:tcBorders>
              <w:top w:val="single" w:sz="6" w:space="0" w:color="auto"/>
              <w:left w:val="single" w:sz="6" w:space="0" w:color="auto"/>
              <w:bottom w:val="single" w:sz="6" w:space="0" w:color="auto"/>
              <w:right w:val="single" w:sz="6" w:space="0" w:color="auto"/>
            </w:tcBorders>
          </w:tcPr>
          <w:p w14:paraId="79B0C36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Оплата штрафу на пiдставi постанови приватного виконавця (перевантаження залiзничних вагонiв)</w:t>
            </w:r>
          </w:p>
        </w:tc>
        <w:tc>
          <w:tcPr>
            <w:tcW w:w="3850" w:type="dxa"/>
            <w:tcBorders>
              <w:top w:val="single" w:sz="6" w:space="0" w:color="auto"/>
              <w:left w:val="single" w:sz="6" w:space="0" w:color="auto"/>
              <w:bottom w:val="single" w:sz="6" w:space="0" w:color="auto"/>
            </w:tcBorders>
          </w:tcPr>
          <w:p w14:paraId="0D4446B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Виконано 18.11.2022.</w:t>
            </w:r>
          </w:p>
          <w:p w14:paraId="0F5AAD16"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0"/>
                <w:szCs w:val="20"/>
              </w:rPr>
            </w:pPr>
          </w:p>
        </w:tc>
      </w:tr>
    </w:tbl>
    <w:p w14:paraId="61BEF042" w14:textId="77777777" w:rsidR="00F07FA3" w:rsidRDefault="00F07FA3">
      <w:pPr>
        <w:widowControl w:val="0"/>
        <w:autoSpaceDE w:val="0"/>
        <w:autoSpaceDN w:val="0"/>
        <w:adjustRightInd w:val="0"/>
        <w:spacing w:after="0" w:line="240" w:lineRule="auto"/>
        <w:rPr>
          <w:rFonts w:ascii="Times New Roman CYR" w:hAnsi="Times New Roman CYR" w:cs="Times New Roman CYR"/>
          <w:sz w:val="20"/>
          <w:szCs w:val="20"/>
        </w:rPr>
      </w:pPr>
    </w:p>
    <w:p w14:paraId="7513F262" w14:textId="77777777" w:rsidR="00F07FA3" w:rsidRDefault="00F07FA3">
      <w:pPr>
        <w:widowControl w:val="0"/>
        <w:autoSpaceDE w:val="0"/>
        <w:autoSpaceDN w:val="0"/>
        <w:adjustRightInd w:val="0"/>
        <w:spacing w:after="0" w:line="240" w:lineRule="auto"/>
        <w:rPr>
          <w:rFonts w:ascii="Times New Roman CYR" w:hAnsi="Times New Roman CYR" w:cs="Times New Roman CYR"/>
          <w:sz w:val="20"/>
          <w:szCs w:val="20"/>
        </w:rPr>
        <w:sectPr w:rsidR="00F07FA3">
          <w:pgSz w:w="16837" w:h="11905" w:orient="landscape"/>
          <w:pgMar w:top="570" w:right="720" w:bottom="570" w:left="720" w:header="708" w:footer="708" w:gutter="0"/>
          <w:cols w:space="720"/>
          <w:noEndnote/>
        </w:sectPr>
      </w:pPr>
    </w:p>
    <w:p w14:paraId="194694B6"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lastRenderedPageBreak/>
        <w:t>2. Органи управління та посадові особи. Організаційна структура</w:t>
      </w:r>
    </w:p>
    <w:p w14:paraId="43C3CE61" w14:textId="77777777" w:rsidR="00F07FA3" w:rsidRDefault="006A0F5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Органи управління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1450"/>
        <w:gridCol w:w="4000"/>
        <w:gridCol w:w="4000"/>
      </w:tblGrid>
      <w:tr w:rsidR="00F07FA3" w14:paraId="2798A5C5" w14:textId="77777777">
        <w:trPr>
          <w:trHeight w:val="200"/>
        </w:trPr>
        <w:tc>
          <w:tcPr>
            <w:tcW w:w="550" w:type="dxa"/>
            <w:tcBorders>
              <w:top w:val="single" w:sz="6" w:space="0" w:color="auto"/>
              <w:bottom w:val="single" w:sz="6" w:space="0" w:color="auto"/>
              <w:right w:val="single" w:sz="6" w:space="0" w:color="auto"/>
            </w:tcBorders>
            <w:vAlign w:val="center"/>
          </w:tcPr>
          <w:p w14:paraId="49D124E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з/п</w:t>
            </w:r>
          </w:p>
        </w:tc>
        <w:tc>
          <w:tcPr>
            <w:tcW w:w="1450" w:type="dxa"/>
            <w:tcBorders>
              <w:top w:val="single" w:sz="6" w:space="0" w:color="auto"/>
              <w:left w:val="single" w:sz="6" w:space="0" w:color="auto"/>
              <w:bottom w:val="single" w:sz="6" w:space="0" w:color="auto"/>
              <w:right w:val="single" w:sz="6" w:space="0" w:color="auto"/>
            </w:tcBorders>
            <w:vAlign w:val="center"/>
          </w:tcPr>
          <w:p w14:paraId="778248B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органу управління (контролю)</w:t>
            </w:r>
          </w:p>
        </w:tc>
        <w:tc>
          <w:tcPr>
            <w:tcW w:w="4000" w:type="dxa"/>
            <w:tcBorders>
              <w:top w:val="single" w:sz="6" w:space="0" w:color="auto"/>
              <w:left w:val="single" w:sz="6" w:space="0" w:color="auto"/>
              <w:bottom w:val="single" w:sz="6" w:space="0" w:color="auto"/>
              <w:right w:val="single" w:sz="6" w:space="0" w:color="auto"/>
            </w:tcBorders>
            <w:vAlign w:val="center"/>
          </w:tcPr>
          <w:p w14:paraId="5C2CDCF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Кількісний склад органу управління (контролю)</w:t>
            </w:r>
          </w:p>
        </w:tc>
        <w:tc>
          <w:tcPr>
            <w:tcW w:w="4000" w:type="dxa"/>
            <w:tcBorders>
              <w:top w:val="single" w:sz="6" w:space="0" w:color="auto"/>
              <w:left w:val="single" w:sz="6" w:space="0" w:color="auto"/>
              <w:bottom w:val="single" w:sz="6" w:space="0" w:color="auto"/>
            </w:tcBorders>
            <w:vAlign w:val="center"/>
          </w:tcPr>
          <w:p w14:paraId="4026B27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Персональний склад органу управління (контролю)</w:t>
            </w:r>
          </w:p>
        </w:tc>
      </w:tr>
      <w:tr w:rsidR="00F07FA3" w14:paraId="7C11378D" w14:textId="77777777">
        <w:trPr>
          <w:trHeight w:val="200"/>
        </w:trPr>
        <w:tc>
          <w:tcPr>
            <w:tcW w:w="550" w:type="dxa"/>
            <w:tcBorders>
              <w:top w:val="single" w:sz="6" w:space="0" w:color="auto"/>
              <w:bottom w:val="single" w:sz="6" w:space="0" w:color="auto"/>
              <w:right w:val="single" w:sz="6" w:space="0" w:color="auto"/>
            </w:tcBorders>
            <w:vAlign w:val="center"/>
          </w:tcPr>
          <w:p w14:paraId="261C2EB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450" w:type="dxa"/>
            <w:tcBorders>
              <w:top w:val="single" w:sz="6" w:space="0" w:color="auto"/>
              <w:left w:val="single" w:sz="6" w:space="0" w:color="auto"/>
              <w:bottom w:val="single" w:sz="6" w:space="0" w:color="auto"/>
              <w:right w:val="single" w:sz="6" w:space="0" w:color="auto"/>
            </w:tcBorders>
            <w:vAlign w:val="center"/>
          </w:tcPr>
          <w:p w14:paraId="2237F1A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4000" w:type="dxa"/>
            <w:tcBorders>
              <w:top w:val="single" w:sz="6" w:space="0" w:color="auto"/>
              <w:left w:val="single" w:sz="6" w:space="0" w:color="auto"/>
              <w:bottom w:val="single" w:sz="6" w:space="0" w:color="auto"/>
              <w:right w:val="single" w:sz="6" w:space="0" w:color="auto"/>
            </w:tcBorders>
            <w:vAlign w:val="center"/>
          </w:tcPr>
          <w:p w14:paraId="573E53B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4000" w:type="dxa"/>
            <w:tcBorders>
              <w:top w:val="single" w:sz="6" w:space="0" w:color="auto"/>
              <w:left w:val="single" w:sz="6" w:space="0" w:color="auto"/>
              <w:bottom w:val="single" w:sz="6" w:space="0" w:color="auto"/>
            </w:tcBorders>
            <w:vAlign w:val="center"/>
          </w:tcPr>
          <w:p w14:paraId="0D1F126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F07FA3" w14:paraId="7BC9E985" w14:textId="77777777">
        <w:trPr>
          <w:trHeight w:val="200"/>
        </w:trPr>
        <w:tc>
          <w:tcPr>
            <w:tcW w:w="550" w:type="dxa"/>
            <w:tcBorders>
              <w:top w:val="single" w:sz="6" w:space="0" w:color="auto"/>
              <w:bottom w:val="single" w:sz="6" w:space="0" w:color="auto"/>
              <w:right w:val="single" w:sz="6" w:space="0" w:color="auto"/>
            </w:tcBorders>
          </w:tcPr>
          <w:p w14:paraId="3B8D296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450" w:type="dxa"/>
            <w:tcBorders>
              <w:top w:val="single" w:sz="6" w:space="0" w:color="auto"/>
              <w:left w:val="single" w:sz="6" w:space="0" w:color="auto"/>
              <w:bottom w:val="single" w:sz="6" w:space="0" w:color="auto"/>
              <w:right w:val="single" w:sz="6" w:space="0" w:color="auto"/>
            </w:tcBorders>
          </w:tcPr>
          <w:p w14:paraId="31799CE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Загальнi збори акцiонерiв</w:t>
            </w:r>
          </w:p>
        </w:tc>
        <w:tc>
          <w:tcPr>
            <w:tcW w:w="4000" w:type="dxa"/>
            <w:tcBorders>
              <w:top w:val="single" w:sz="6" w:space="0" w:color="auto"/>
              <w:left w:val="single" w:sz="6" w:space="0" w:color="auto"/>
              <w:bottom w:val="single" w:sz="6" w:space="0" w:color="auto"/>
              <w:right w:val="single" w:sz="6" w:space="0" w:color="auto"/>
            </w:tcBorders>
          </w:tcPr>
          <w:p w14:paraId="2184E68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Одноосiбний (єдиний акцiонер)</w:t>
            </w:r>
          </w:p>
        </w:tc>
        <w:tc>
          <w:tcPr>
            <w:tcW w:w="4000" w:type="dxa"/>
            <w:tcBorders>
              <w:top w:val="single" w:sz="6" w:space="0" w:color="auto"/>
              <w:left w:val="single" w:sz="6" w:space="0" w:color="auto"/>
              <w:bottom w:val="single" w:sz="6" w:space="0" w:color="auto"/>
            </w:tcBorders>
          </w:tcPr>
          <w:p w14:paraId="028D24D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VESCO LIMITED (ВЕСКО ЛIМIТЕД), Кiпр (код 184675), мiсцезнаходження зареєстроване за адресою:  Limassol, Cyprus 28 Oktovriou, 377 SOBOH HOUSE, 1ST floor, Neapoli, 3107</w:t>
            </w:r>
          </w:p>
        </w:tc>
      </w:tr>
      <w:tr w:rsidR="00F07FA3" w14:paraId="65637CCE" w14:textId="77777777">
        <w:trPr>
          <w:trHeight w:val="200"/>
        </w:trPr>
        <w:tc>
          <w:tcPr>
            <w:tcW w:w="550" w:type="dxa"/>
            <w:tcBorders>
              <w:top w:val="single" w:sz="6" w:space="0" w:color="auto"/>
              <w:bottom w:val="single" w:sz="6" w:space="0" w:color="auto"/>
              <w:right w:val="single" w:sz="6" w:space="0" w:color="auto"/>
            </w:tcBorders>
          </w:tcPr>
          <w:p w14:paraId="0C1088B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450" w:type="dxa"/>
            <w:tcBorders>
              <w:top w:val="single" w:sz="6" w:space="0" w:color="auto"/>
              <w:left w:val="single" w:sz="6" w:space="0" w:color="auto"/>
              <w:bottom w:val="single" w:sz="6" w:space="0" w:color="auto"/>
              <w:right w:val="single" w:sz="6" w:space="0" w:color="auto"/>
            </w:tcBorders>
          </w:tcPr>
          <w:p w14:paraId="715A509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Наглядова рада</w:t>
            </w:r>
          </w:p>
        </w:tc>
        <w:tc>
          <w:tcPr>
            <w:tcW w:w="4000" w:type="dxa"/>
            <w:tcBorders>
              <w:top w:val="single" w:sz="6" w:space="0" w:color="auto"/>
              <w:left w:val="single" w:sz="6" w:space="0" w:color="auto"/>
              <w:bottom w:val="single" w:sz="6" w:space="0" w:color="auto"/>
              <w:right w:val="single" w:sz="6" w:space="0" w:color="auto"/>
            </w:tcBorders>
          </w:tcPr>
          <w:p w14:paraId="30D3795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Складається з 3 (трьох) осiб</w:t>
            </w:r>
          </w:p>
        </w:tc>
        <w:tc>
          <w:tcPr>
            <w:tcW w:w="4000" w:type="dxa"/>
            <w:tcBorders>
              <w:top w:val="single" w:sz="6" w:space="0" w:color="auto"/>
              <w:left w:val="single" w:sz="6" w:space="0" w:color="auto"/>
              <w:bottom w:val="single" w:sz="6" w:space="0" w:color="auto"/>
            </w:tcBorders>
          </w:tcPr>
          <w:p w14:paraId="3BE2E46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Зузак Сергiй Вiрославович;</w:t>
            </w:r>
          </w:p>
          <w:p w14:paraId="0A624A6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Мих Iрина Євгенiївна;</w:t>
            </w:r>
          </w:p>
          <w:p w14:paraId="77CCD6E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Моонен Марта Олександрiвна;</w:t>
            </w:r>
          </w:p>
          <w:p w14:paraId="085CA646"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0A2B8069" w14:textId="77777777">
        <w:trPr>
          <w:trHeight w:val="200"/>
        </w:trPr>
        <w:tc>
          <w:tcPr>
            <w:tcW w:w="550" w:type="dxa"/>
            <w:tcBorders>
              <w:top w:val="single" w:sz="6" w:space="0" w:color="auto"/>
              <w:bottom w:val="single" w:sz="6" w:space="0" w:color="auto"/>
              <w:right w:val="single" w:sz="6" w:space="0" w:color="auto"/>
            </w:tcBorders>
          </w:tcPr>
          <w:p w14:paraId="34B7DF9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450" w:type="dxa"/>
            <w:tcBorders>
              <w:top w:val="single" w:sz="6" w:space="0" w:color="auto"/>
              <w:left w:val="single" w:sz="6" w:space="0" w:color="auto"/>
              <w:bottom w:val="single" w:sz="6" w:space="0" w:color="auto"/>
              <w:right w:val="single" w:sz="6" w:space="0" w:color="auto"/>
            </w:tcBorders>
          </w:tcPr>
          <w:p w14:paraId="0D08E41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Генеральний директор</w:t>
            </w:r>
          </w:p>
        </w:tc>
        <w:tc>
          <w:tcPr>
            <w:tcW w:w="4000" w:type="dxa"/>
            <w:tcBorders>
              <w:top w:val="single" w:sz="6" w:space="0" w:color="auto"/>
              <w:left w:val="single" w:sz="6" w:space="0" w:color="auto"/>
              <w:bottom w:val="single" w:sz="6" w:space="0" w:color="auto"/>
              <w:right w:val="single" w:sz="6" w:space="0" w:color="auto"/>
            </w:tcBorders>
          </w:tcPr>
          <w:p w14:paraId="2923307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Одноосiбний</w:t>
            </w:r>
          </w:p>
        </w:tc>
        <w:tc>
          <w:tcPr>
            <w:tcW w:w="4000" w:type="dxa"/>
            <w:tcBorders>
              <w:top w:val="single" w:sz="6" w:space="0" w:color="auto"/>
              <w:left w:val="single" w:sz="6" w:space="0" w:color="auto"/>
              <w:bottom w:val="single" w:sz="6" w:space="0" w:color="auto"/>
            </w:tcBorders>
          </w:tcPr>
          <w:p w14:paraId="4606B3C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Цимарман Євгенiй Вiталiйович</w:t>
            </w:r>
          </w:p>
        </w:tc>
      </w:tr>
    </w:tbl>
    <w:p w14:paraId="41E9E894"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p w14:paraId="458C4497" w14:textId="77777777" w:rsidR="00F07FA3" w:rsidRDefault="00F07FA3">
      <w:pPr>
        <w:widowControl w:val="0"/>
        <w:autoSpaceDE w:val="0"/>
        <w:autoSpaceDN w:val="0"/>
        <w:adjustRightInd w:val="0"/>
        <w:spacing w:after="0" w:line="240" w:lineRule="auto"/>
        <w:rPr>
          <w:rFonts w:ascii="Times New Roman CYR" w:hAnsi="Times New Roman CYR" w:cs="Times New Roman CYR"/>
        </w:rPr>
        <w:sectPr w:rsidR="00F07FA3">
          <w:pgSz w:w="12240" w:h="15840"/>
          <w:pgMar w:top="570" w:right="720" w:bottom="570" w:left="720" w:header="708" w:footer="708" w:gutter="0"/>
          <w:cols w:space="720"/>
          <w:noEndnote/>
        </w:sectPr>
      </w:pPr>
    </w:p>
    <w:p w14:paraId="313031FE"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щодо посадових осіб</w:t>
      </w:r>
    </w:p>
    <w:p w14:paraId="20FAAEA6"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Рада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F07FA3" w14:paraId="2E41E439" w14:textId="77777777">
        <w:trPr>
          <w:trHeight w:val="200"/>
        </w:trPr>
        <w:tc>
          <w:tcPr>
            <w:tcW w:w="550" w:type="dxa"/>
            <w:tcBorders>
              <w:top w:val="single" w:sz="6" w:space="0" w:color="auto"/>
              <w:bottom w:val="single" w:sz="6" w:space="0" w:color="auto"/>
              <w:right w:val="single" w:sz="6" w:space="0" w:color="auto"/>
            </w:tcBorders>
            <w:vAlign w:val="center"/>
          </w:tcPr>
          <w:p w14:paraId="4C0AD3D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566CFDF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2E59104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29D167A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61833E6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02FEA8A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7E97D17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214BF68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7A3CCB3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Повне найменування, ідентифікаційний код юридичної особи та посада, яку займав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094BFB3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42F0E30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Непогашена судимість за корисливі та посадові злочини (Так/Ні)</w:t>
            </w:r>
          </w:p>
        </w:tc>
      </w:tr>
      <w:tr w:rsidR="00F07FA3" w14:paraId="779F9F87" w14:textId="77777777">
        <w:trPr>
          <w:trHeight w:val="200"/>
        </w:trPr>
        <w:tc>
          <w:tcPr>
            <w:tcW w:w="550" w:type="dxa"/>
            <w:tcBorders>
              <w:top w:val="single" w:sz="6" w:space="0" w:color="auto"/>
              <w:bottom w:val="single" w:sz="6" w:space="0" w:color="auto"/>
              <w:right w:val="single" w:sz="6" w:space="0" w:color="auto"/>
            </w:tcBorders>
            <w:vAlign w:val="center"/>
          </w:tcPr>
          <w:p w14:paraId="30DD3B6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323C5F9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512D06A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47649E0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7A0FC50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4A060D0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652FD3C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76DCAFF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0B5790C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395A6B2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5CCE765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11</w:t>
            </w:r>
          </w:p>
        </w:tc>
      </w:tr>
      <w:tr w:rsidR="00F07FA3" w14:paraId="22BB9171" w14:textId="77777777">
        <w:trPr>
          <w:trHeight w:val="200"/>
        </w:trPr>
        <w:tc>
          <w:tcPr>
            <w:tcW w:w="550" w:type="dxa"/>
            <w:tcBorders>
              <w:top w:val="single" w:sz="6" w:space="0" w:color="auto"/>
              <w:bottom w:val="single" w:sz="6" w:space="0" w:color="auto"/>
              <w:right w:val="single" w:sz="6" w:space="0" w:color="auto"/>
            </w:tcBorders>
            <w:vAlign w:val="center"/>
          </w:tcPr>
          <w:p w14:paraId="41B804C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4B9B9D7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Голова наглядової ради</w:t>
            </w:r>
          </w:p>
        </w:tc>
        <w:tc>
          <w:tcPr>
            <w:tcW w:w="2100" w:type="dxa"/>
            <w:tcBorders>
              <w:top w:val="single" w:sz="6" w:space="0" w:color="auto"/>
              <w:left w:val="single" w:sz="6" w:space="0" w:color="auto"/>
              <w:bottom w:val="single" w:sz="6" w:space="0" w:color="auto"/>
              <w:right w:val="single" w:sz="6" w:space="0" w:color="auto"/>
            </w:tcBorders>
            <w:vAlign w:val="center"/>
          </w:tcPr>
          <w:p w14:paraId="2BF46B9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Зузак Сергiй Вiрославович</w:t>
            </w:r>
          </w:p>
        </w:tc>
        <w:tc>
          <w:tcPr>
            <w:tcW w:w="1100" w:type="dxa"/>
            <w:tcBorders>
              <w:top w:val="single" w:sz="6" w:space="0" w:color="auto"/>
              <w:left w:val="single" w:sz="6" w:space="0" w:color="auto"/>
              <w:bottom w:val="single" w:sz="6" w:space="0" w:color="auto"/>
              <w:right w:val="single" w:sz="6" w:space="0" w:color="auto"/>
            </w:tcBorders>
            <w:vAlign w:val="center"/>
          </w:tcPr>
          <w:p w14:paraId="5ACF8040"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65780AA3"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493D04E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1980</w:t>
            </w:r>
          </w:p>
        </w:tc>
        <w:tc>
          <w:tcPr>
            <w:tcW w:w="1000" w:type="dxa"/>
            <w:tcBorders>
              <w:top w:val="single" w:sz="6" w:space="0" w:color="auto"/>
              <w:left w:val="single" w:sz="6" w:space="0" w:color="auto"/>
              <w:bottom w:val="single" w:sz="6" w:space="0" w:color="auto"/>
              <w:right w:val="single" w:sz="6" w:space="0" w:color="auto"/>
            </w:tcBorders>
            <w:vAlign w:val="center"/>
          </w:tcPr>
          <w:p w14:paraId="44F2DFA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Вища. Нацiональний унiверситет "Києво-Могилянська Академiя"</w:t>
            </w:r>
          </w:p>
        </w:tc>
        <w:tc>
          <w:tcPr>
            <w:tcW w:w="900" w:type="dxa"/>
            <w:tcBorders>
              <w:top w:val="single" w:sz="6" w:space="0" w:color="auto"/>
              <w:left w:val="single" w:sz="6" w:space="0" w:color="auto"/>
              <w:bottom w:val="single" w:sz="6" w:space="0" w:color="auto"/>
              <w:right w:val="single" w:sz="6" w:space="0" w:color="auto"/>
            </w:tcBorders>
            <w:vAlign w:val="center"/>
          </w:tcPr>
          <w:p w14:paraId="347ABE3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22</w:t>
            </w:r>
          </w:p>
        </w:tc>
        <w:tc>
          <w:tcPr>
            <w:tcW w:w="3100" w:type="dxa"/>
            <w:tcBorders>
              <w:top w:val="single" w:sz="6" w:space="0" w:color="auto"/>
              <w:left w:val="single" w:sz="6" w:space="0" w:color="auto"/>
              <w:bottom w:val="single" w:sz="6" w:space="0" w:color="auto"/>
              <w:right w:val="single" w:sz="6" w:space="0" w:color="auto"/>
            </w:tcBorders>
            <w:vAlign w:val="center"/>
          </w:tcPr>
          <w:p w14:paraId="63DF444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Член Наглядової ради у: Metinvest B.V., 24321697; ПРАТ "Систем Кепiтал Менеджмент", 31227326; ТОВ "ЕСТА ХОЛДИНГ", 34435248; ТОВ "ЛЕМТРАНС", 30600592; ТОВ "ПОРТIНВЕСТ", 37200001.Голова Наглядової ради у: ПРАТ "ДРУЖКIВСЬКЕ РУДОУПРАВЛIННЯ", 00191796; ПРАТ "ВЕСКО", 00282049; ПРАТ "ОГНЕУПОРНЕРУД", 24464945; ТОВ "ДАТА СТРIМ", 42397396; ТОВ "IНВАЙЕР", 43571456; ТОВ "КЕРАММЕХАНIЗАЦIЯ", 33135372; ТОВ "МТ МАРIУПОЛЬ", 9310009659; ТОВ "ОГНЕУПОРКЕРАМ", 40117650; ТОВ "ПОРТIНВЕСТ ЛОДЖИСТIК", 36978722; ТОВ "ПОРТIНВЕСТ", 37200001; ТОВ "РIДЖЕН", 42132749; ТОВ "СГП "МIНЕРАЛЬНЕ-2", 39467714; ТОВ "УМД", 41589812; ТОВ "ЮМДЖИ IНВЕСТ", 38628827; ТОВ "ЮМДЖИ IНВЕСТМЕНТС", 42395855; ТОВ "ЮМДЖИ КАОЛIН", 39038597; ТОВ "ЮМДЖИ АГРОМIН", 39192331.  Директор Profert Holding Limited (Кiпр), HE 401436. ПРАТ "Систем Кепiтал Менеджмент",</w:t>
            </w:r>
          </w:p>
          <w:p w14:paraId="074C2A6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31227326</w:t>
            </w:r>
          </w:p>
          <w:p w14:paraId="1003382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Iнвестицiйний директор</w:t>
            </w:r>
          </w:p>
        </w:tc>
        <w:tc>
          <w:tcPr>
            <w:tcW w:w="1400" w:type="dxa"/>
            <w:tcBorders>
              <w:top w:val="single" w:sz="6" w:space="0" w:color="auto"/>
              <w:left w:val="single" w:sz="6" w:space="0" w:color="auto"/>
              <w:bottom w:val="single" w:sz="6" w:space="0" w:color="auto"/>
              <w:right w:val="single" w:sz="6" w:space="0" w:color="auto"/>
            </w:tcBorders>
            <w:vAlign w:val="center"/>
          </w:tcPr>
          <w:p w14:paraId="668E641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23.12.2021</w:t>
            </w:r>
          </w:p>
          <w:p w14:paraId="7FA1E4F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на 3 роки</w:t>
            </w:r>
          </w:p>
        </w:tc>
        <w:tc>
          <w:tcPr>
            <w:tcW w:w="1400" w:type="dxa"/>
            <w:tcBorders>
              <w:top w:val="single" w:sz="6" w:space="0" w:color="auto"/>
              <w:left w:val="single" w:sz="6" w:space="0" w:color="auto"/>
              <w:bottom w:val="single" w:sz="6" w:space="0" w:color="auto"/>
            </w:tcBorders>
            <w:vAlign w:val="center"/>
          </w:tcPr>
          <w:p w14:paraId="00D9130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r w:rsidR="00F07FA3" w14:paraId="06B15257" w14:textId="77777777">
        <w:trPr>
          <w:trHeight w:val="200"/>
        </w:trPr>
        <w:tc>
          <w:tcPr>
            <w:tcW w:w="550" w:type="dxa"/>
            <w:tcBorders>
              <w:top w:val="single" w:sz="6" w:space="0" w:color="auto"/>
              <w:bottom w:val="single" w:sz="6" w:space="0" w:color="auto"/>
              <w:right w:val="single" w:sz="6" w:space="0" w:color="auto"/>
            </w:tcBorders>
            <w:vAlign w:val="center"/>
          </w:tcPr>
          <w:p w14:paraId="10C761B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050" w:type="dxa"/>
            <w:tcBorders>
              <w:top w:val="single" w:sz="6" w:space="0" w:color="auto"/>
              <w:left w:val="single" w:sz="6" w:space="0" w:color="auto"/>
              <w:bottom w:val="single" w:sz="6" w:space="0" w:color="auto"/>
              <w:right w:val="single" w:sz="6" w:space="0" w:color="auto"/>
            </w:tcBorders>
            <w:vAlign w:val="center"/>
          </w:tcPr>
          <w:p w14:paraId="4BFD4BC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Член наглядової </w:t>
            </w:r>
            <w:r>
              <w:rPr>
                <w:rFonts w:ascii="Times New Roman CYR" w:hAnsi="Times New Roman CYR" w:cs="Times New Roman CYR"/>
                <w:sz w:val="20"/>
                <w:szCs w:val="20"/>
              </w:rPr>
              <w:lastRenderedPageBreak/>
              <w:t>ради</w:t>
            </w:r>
          </w:p>
        </w:tc>
        <w:tc>
          <w:tcPr>
            <w:tcW w:w="2100" w:type="dxa"/>
            <w:tcBorders>
              <w:top w:val="single" w:sz="6" w:space="0" w:color="auto"/>
              <w:left w:val="single" w:sz="6" w:space="0" w:color="auto"/>
              <w:bottom w:val="single" w:sz="6" w:space="0" w:color="auto"/>
              <w:right w:val="single" w:sz="6" w:space="0" w:color="auto"/>
            </w:tcBorders>
            <w:vAlign w:val="center"/>
          </w:tcPr>
          <w:p w14:paraId="4F51687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lastRenderedPageBreak/>
              <w:t>Мих Iрина Євгенiївна</w:t>
            </w:r>
          </w:p>
        </w:tc>
        <w:tc>
          <w:tcPr>
            <w:tcW w:w="1100" w:type="dxa"/>
            <w:tcBorders>
              <w:top w:val="single" w:sz="6" w:space="0" w:color="auto"/>
              <w:left w:val="single" w:sz="6" w:space="0" w:color="auto"/>
              <w:bottom w:val="single" w:sz="6" w:space="0" w:color="auto"/>
              <w:right w:val="single" w:sz="6" w:space="0" w:color="auto"/>
            </w:tcBorders>
            <w:vAlign w:val="center"/>
          </w:tcPr>
          <w:p w14:paraId="0120E0B1"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6558A2C4"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1469297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1972</w:t>
            </w:r>
          </w:p>
        </w:tc>
        <w:tc>
          <w:tcPr>
            <w:tcW w:w="1000" w:type="dxa"/>
            <w:tcBorders>
              <w:top w:val="single" w:sz="6" w:space="0" w:color="auto"/>
              <w:left w:val="single" w:sz="6" w:space="0" w:color="auto"/>
              <w:bottom w:val="single" w:sz="6" w:space="0" w:color="auto"/>
              <w:right w:val="single" w:sz="6" w:space="0" w:color="auto"/>
            </w:tcBorders>
            <w:vAlign w:val="center"/>
          </w:tcPr>
          <w:p w14:paraId="2167E37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Вища. </w:t>
            </w:r>
            <w:r>
              <w:rPr>
                <w:rFonts w:ascii="Times New Roman CYR" w:hAnsi="Times New Roman CYR" w:cs="Times New Roman CYR"/>
                <w:sz w:val="20"/>
                <w:szCs w:val="20"/>
              </w:rPr>
              <w:lastRenderedPageBreak/>
              <w:t>Львiвський державний унiверситет iменi I. Франка, Юридична школа Осгуд-Холла Йоркського унiверситету в Торонто, Канада</w:t>
            </w:r>
          </w:p>
        </w:tc>
        <w:tc>
          <w:tcPr>
            <w:tcW w:w="900" w:type="dxa"/>
            <w:tcBorders>
              <w:top w:val="single" w:sz="6" w:space="0" w:color="auto"/>
              <w:left w:val="single" w:sz="6" w:space="0" w:color="auto"/>
              <w:bottom w:val="single" w:sz="6" w:space="0" w:color="auto"/>
              <w:right w:val="single" w:sz="6" w:space="0" w:color="auto"/>
            </w:tcBorders>
            <w:vAlign w:val="center"/>
          </w:tcPr>
          <w:p w14:paraId="298E190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lastRenderedPageBreak/>
              <w:t>26</w:t>
            </w:r>
          </w:p>
        </w:tc>
        <w:tc>
          <w:tcPr>
            <w:tcW w:w="3100" w:type="dxa"/>
            <w:tcBorders>
              <w:top w:val="single" w:sz="6" w:space="0" w:color="auto"/>
              <w:left w:val="single" w:sz="6" w:space="0" w:color="auto"/>
              <w:bottom w:val="single" w:sz="6" w:space="0" w:color="auto"/>
              <w:right w:val="single" w:sz="6" w:space="0" w:color="auto"/>
            </w:tcBorders>
            <w:vAlign w:val="center"/>
          </w:tcPr>
          <w:p w14:paraId="4B6328B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Член Наглядової ради у: D. </w:t>
            </w:r>
            <w:r>
              <w:rPr>
                <w:rFonts w:ascii="Times New Roman CYR" w:hAnsi="Times New Roman CYR" w:cs="Times New Roman CYR"/>
                <w:sz w:val="20"/>
                <w:szCs w:val="20"/>
              </w:rPr>
              <w:lastRenderedPageBreak/>
              <w:t>SOLUTIONS B.V., 42750685; DTEK GRIDS B.V., 73362417; D. TRADING B.V., 42751799; DTEK B.V., 39307323; DTEK OIL&amp;GAS B.V., 44616010; DTEK OIL&amp;GAS HOLDINGS B.V., 34284942; DTEK ENERGY B.V., 34334895; DTEK RENEWABLES HOLDINGS B.V, 42053484; DTEK RENEWABLES B.V., 82761027; DTEK RENEWABLES INTERNATIONAL B.V., 82760977; ТОВ "МТ МАРIУПОЛЬ", 9310009659; ТОВ "ЛЕМТРАНС", 30600592; ПРАТ "ДРУЖКIВСЬКЕ РУДОУПРАВЛIННЯ", 00191796; ПРАТ "ВЕСКО", 00282049; ПРАТ "ОГНЕУПОРНЕРУД", 24464945; ТОВ "ДАТА СТРIМ", 42397396; ТОВ "IНВАЙЕР", 43571456; ТОВ "КЕРАММЕХАНIЗАЦIЯ", 33135372; ТОВ "ОГНЕУПОРКЕРАМ", 40117650; ТОВ "ПОРТIНВЕСТ ЛОДЖИСТIК", 36978722; ТОВ "ПОРТIНВЕСТ", 37200001; ТОВ "РIДЖЕН", 42132749; ТОВ "СГП "МIНЕРАЛЬНЕ-2", 39467714; ТОВ "УМД", 41589812; ТОВ "ЮМДЖИ IНВЕСТ", 38628827; ТОВ "ЮМДЖИ IНВЕСТМЕНТС", 42395855; ТОВ "ЮМДЖИ КАОЛIН", 39038597; ТОВ "ЮМДЖИ АГРОМIН", 39192331. Член Правлiння DTEK MANAGEMENT B.V., 39307323.  ТОВ "СКМ"</w:t>
            </w:r>
          </w:p>
          <w:p w14:paraId="361DC20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31227326</w:t>
            </w:r>
          </w:p>
          <w:p w14:paraId="2EA986A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Головний юрисконсульт, керiвник корпоративного напрямку.</w:t>
            </w:r>
          </w:p>
        </w:tc>
        <w:tc>
          <w:tcPr>
            <w:tcW w:w="1400" w:type="dxa"/>
            <w:tcBorders>
              <w:top w:val="single" w:sz="6" w:space="0" w:color="auto"/>
              <w:left w:val="single" w:sz="6" w:space="0" w:color="auto"/>
              <w:bottom w:val="single" w:sz="6" w:space="0" w:color="auto"/>
              <w:right w:val="single" w:sz="6" w:space="0" w:color="auto"/>
            </w:tcBorders>
            <w:vAlign w:val="center"/>
          </w:tcPr>
          <w:p w14:paraId="38A03F3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lastRenderedPageBreak/>
              <w:t>23.12.2021</w:t>
            </w:r>
          </w:p>
          <w:p w14:paraId="76A4F1F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lastRenderedPageBreak/>
              <w:t>на 3 роки</w:t>
            </w:r>
          </w:p>
        </w:tc>
        <w:tc>
          <w:tcPr>
            <w:tcW w:w="1400" w:type="dxa"/>
            <w:tcBorders>
              <w:top w:val="single" w:sz="6" w:space="0" w:color="auto"/>
              <w:left w:val="single" w:sz="6" w:space="0" w:color="auto"/>
              <w:bottom w:val="single" w:sz="6" w:space="0" w:color="auto"/>
            </w:tcBorders>
            <w:vAlign w:val="center"/>
          </w:tcPr>
          <w:p w14:paraId="30E2C52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lastRenderedPageBreak/>
              <w:t>Ні</w:t>
            </w:r>
          </w:p>
        </w:tc>
      </w:tr>
      <w:tr w:rsidR="00F07FA3" w14:paraId="5BFC9BBA" w14:textId="77777777">
        <w:trPr>
          <w:trHeight w:val="200"/>
        </w:trPr>
        <w:tc>
          <w:tcPr>
            <w:tcW w:w="550" w:type="dxa"/>
            <w:tcBorders>
              <w:top w:val="single" w:sz="6" w:space="0" w:color="auto"/>
              <w:bottom w:val="single" w:sz="6" w:space="0" w:color="auto"/>
              <w:right w:val="single" w:sz="6" w:space="0" w:color="auto"/>
            </w:tcBorders>
            <w:vAlign w:val="center"/>
          </w:tcPr>
          <w:p w14:paraId="5BB094C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050" w:type="dxa"/>
            <w:tcBorders>
              <w:top w:val="single" w:sz="6" w:space="0" w:color="auto"/>
              <w:left w:val="single" w:sz="6" w:space="0" w:color="auto"/>
              <w:bottom w:val="single" w:sz="6" w:space="0" w:color="auto"/>
              <w:right w:val="single" w:sz="6" w:space="0" w:color="auto"/>
            </w:tcBorders>
            <w:vAlign w:val="center"/>
          </w:tcPr>
          <w:p w14:paraId="20490AA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Член наглядової ради</w:t>
            </w:r>
          </w:p>
        </w:tc>
        <w:tc>
          <w:tcPr>
            <w:tcW w:w="2100" w:type="dxa"/>
            <w:tcBorders>
              <w:top w:val="single" w:sz="6" w:space="0" w:color="auto"/>
              <w:left w:val="single" w:sz="6" w:space="0" w:color="auto"/>
              <w:bottom w:val="single" w:sz="6" w:space="0" w:color="auto"/>
              <w:right w:val="single" w:sz="6" w:space="0" w:color="auto"/>
            </w:tcBorders>
            <w:vAlign w:val="center"/>
          </w:tcPr>
          <w:p w14:paraId="2D29CF5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Моонен Марта Олександрiвна</w:t>
            </w:r>
          </w:p>
        </w:tc>
        <w:tc>
          <w:tcPr>
            <w:tcW w:w="1100" w:type="dxa"/>
            <w:tcBorders>
              <w:top w:val="single" w:sz="6" w:space="0" w:color="auto"/>
              <w:left w:val="single" w:sz="6" w:space="0" w:color="auto"/>
              <w:bottom w:val="single" w:sz="6" w:space="0" w:color="auto"/>
              <w:right w:val="single" w:sz="6" w:space="0" w:color="auto"/>
            </w:tcBorders>
            <w:vAlign w:val="center"/>
          </w:tcPr>
          <w:p w14:paraId="38049C1E"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23E5FE5F"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495C435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1985</w:t>
            </w:r>
          </w:p>
        </w:tc>
        <w:tc>
          <w:tcPr>
            <w:tcW w:w="1000" w:type="dxa"/>
            <w:tcBorders>
              <w:top w:val="single" w:sz="6" w:space="0" w:color="auto"/>
              <w:left w:val="single" w:sz="6" w:space="0" w:color="auto"/>
              <w:bottom w:val="single" w:sz="6" w:space="0" w:color="auto"/>
              <w:right w:val="single" w:sz="6" w:space="0" w:color="auto"/>
            </w:tcBorders>
            <w:vAlign w:val="center"/>
          </w:tcPr>
          <w:p w14:paraId="738FA58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Вища. Київськи</w:t>
            </w:r>
            <w:r>
              <w:rPr>
                <w:rFonts w:ascii="Times New Roman CYR" w:hAnsi="Times New Roman CYR" w:cs="Times New Roman CYR"/>
                <w:sz w:val="20"/>
                <w:szCs w:val="20"/>
              </w:rPr>
              <w:lastRenderedPageBreak/>
              <w:t>й нацiональний лiнгвiстичний унiверситет</w:t>
            </w:r>
          </w:p>
        </w:tc>
        <w:tc>
          <w:tcPr>
            <w:tcW w:w="900" w:type="dxa"/>
            <w:tcBorders>
              <w:top w:val="single" w:sz="6" w:space="0" w:color="auto"/>
              <w:left w:val="single" w:sz="6" w:space="0" w:color="auto"/>
              <w:bottom w:val="single" w:sz="6" w:space="0" w:color="auto"/>
              <w:right w:val="single" w:sz="6" w:space="0" w:color="auto"/>
            </w:tcBorders>
            <w:vAlign w:val="center"/>
          </w:tcPr>
          <w:p w14:paraId="68CF5A0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lastRenderedPageBreak/>
              <w:t>18</w:t>
            </w:r>
          </w:p>
        </w:tc>
        <w:tc>
          <w:tcPr>
            <w:tcW w:w="3100" w:type="dxa"/>
            <w:tcBorders>
              <w:top w:val="single" w:sz="6" w:space="0" w:color="auto"/>
              <w:left w:val="single" w:sz="6" w:space="0" w:color="auto"/>
              <w:bottom w:val="single" w:sz="6" w:space="0" w:color="auto"/>
              <w:right w:val="single" w:sz="6" w:space="0" w:color="auto"/>
            </w:tcBorders>
            <w:vAlign w:val="center"/>
          </w:tcPr>
          <w:p w14:paraId="75BEB5B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Член Наглядової ради у: ТОВ "МТ МАРIУПОЛЬ", 9310009659; </w:t>
            </w:r>
            <w:r>
              <w:rPr>
                <w:rFonts w:ascii="Times New Roman CYR" w:hAnsi="Times New Roman CYR" w:cs="Times New Roman CYR"/>
                <w:sz w:val="20"/>
                <w:szCs w:val="20"/>
              </w:rPr>
              <w:lastRenderedPageBreak/>
              <w:t xml:space="preserve">ТОВ "ЛЕМТРАНС", 30600592; ПРАТ "ДРУЖКIВСЬКЕ РУДОУПРАВЛIННЯ", 00191796; ПРАТ "ВЕСКО", 00282049; ПРАТ "ОГНЕУПОРНЕРУД", 24464945; ТОВ "ДАТА СТРIМ", 42397396; ТОВ "IНВАЙЕР", 43571456; ТОВ "КЕРАММЕХАНIЗАЦIЯ", 33135372; ТОВ "ОГНЕУПОРКЕРАМ", 40117650; ТОВ "ПОРТIНВЕСТ ЛОДЖИСТIК", 36978722; ТОВ "ПОРТIНВЕСТ", 37200001; ТОВ "РIДЖЕН", 42132749; ТОВ "СГП "МIНЕРАЛЬНЕ-2", 39467714; ТОВ "УМД", 41589812; ТОВ "ЮМДЖИ IНВЕСТ", 38628827; ТОВ "ЮМДЖИ IНВЕСТМЕНТС", 42395855; ТОВ "ЮМДЖИ КАОЛIН", 39038597; ТОВ "ЮМДЖИ АГРОМIН", 39192331. ТОВ "СКМ" </w:t>
            </w:r>
          </w:p>
          <w:p w14:paraId="304DCCC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31227326</w:t>
            </w:r>
          </w:p>
          <w:p w14:paraId="33B6AB9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Директор по персоналу</w:t>
            </w:r>
          </w:p>
        </w:tc>
        <w:tc>
          <w:tcPr>
            <w:tcW w:w="1400" w:type="dxa"/>
            <w:tcBorders>
              <w:top w:val="single" w:sz="6" w:space="0" w:color="auto"/>
              <w:left w:val="single" w:sz="6" w:space="0" w:color="auto"/>
              <w:bottom w:val="single" w:sz="6" w:space="0" w:color="auto"/>
              <w:right w:val="single" w:sz="6" w:space="0" w:color="auto"/>
            </w:tcBorders>
            <w:vAlign w:val="center"/>
          </w:tcPr>
          <w:p w14:paraId="01E2896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lastRenderedPageBreak/>
              <w:t>23.12.2021</w:t>
            </w:r>
          </w:p>
          <w:p w14:paraId="6ABD959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на 3 роки</w:t>
            </w:r>
          </w:p>
        </w:tc>
        <w:tc>
          <w:tcPr>
            <w:tcW w:w="1400" w:type="dxa"/>
            <w:tcBorders>
              <w:top w:val="single" w:sz="6" w:space="0" w:color="auto"/>
              <w:left w:val="single" w:sz="6" w:space="0" w:color="auto"/>
              <w:bottom w:val="single" w:sz="6" w:space="0" w:color="auto"/>
            </w:tcBorders>
            <w:vAlign w:val="center"/>
          </w:tcPr>
          <w:p w14:paraId="0621DBD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bl>
    <w:p w14:paraId="04EF24BC"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Виконавчий орган</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F07FA3" w14:paraId="3F3875A0" w14:textId="77777777">
        <w:trPr>
          <w:trHeight w:val="200"/>
        </w:trPr>
        <w:tc>
          <w:tcPr>
            <w:tcW w:w="550" w:type="dxa"/>
            <w:tcBorders>
              <w:top w:val="single" w:sz="6" w:space="0" w:color="auto"/>
              <w:bottom w:val="single" w:sz="6" w:space="0" w:color="auto"/>
              <w:right w:val="single" w:sz="6" w:space="0" w:color="auto"/>
            </w:tcBorders>
            <w:vAlign w:val="center"/>
          </w:tcPr>
          <w:p w14:paraId="656104E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560706F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66A3DA4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36FA6CE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4030A4D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2530E4E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5FC999F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5423F60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02A2B3A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Повне найменування, ідентифікаційний код юридичної особи та посада, яку займав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36D2D53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514AD77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Непогашена судимість за корисливі та посадові злочини (Так/Ні)</w:t>
            </w:r>
          </w:p>
        </w:tc>
      </w:tr>
      <w:tr w:rsidR="00F07FA3" w14:paraId="22F42510" w14:textId="77777777">
        <w:trPr>
          <w:trHeight w:val="200"/>
        </w:trPr>
        <w:tc>
          <w:tcPr>
            <w:tcW w:w="550" w:type="dxa"/>
            <w:tcBorders>
              <w:top w:val="single" w:sz="6" w:space="0" w:color="auto"/>
              <w:bottom w:val="single" w:sz="6" w:space="0" w:color="auto"/>
              <w:right w:val="single" w:sz="6" w:space="0" w:color="auto"/>
            </w:tcBorders>
            <w:vAlign w:val="center"/>
          </w:tcPr>
          <w:p w14:paraId="740557F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0C0C543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5008299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6430244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25EC87E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7E26165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1633B94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5957E97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1CA4E3D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7CC6300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5A2D9D3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11</w:t>
            </w:r>
          </w:p>
        </w:tc>
      </w:tr>
      <w:tr w:rsidR="00F07FA3" w14:paraId="3F339813" w14:textId="77777777">
        <w:trPr>
          <w:trHeight w:val="200"/>
        </w:trPr>
        <w:tc>
          <w:tcPr>
            <w:tcW w:w="550" w:type="dxa"/>
            <w:tcBorders>
              <w:top w:val="single" w:sz="6" w:space="0" w:color="auto"/>
              <w:bottom w:val="single" w:sz="6" w:space="0" w:color="auto"/>
              <w:right w:val="single" w:sz="6" w:space="0" w:color="auto"/>
            </w:tcBorders>
            <w:vAlign w:val="center"/>
          </w:tcPr>
          <w:p w14:paraId="0B3E9C8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7C068B2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Генеральний директор</w:t>
            </w:r>
          </w:p>
        </w:tc>
        <w:tc>
          <w:tcPr>
            <w:tcW w:w="2100" w:type="dxa"/>
            <w:tcBorders>
              <w:top w:val="single" w:sz="6" w:space="0" w:color="auto"/>
              <w:left w:val="single" w:sz="6" w:space="0" w:color="auto"/>
              <w:bottom w:val="single" w:sz="6" w:space="0" w:color="auto"/>
              <w:right w:val="single" w:sz="6" w:space="0" w:color="auto"/>
            </w:tcBorders>
            <w:vAlign w:val="center"/>
          </w:tcPr>
          <w:p w14:paraId="2214466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Цимарман Євгенiй Вiталiйович</w:t>
            </w:r>
          </w:p>
        </w:tc>
        <w:tc>
          <w:tcPr>
            <w:tcW w:w="1100" w:type="dxa"/>
            <w:tcBorders>
              <w:top w:val="single" w:sz="6" w:space="0" w:color="auto"/>
              <w:left w:val="single" w:sz="6" w:space="0" w:color="auto"/>
              <w:bottom w:val="single" w:sz="6" w:space="0" w:color="auto"/>
              <w:right w:val="single" w:sz="6" w:space="0" w:color="auto"/>
            </w:tcBorders>
            <w:vAlign w:val="center"/>
          </w:tcPr>
          <w:p w14:paraId="7EDDE050"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20F369C8"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352DD5E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1971</w:t>
            </w:r>
          </w:p>
        </w:tc>
        <w:tc>
          <w:tcPr>
            <w:tcW w:w="1000" w:type="dxa"/>
            <w:tcBorders>
              <w:top w:val="single" w:sz="6" w:space="0" w:color="auto"/>
              <w:left w:val="single" w:sz="6" w:space="0" w:color="auto"/>
              <w:bottom w:val="single" w:sz="6" w:space="0" w:color="auto"/>
              <w:right w:val="single" w:sz="6" w:space="0" w:color="auto"/>
            </w:tcBorders>
            <w:vAlign w:val="center"/>
          </w:tcPr>
          <w:p w14:paraId="3A74CEB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Вища. Краматорський iндустрiальний iнститут; Нацiональна гiрнича академiя України; Нацiона</w:t>
            </w:r>
            <w:r>
              <w:rPr>
                <w:rFonts w:ascii="Times New Roman CYR" w:hAnsi="Times New Roman CYR" w:cs="Times New Roman CYR"/>
                <w:sz w:val="20"/>
                <w:szCs w:val="20"/>
              </w:rPr>
              <w:lastRenderedPageBreak/>
              <w:t>льний унiверситет "Києво-Могилянська Академiя"</w:t>
            </w:r>
          </w:p>
        </w:tc>
        <w:tc>
          <w:tcPr>
            <w:tcW w:w="900" w:type="dxa"/>
            <w:tcBorders>
              <w:top w:val="single" w:sz="6" w:space="0" w:color="auto"/>
              <w:left w:val="single" w:sz="6" w:space="0" w:color="auto"/>
              <w:bottom w:val="single" w:sz="6" w:space="0" w:color="auto"/>
              <w:right w:val="single" w:sz="6" w:space="0" w:color="auto"/>
            </w:tcBorders>
            <w:vAlign w:val="center"/>
          </w:tcPr>
          <w:p w14:paraId="2E2C539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lastRenderedPageBreak/>
              <w:t>35</w:t>
            </w:r>
          </w:p>
        </w:tc>
        <w:tc>
          <w:tcPr>
            <w:tcW w:w="3100" w:type="dxa"/>
            <w:tcBorders>
              <w:top w:val="single" w:sz="6" w:space="0" w:color="auto"/>
              <w:left w:val="single" w:sz="6" w:space="0" w:color="auto"/>
              <w:bottom w:val="single" w:sz="6" w:space="0" w:color="auto"/>
              <w:right w:val="single" w:sz="6" w:space="0" w:color="auto"/>
            </w:tcBorders>
            <w:vAlign w:val="center"/>
          </w:tcPr>
          <w:p w14:paraId="758EEE3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ПРАТ "ВЕСКО", 00282049, Генеральний директор з 31.05.2018 р. по теперiшнiй час. ПРАТ "Дружкiвське рудоуправлiння" 00191796, Генеральний директор з 31.05.2018 р. по теперiшнiй час. ПРАТ "НО-ВОТРОЇЦЬКЕ РУДОУП-РАВЛIННЯ"</w:t>
            </w:r>
          </w:p>
          <w:p w14:paraId="0756911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00191810</w:t>
            </w:r>
          </w:p>
          <w:p w14:paraId="1F08439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Т.в.о. члена Правлiння з 22.07.2017 р.</w:t>
            </w:r>
          </w:p>
        </w:tc>
        <w:tc>
          <w:tcPr>
            <w:tcW w:w="1400" w:type="dxa"/>
            <w:tcBorders>
              <w:top w:val="single" w:sz="6" w:space="0" w:color="auto"/>
              <w:left w:val="single" w:sz="6" w:space="0" w:color="auto"/>
              <w:bottom w:val="single" w:sz="6" w:space="0" w:color="auto"/>
              <w:right w:val="single" w:sz="6" w:space="0" w:color="auto"/>
            </w:tcBorders>
            <w:vAlign w:val="center"/>
          </w:tcPr>
          <w:p w14:paraId="1B14FE5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25.03.2022</w:t>
            </w:r>
          </w:p>
          <w:p w14:paraId="0F6D782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до 31.03.2023</w:t>
            </w:r>
          </w:p>
        </w:tc>
        <w:tc>
          <w:tcPr>
            <w:tcW w:w="1400" w:type="dxa"/>
            <w:tcBorders>
              <w:top w:val="single" w:sz="6" w:space="0" w:color="auto"/>
              <w:left w:val="single" w:sz="6" w:space="0" w:color="auto"/>
              <w:bottom w:val="single" w:sz="6" w:space="0" w:color="auto"/>
            </w:tcBorders>
            <w:vAlign w:val="center"/>
          </w:tcPr>
          <w:p w14:paraId="75A7BE1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bl>
    <w:p w14:paraId="395DDB28"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Інші посадові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F07FA3" w14:paraId="51679508" w14:textId="77777777">
        <w:trPr>
          <w:trHeight w:val="200"/>
        </w:trPr>
        <w:tc>
          <w:tcPr>
            <w:tcW w:w="550" w:type="dxa"/>
            <w:tcBorders>
              <w:top w:val="single" w:sz="6" w:space="0" w:color="auto"/>
              <w:bottom w:val="single" w:sz="6" w:space="0" w:color="auto"/>
              <w:right w:val="single" w:sz="6" w:space="0" w:color="auto"/>
            </w:tcBorders>
            <w:vAlign w:val="center"/>
          </w:tcPr>
          <w:p w14:paraId="60AD679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776C18C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0900172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6384691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69BF725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709334A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5A5890F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12BEFFF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446EA09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Повне найменування, ідентифікаційний код юридичної особи та посада, яку займав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63129B7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5BE3E8D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Непогашена судимість за корисливі та посадові злочини (Так/Ні)</w:t>
            </w:r>
          </w:p>
        </w:tc>
      </w:tr>
      <w:tr w:rsidR="00F07FA3" w14:paraId="3A58BC0C" w14:textId="77777777">
        <w:trPr>
          <w:trHeight w:val="200"/>
        </w:trPr>
        <w:tc>
          <w:tcPr>
            <w:tcW w:w="550" w:type="dxa"/>
            <w:tcBorders>
              <w:top w:val="single" w:sz="6" w:space="0" w:color="auto"/>
              <w:bottom w:val="single" w:sz="6" w:space="0" w:color="auto"/>
              <w:right w:val="single" w:sz="6" w:space="0" w:color="auto"/>
            </w:tcBorders>
            <w:vAlign w:val="center"/>
          </w:tcPr>
          <w:p w14:paraId="0DCD3E7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15E1CD3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128AB87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6ED3358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37BA1BE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79CDDB1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695BD21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029754D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029F3E9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3231B37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37BF20C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11</w:t>
            </w:r>
          </w:p>
        </w:tc>
      </w:tr>
      <w:tr w:rsidR="00F07FA3" w14:paraId="72CB8A0F" w14:textId="77777777">
        <w:trPr>
          <w:trHeight w:val="200"/>
        </w:trPr>
        <w:tc>
          <w:tcPr>
            <w:tcW w:w="550" w:type="dxa"/>
            <w:tcBorders>
              <w:top w:val="single" w:sz="6" w:space="0" w:color="auto"/>
              <w:bottom w:val="single" w:sz="6" w:space="0" w:color="auto"/>
              <w:right w:val="single" w:sz="6" w:space="0" w:color="auto"/>
            </w:tcBorders>
            <w:vAlign w:val="center"/>
          </w:tcPr>
          <w:p w14:paraId="7932DEB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2F9701D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Головний бухгалтер</w:t>
            </w:r>
          </w:p>
        </w:tc>
        <w:tc>
          <w:tcPr>
            <w:tcW w:w="2100" w:type="dxa"/>
            <w:tcBorders>
              <w:top w:val="single" w:sz="6" w:space="0" w:color="auto"/>
              <w:left w:val="single" w:sz="6" w:space="0" w:color="auto"/>
              <w:bottom w:val="single" w:sz="6" w:space="0" w:color="auto"/>
              <w:right w:val="single" w:sz="6" w:space="0" w:color="auto"/>
            </w:tcBorders>
            <w:vAlign w:val="center"/>
          </w:tcPr>
          <w:p w14:paraId="4F2DD27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Натейкiна Iрина Олексiiвна</w:t>
            </w:r>
          </w:p>
        </w:tc>
        <w:tc>
          <w:tcPr>
            <w:tcW w:w="1100" w:type="dxa"/>
            <w:tcBorders>
              <w:top w:val="single" w:sz="6" w:space="0" w:color="auto"/>
              <w:left w:val="single" w:sz="6" w:space="0" w:color="auto"/>
              <w:bottom w:val="single" w:sz="6" w:space="0" w:color="auto"/>
              <w:right w:val="single" w:sz="6" w:space="0" w:color="auto"/>
            </w:tcBorders>
            <w:vAlign w:val="center"/>
          </w:tcPr>
          <w:p w14:paraId="2BF1199F"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5B70A72D"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0BCA4EF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1974</w:t>
            </w:r>
          </w:p>
        </w:tc>
        <w:tc>
          <w:tcPr>
            <w:tcW w:w="1000" w:type="dxa"/>
            <w:tcBorders>
              <w:top w:val="single" w:sz="6" w:space="0" w:color="auto"/>
              <w:left w:val="single" w:sz="6" w:space="0" w:color="auto"/>
              <w:bottom w:val="single" w:sz="6" w:space="0" w:color="auto"/>
              <w:right w:val="single" w:sz="6" w:space="0" w:color="auto"/>
            </w:tcBorders>
            <w:vAlign w:val="center"/>
          </w:tcPr>
          <w:p w14:paraId="6B43A5C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Вища Московський унiверситет споживчої кооперацiї</w:t>
            </w:r>
          </w:p>
        </w:tc>
        <w:tc>
          <w:tcPr>
            <w:tcW w:w="900" w:type="dxa"/>
            <w:tcBorders>
              <w:top w:val="single" w:sz="6" w:space="0" w:color="auto"/>
              <w:left w:val="single" w:sz="6" w:space="0" w:color="auto"/>
              <w:bottom w:val="single" w:sz="6" w:space="0" w:color="auto"/>
              <w:right w:val="single" w:sz="6" w:space="0" w:color="auto"/>
            </w:tcBorders>
            <w:vAlign w:val="center"/>
          </w:tcPr>
          <w:p w14:paraId="1D3CAE6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30</w:t>
            </w:r>
          </w:p>
        </w:tc>
        <w:tc>
          <w:tcPr>
            <w:tcW w:w="3100" w:type="dxa"/>
            <w:tcBorders>
              <w:top w:val="single" w:sz="6" w:space="0" w:color="auto"/>
              <w:left w:val="single" w:sz="6" w:space="0" w:color="auto"/>
              <w:bottom w:val="single" w:sz="6" w:space="0" w:color="auto"/>
              <w:right w:val="single" w:sz="6" w:space="0" w:color="auto"/>
            </w:tcBorders>
            <w:vAlign w:val="center"/>
          </w:tcPr>
          <w:p w14:paraId="3BFB3B8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xml:space="preserve">ПРАТ "ВЕСКО", 00282049, головний бухгалтер з 05.05.2009 по теперiшнiй час. ПРАТ "Дружкiвське рудоуправлiння" </w:t>
            </w:r>
          </w:p>
          <w:p w14:paraId="30274D8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00191796</w:t>
            </w:r>
          </w:p>
          <w:p w14:paraId="6ED7448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головний бухгалтер з 09.09.1997 р. по теперiшнiй час</w:t>
            </w:r>
          </w:p>
        </w:tc>
        <w:tc>
          <w:tcPr>
            <w:tcW w:w="1400" w:type="dxa"/>
            <w:tcBorders>
              <w:top w:val="single" w:sz="6" w:space="0" w:color="auto"/>
              <w:left w:val="single" w:sz="6" w:space="0" w:color="auto"/>
              <w:bottom w:val="single" w:sz="6" w:space="0" w:color="auto"/>
              <w:right w:val="single" w:sz="6" w:space="0" w:color="auto"/>
            </w:tcBorders>
            <w:vAlign w:val="center"/>
          </w:tcPr>
          <w:p w14:paraId="536D109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05.05.2009</w:t>
            </w:r>
          </w:p>
          <w:p w14:paraId="1A223C0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2E64F9A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Ні</w:t>
            </w:r>
          </w:p>
        </w:tc>
      </w:tr>
    </w:tbl>
    <w:p w14:paraId="057C5957" w14:textId="77777777" w:rsidR="00F07FA3" w:rsidRDefault="00F07FA3">
      <w:pPr>
        <w:widowControl w:val="0"/>
        <w:autoSpaceDE w:val="0"/>
        <w:autoSpaceDN w:val="0"/>
        <w:adjustRightInd w:val="0"/>
        <w:spacing w:after="0" w:line="240" w:lineRule="auto"/>
        <w:rPr>
          <w:rFonts w:ascii="Times New Roman CYR" w:hAnsi="Times New Roman CYR" w:cs="Times New Roman CYR"/>
          <w:sz w:val="20"/>
          <w:szCs w:val="20"/>
        </w:rPr>
      </w:pPr>
    </w:p>
    <w:p w14:paraId="0E7C03B3" w14:textId="77777777" w:rsidR="00F07FA3" w:rsidRDefault="00F07FA3">
      <w:pPr>
        <w:widowControl w:val="0"/>
        <w:autoSpaceDE w:val="0"/>
        <w:autoSpaceDN w:val="0"/>
        <w:adjustRightInd w:val="0"/>
        <w:spacing w:after="0" w:line="240" w:lineRule="auto"/>
        <w:rPr>
          <w:rFonts w:ascii="Times New Roman CYR" w:hAnsi="Times New Roman CYR" w:cs="Times New Roman CYR"/>
          <w:sz w:val="20"/>
          <w:szCs w:val="20"/>
        </w:rPr>
        <w:sectPr w:rsidR="00F07FA3">
          <w:pgSz w:w="16837" w:h="11905" w:orient="landscape"/>
          <w:pgMar w:top="570" w:right="720" w:bottom="570" w:left="720" w:header="708" w:footer="708" w:gutter="0"/>
          <w:cols w:space="720"/>
          <w:noEndnote/>
        </w:sectPr>
      </w:pPr>
    </w:p>
    <w:p w14:paraId="46A69A22" w14:textId="77777777" w:rsidR="00F07FA3" w:rsidRDefault="006A0F5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Організаційна структура</w:t>
      </w:r>
    </w:p>
    <w:p w14:paraId="0073D55C"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https://vesco.net.ua/insha-informatsiia/</w:t>
      </w:r>
    </w:p>
    <w:p w14:paraId="76CCD713" w14:textId="77777777" w:rsidR="00F07FA3" w:rsidRDefault="00F07FA3">
      <w:pPr>
        <w:widowControl w:val="0"/>
        <w:autoSpaceDE w:val="0"/>
        <w:autoSpaceDN w:val="0"/>
        <w:adjustRightInd w:val="0"/>
        <w:spacing w:after="0" w:line="240" w:lineRule="auto"/>
        <w:rPr>
          <w:rFonts w:ascii="Times New Roman CYR" w:hAnsi="Times New Roman CYR" w:cs="Times New Roman CYR"/>
          <w:sz w:val="24"/>
          <w:szCs w:val="24"/>
        </w:rPr>
      </w:pPr>
    </w:p>
    <w:p w14:paraId="2B63FDFF" w14:textId="77777777" w:rsidR="00F07FA3" w:rsidRDefault="006A0F5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3. Структура власності</w:t>
      </w:r>
    </w:p>
    <w:p w14:paraId="3613FC06"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https://vesco.net.ua/insha-informatsiia/</w:t>
      </w:r>
    </w:p>
    <w:p w14:paraId="37B84A99" w14:textId="77777777" w:rsidR="00F07FA3" w:rsidRDefault="00F07FA3">
      <w:pPr>
        <w:widowControl w:val="0"/>
        <w:autoSpaceDE w:val="0"/>
        <w:autoSpaceDN w:val="0"/>
        <w:adjustRightInd w:val="0"/>
        <w:spacing w:after="0" w:line="240" w:lineRule="auto"/>
        <w:rPr>
          <w:rFonts w:ascii="Times New Roman CYR" w:hAnsi="Times New Roman CYR" w:cs="Times New Roman CYR"/>
          <w:sz w:val="24"/>
          <w:szCs w:val="24"/>
        </w:rPr>
      </w:pPr>
    </w:p>
    <w:p w14:paraId="34128FF2" w14:textId="77777777" w:rsidR="00F07FA3" w:rsidRDefault="006A0F5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4. Опис господарської та фінансової діяльності</w:t>
      </w:r>
    </w:p>
    <w:p w14:paraId="472911E0"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Зазначається iнформацiя щодо опису дiяльностi особи:</w:t>
      </w:r>
    </w:p>
    <w:p w14:paraId="0D9FABD9"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належнiсть особи до будь-яких об'єднань пiдприємств, повне найменування та мiсцезнаходження об'єднання, опис дiяльностi об'єднання, строк участi особи у вiдповiдному об'єднаннi, роль особи в об'єднаннi, посилання на вебсайт об'єднання: </w:t>
      </w:r>
    </w:p>
    <w:p w14:paraId="419065C5"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Емiтент не належить до будь-яких об'єднань пiдприємств.</w:t>
      </w:r>
    </w:p>
    <w:p w14:paraId="5B9D0A69"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 спiльна дiяльнiсть, яку особа проводить з iншими органiзацiями, пiдприємствами, установами, при цьому зазначаються сума вкладiв, мета вкладiв (отримання прибутку, iншi цiлi) та отриманий фiнансовий результат за звiтний рiк з кожного виду спiльної дiяльностi: </w:t>
      </w:r>
    </w:p>
    <w:p w14:paraId="32A541CD"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Спiльну дiяльнiсть з iншими органiзацiями, пiдприємствами, установами емiтент не проводить.</w:t>
      </w:r>
    </w:p>
    <w:p w14:paraId="08DA1F48"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опис обраної облiкової полiтики (метод нарахування амортизацiї, метод оцiнки вартостi запасiв, метод облiку та оцiнки вартостi фiнансових iнвестицiй тощо):</w:t>
      </w:r>
    </w:p>
    <w:p w14:paraId="32EEBD69"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Амортизацiя основних засобiв (крiм капiтальних витрат на розвiдку та оцiнку родовищ, гiрни-чо-капiтальних розкривних робiт) нараховується щомiсячно iз застосуванням прямолiнiйного методу, за яким рiчна сума амортизацiї визначається дiленням вартостi, яка амортизується на строк корисного використання об'єкта основних засобiв.</w:t>
      </w:r>
    </w:p>
    <w:p w14:paraId="0BE53E17"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Нарахування амортизацiї в перший рiк введення активу в експлуатацiю проводиться пропорцiйно кiль-костi цiлих мiсяцiв, що залишилися до кiнця року.</w:t>
      </w:r>
    </w:p>
    <w:p w14:paraId="748B9CC5"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Амортизацiя гiрничо-капiтальних розкривних робiт нараховується iз застосуванням виробничого методу, згiдно з яким мiсячна сума амортизацiї визначається як добуток фактичного мiсячного обсягу робiт (видо-буток) та виробничої ставки амортизацiї. Виробнича ставка амортизацiї обчислюється розподiлом вартостi, що амортизується, на загальний передбачуваний обсяг виробiтку за родовищем (або його частини - кар'єру, дiлянку тощо), який пiдприємство очiкує отримати з використанням об'єкта основних засобiв.</w:t>
      </w:r>
    </w:p>
    <w:p w14:paraId="2B0A160C"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Амортизацiя нематерiальних активiв нараховується виходячи з умов отримання майбутнiх економiчних вигiд вiд використання активу</w:t>
      </w:r>
    </w:p>
    <w:p w14:paraId="3CFC942A"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використовує метод одиниць виробництва при нарахуваннi амортизацiї по об'єктам:</w:t>
      </w:r>
    </w:p>
    <w:p w14:paraId="40CCE5E0"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права користування надрами (глина, пiсок); </w:t>
      </w:r>
    </w:p>
    <w:p w14:paraId="0F9B9B51"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кар'єр (топографiчнi, геологiчнi, геохiмiчнi i геофiзичнi дослiдження, оцiнка технiчних можливостей та економiчної доцiльностi розробки родовища, iнша iнформацiя про природне середовище та т.п.);</w:t>
      </w:r>
    </w:p>
    <w:p w14:paraId="5FA23D34"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втрати сiльськогосподарського виробництва, що пiдлягають вiдшкодуванню використовується метод одиниць виробництва.</w:t>
      </w:r>
    </w:p>
    <w:p w14:paraId="6E12D85E"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 iнших об'єктах застосовується прямолiнiйний метод виходячи з термiну корисного використання, але не бiльше 20-ти рокiв. Термiн корисної служби нематерiальних активiв визначається по кожному об'єкту окремо i встановлюється наказом по пiдприємству при визнаннi цього об'єкта активом.</w:t>
      </w:r>
    </w:p>
    <w:p w14:paraId="64037E3D"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 оцiнцi вибуття запасiв Товариство використовує такi методи оцiнки вибуття запасiв:</w:t>
      </w:r>
    </w:p>
    <w:p w14:paraId="750EE02B"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метод середньозваженої собiвартостi для напiвфабрикатiв, готової продукцiї основного виробництва;</w:t>
      </w:r>
    </w:p>
    <w:p w14:paraId="56BAD50B"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Звiтним перiодом для розрахунку собiвартостi реалiзованої продукцiї є мiсяць.</w:t>
      </w:r>
    </w:p>
    <w:p w14:paraId="588BF7E9"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метод ФIФО (собiвартостi перших за часом надходження запасiв) для iнших видiв запасiв.</w:t>
      </w:r>
    </w:p>
    <w:p w14:paraId="0CB29B96"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Iнвестицiї в асоцiйованi та дочiрнi пiдприємства облiковуються Товариством з використанням методу участi в капiталi, за винятком випадкiв, коли:</w:t>
      </w:r>
    </w:p>
    <w:p w14:paraId="3B077939"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iнвестицiї вiдображаються як активи для продажу (очiкуваний строк продажу iнвестицiй не повинен пе-ревищувати 12 мiсяцiв);</w:t>
      </w:r>
    </w:p>
    <w:p w14:paraId="28C24E3C"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не має суттєвого впливу на управлiння об'єктом iнвестицiй, незалежно вiд частки участi в цьому асоцiйованому або дочiрньому пiдприємствi;</w:t>
      </w:r>
    </w:p>
    <w:p w14:paraId="4140150F"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асоцiйоване або дочiрнє пiдприємство веде дiяльнiсть в умовах, якi обмежують його здатнiсть передавати кошти iнвестору протягом перiоду, що перевищує 12 мiсяцiв.</w:t>
      </w:r>
    </w:p>
    <w:p w14:paraId="5274C24E"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4) опис обраної полiтики щодо фiнансування дiяльностi особи, достатнiсть робочого капiталу для поточних потреб, можливi шляхи покращення лiквiдностi:</w:t>
      </w:r>
    </w:p>
    <w:p w14:paraId="644F0CB7"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Фiнансова дiяльнiсть забезпечується за рахунок власного капiталу та прибутку вiд реалiзацiї продукцiї. Рiвень робочого капiталу дозволяє ефективно покривати поточнi потреби пiдприємст-ва. З метою покращення лiквiдностi Товариство оптимiзує витрати та пiдвищує ефективнiсть збуту.</w:t>
      </w:r>
    </w:p>
    <w:p w14:paraId="47A7B547"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 опис полiтики щодо дослiджень та розробок, сума витрат на дослiдження та розробку за звiтний перiод:</w:t>
      </w:r>
    </w:p>
    <w:p w14:paraId="07E234BF"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Дослiдження та розробки Товариством у звiтному перiодi не здiйснювалися, в майбутньому не плануються. Витрат на дослiдження та розробки не було.</w:t>
      </w:r>
    </w:p>
    <w:p w14:paraId="0C0E2F99"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 iнформацiя щодо продуктiв (товарiв або послуг) особи:</w:t>
      </w:r>
    </w:p>
    <w:p w14:paraId="1744BA81"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опис продуктiв (товарiв та/або послуг), якi виробляє/надає особа:</w:t>
      </w:r>
    </w:p>
    <w:p w14:paraId="42B3AA00"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спецiалiзується на видобутку та постачаннi вогнетривких глин, якi використову-ються у виробництвi керамiчної плитки та керамогранiту.</w:t>
      </w:r>
    </w:p>
    <w:p w14:paraId="018D9241"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Початок вiйськових дiй значним чином обмежив можливостi доставки товарiв через вiдвантаження морським транспортом, так як акваторiя Чорного моря заборонена для судноплавства. У разi вiдновлення судноплавства в Чорному морi Товариство зможе вiдновити вiдвантаження продукцiї бiльшостi покупцям за кордоном. Поточна ситуацiя дозволяє вiдвантажувати продукцiю покупцям в Європi залiзничним транспортом. </w:t>
      </w:r>
    </w:p>
    <w:p w14:paraId="2F306955" w14:textId="77777777" w:rsidR="00F07FA3" w:rsidRDefault="00F07FA3">
      <w:pPr>
        <w:widowControl w:val="0"/>
        <w:autoSpaceDE w:val="0"/>
        <w:autoSpaceDN w:val="0"/>
        <w:adjustRightInd w:val="0"/>
        <w:spacing w:after="0" w:line="240" w:lineRule="auto"/>
        <w:jc w:val="both"/>
        <w:rPr>
          <w:rFonts w:ascii="Times New Roman CYR" w:hAnsi="Times New Roman CYR" w:cs="Times New Roman CYR"/>
          <w:sz w:val="24"/>
          <w:szCs w:val="24"/>
        </w:rPr>
      </w:pPr>
    </w:p>
    <w:p w14:paraId="6F45B1AD"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зв'язку з тим, що Товариство територiально знаходиться близько до мiсць проведення бойових дiй, з причин безпеки персоналу, з березня мiсяця 2022 року видобуток глини призупинено на кiлька мiсяцiв, а вiдвантаження продукцiї вiдбувається при технiчнiй можливостi.</w:t>
      </w:r>
    </w:p>
    <w:p w14:paraId="5FBE3058" w14:textId="77777777" w:rsidR="00F07FA3" w:rsidRDefault="00F07FA3">
      <w:pPr>
        <w:widowControl w:val="0"/>
        <w:autoSpaceDE w:val="0"/>
        <w:autoSpaceDN w:val="0"/>
        <w:adjustRightInd w:val="0"/>
        <w:spacing w:after="0" w:line="240" w:lineRule="auto"/>
        <w:jc w:val="both"/>
        <w:rPr>
          <w:rFonts w:ascii="Times New Roman CYR" w:hAnsi="Times New Roman CYR" w:cs="Times New Roman CYR"/>
          <w:sz w:val="24"/>
          <w:szCs w:val="24"/>
        </w:rPr>
      </w:pPr>
    </w:p>
    <w:p w14:paraId="1E51972F"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середньореалiзацiйнi цiни продуктiв: 2 382  грн. за тону</w:t>
      </w:r>
    </w:p>
    <w:p w14:paraId="3B21992D"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загальна сума виручки: 251 829 грн.</w:t>
      </w:r>
    </w:p>
    <w:p w14:paraId="12FE288B"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загальна сума експорту, частка експорту в загальному обсязi продажiв: загальна сума експорту-248 132 тис. грн.</w:t>
      </w:r>
    </w:p>
    <w:p w14:paraId="3B662421"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частка експорту в загальному обсязi продажiв 98 %</w:t>
      </w:r>
    </w:p>
    <w:p w14:paraId="5884D257"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залежнiсть вiд сезонних змiн: протягом звiтного перiоду сезонного впливу на видобуток i транспортування не вiдмiчалося; </w:t>
      </w:r>
    </w:p>
    <w:p w14:paraId="7A8630F6"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основнi клiєнти (бiльше 5 % у загальнiй сумi виручки): за перiод 01.10.2022 - 31.12.2022 основнi клiєнти _</w:t>
      </w:r>
    </w:p>
    <w:p w14:paraId="09115A03"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
    <w:p w14:paraId="79B6D651"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VESCO CLAYS SPAIN S.L.</w:t>
      </w:r>
    </w:p>
    <w:p w14:paraId="7648C839"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VESCO CLAYS ITALY S.R.L.</w:t>
      </w:r>
    </w:p>
    <w:p w14:paraId="61363B00"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АТЕМ ГРУП, ТОВ</w:t>
      </w:r>
    </w:p>
    <w:p w14:paraId="7882586C"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ИСПАН-ЛЮКС, ООО</w:t>
      </w:r>
    </w:p>
    <w:p w14:paraId="3B8716E1"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ЦЕРСАНIТ IНВЕСТ, ТОВ</w:t>
      </w:r>
    </w:p>
    <w:p w14:paraId="48858217"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14:paraId="44DC89B7" w14:textId="77777777" w:rsidR="00F07FA3" w:rsidRDefault="00F07FA3">
      <w:pPr>
        <w:widowControl w:val="0"/>
        <w:autoSpaceDE w:val="0"/>
        <w:autoSpaceDN w:val="0"/>
        <w:adjustRightInd w:val="0"/>
        <w:spacing w:after="0" w:line="240" w:lineRule="auto"/>
        <w:jc w:val="both"/>
        <w:rPr>
          <w:rFonts w:ascii="Times New Roman CYR" w:hAnsi="Times New Roman CYR" w:cs="Times New Roman CYR"/>
          <w:sz w:val="24"/>
          <w:szCs w:val="24"/>
        </w:rPr>
      </w:pPr>
    </w:p>
    <w:p w14:paraId="5B9C17C2"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ринки збуту та країни, в яких особою здiйснюється дiяльнiсть: за перiод 01.10.2022 - 31.12.2022  продукцiя реалiзувалася в Польща,Iспанiя,Республiка Молдова,Iталiя.</w:t>
      </w:r>
    </w:p>
    <w:p w14:paraId="0E4844FF" w14:textId="77777777" w:rsidR="00F07FA3" w:rsidRDefault="00F07FA3">
      <w:pPr>
        <w:widowControl w:val="0"/>
        <w:autoSpaceDE w:val="0"/>
        <w:autoSpaceDN w:val="0"/>
        <w:adjustRightInd w:val="0"/>
        <w:spacing w:after="0" w:line="240" w:lineRule="auto"/>
        <w:jc w:val="both"/>
        <w:rPr>
          <w:rFonts w:ascii="Times New Roman CYR" w:hAnsi="Times New Roman CYR" w:cs="Times New Roman CYR"/>
          <w:sz w:val="24"/>
          <w:szCs w:val="24"/>
        </w:rPr>
      </w:pPr>
    </w:p>
    <w:p w14:paraId="058BA41C"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канали збуту: Неспецiалiзована оптова торгiвля.</w:t>
      </w:r>
    </w:p>
    <w:p w14:paraId="592385DC"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основнi постачальники та види товарiв та/або послуг, якi вони постачають/надають особi, країни з яких здiйснюється постачання/надання товарiв/послуг (найменування постачальника/ЄДРПОУ/назва послуги, товару):</w:t>
      </w:r>
    </w:p>
    <w:p w14:paraId="42D331E6"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ЄРЦ ЗАЛIЗНИЧНИХ ПЕРЕВЕЗЕНЬ ФIЛIЯ УКРЗАЛIЗНИЦЯ, АТ</w:t>
      </w:r>
      <w:r>
        <w:rPr>
          <w:rFonts w:ascii="Times New Roman CYR" w:hAnsi="Times New Roman CYR" w:cs="Times New Roman CYR"/>
          <w:sz w:val="24"/>
          <w:szCs w:val="24"/>
        </w:rPr>
        <w:tab/>
        <w:t>40081279</w:t>
      </w:r>
      <w:r>
        <w:rPr>
          <w:rFonts w:ascii="Times New Roman CYR" w:hAnsi="Times New Roman CYR" w:cs="Times New Roman CYR"/>
          <w:sz w:val="24"/>
          <w:szCs w:val="24"/>
        </w:rPr>
        <w:tab/>
        <w:t>органiзацiя залiзничних перевезень.</w:t>
      </w:r>
    </w:p>
    <w:p w14:paraId="3B2E0A63"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Д.ТРЕЙДIНГ, ТОВ</w:t>
      </w:r>
      <w:r>
        <w:rPr>
          <w:rFonts w:ascii="Times New Roman CYR" w:hAnsi="Times New Roman CYR" w:cs="Times New Roman CYR"/>
          <w:sz w:val="24"/>
          <w:szCs w:val="24"/>
        </w:rPr>
        <w:tab/>
        <w:t>42751799</w:t>
      </w:r>
      <w:r>
        <w:rPr>
          <w:rFonts w:ascii="Times New Roman CYR" w:hAnsi="Times New Roman CYR" w:cs="Times New Roman CYR"/>
          <w:sz w:val="24"/>
          <w:szCs w:val="24"/>
        </w:rPr>
        <w:tab/>
        <w:t>постачання електроенергiї</w:t>
      </w:r>
    </w:p>
    <w:p w14:paraId="70515CE4"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Шахтар ФК, ПрАТ</w:t>
      </w:r>
      <w:r>
        <w:rPr>
          <w:rFonts w:ascii="Times New Roman CYR" w:hAnsi="Times New Roman CYR" w:cs="Times New Roman CYR"/>
          <w:sz w:val="24"/>
          <w:szCs w:val="24"/>
        </w:rPr>
        <w:tab/>
        <w:t>00169816</w:t>
      </w:r>
      <w:r>
        <w:rPr>
          <w:rFonts w:ascii="Times New Roman CYR" w:hAnsi="Times New Roman CYR" w:cs="Times New Roman CYR"/>
          <w:sz w:val="24"/>
          <w:szCs w:val="24"/>
        </w:rPr>
        <w:tab/>
        <w:t>рекламнi послуги</w:t>
      </w:r>
    </w:p>
    <w:p w14:paraId="7C658A5D"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IННОВАЦIЙНА ТРАНСПОРТНА КОМПАНIЯ, ТОВ</w:t>
      </w:r>
      <w:r>
        <w:rPr>
          <w:rFonts w:ascii="Times New Roman CYR" w:hAnsi="Times New Roman CYR" w:cs="Times New Roman CYR"/>
          <w:sz w:val="24"/>
          <w:szCs w:val="24"/>
        </w:rPr>
        <w:tab/>
        <w:t>41428805</w:t>
      </w:r>
      <w:r>
        <w:rPr>
          <w:rFonts w:ascii="Times New Roman CYR" w:hAnsi="Times New Roman CYR" w:cs="Times New Roman CYR"/>
          <w:sz w:val="24"/>
          <w:szCs w:val="24"/>
        </w:rPr>
        <w:tab/>
        <w:t>транспортно-експедиторськi послуги</w:t>
      </w:r>
    </w:p>
    <w:p w14:paraId="5E7A1595"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НОВОКРАМАТОРСЬКИЙ МАШИНОБУДIВНИЙ ЗАВОД, ПрАТ</w:t>
      </w:r>
      <w:r>
        <w:rPr>
          <w:rFonts w:ascii="Times New Roman CYR" w:hAnsi="Times New Roman CYR" w:cs="Times New Roman CYR"/>
          <w:sz w:val="24"/>
          <w:szCs w:val="24"/>
        </w:rPr>
        <w:tab/>
        <w:t>05763599</w:t>
      </w:r>
      <w:r>
        <w:rPr>
          <w:rFonts w:ascii="Times New Roman CYR" w:hAnsi="Times New Roman CYR" w:cs="Times New Roman CYR"/>
          <w:sz w:val="24"/>
          <w:szCs w:val="24"/>
        </w:rPr>
        <w:tab/>
        <w:t>Запчастини</w:t>
      </w:r>
    </w:p>
    <w:p w14:paraId="0C9AE274"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МАКОН ЛТД, ТОВ</w:t>
      </w:r>
      <w:r>
        <w:rPr>
          <w:rFonts w:ascii="Times New Roman CYR" w:hAnsi="Times New Roman CYR" w:cs="Times New Roman CYR"/>
          <w:sz w:val="24"/>
          <w:szCs w:val="24"/>
        </w:rPr>
        <w:tab/>
        <w:t>20334631</w:t>
      </w:r>
      <w:r>
        <w:rPr>
          <w:rFonts w:ascii="Times New Roman CYR" w:hAnsi="Times New Roman CYR" w:cs="Times New Roman CYR"/>
          <w:sz w:val="24"/>
          <w:szCs w:val="24"/>
        </w:rPr>
        <w:tab/>
        <w:t>виконання комплексу робiт з розтину</w:t>
      </w:r>
    </w:p>
    <w:p w14:paraId="2CEE3024"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УКРЕНЕРГОТРАНС, ПрАТ</w:t>
      </w:r>
      <w:r>
        <w:rPr>
          <w:rFonts w:ascii="Times New Roman CYR" w:hAnsi="Times New Roman CYR" w:cs="Times New Roman CYR"/>
          <w:sz w:val="24"/>
          <w:szCs w:val="24"/>
        </w:rPr>
        <w:tab/>
        <w:t>32082812</w:t>
      </w:r>
      <w:r>
        <w:rPr>
          <w:rFonts w:ascii="Times New Roman CYR" w:hAnsi="Times New Roman CYR" w:cs="Times New Roman CYR"/>
          <w:sz w:val="24"/>
          <w:szCs w:val="24"/>
        </w:rPr>
        <w:tab/>
        <w:t>транспортно-експедиторськi послуги</w:t>
      </w:r>
    </w:p>
    <w:p w14:paraId="48B9B12A"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МЕТАЛУРГТРАНС, ТОВ</w:t>
      </w:r>
      <w:r>
        <w:rPr>
          <w:rFonts w:ascii="Times New Roman CYR" w:hAnsi="Times New Roman CYR" w:cs="Times New Roman CYR"/>
          <w:sz w:val="24"/>
          <w:szCs w:val="24"/>
        </w:rPr>
        <w:tab/>
        <w:t>33074226</w:t>
      </w:r>
      <w:r>
        <w:rPr>
          <w:rFonts w:ascii="Times New Roman CYR" w:hAnsi="Times New Roman CYR" w:cs="Times New Roman CYR"/>
          <w:sz w:val="24"/>
          <w:szCs w:val="24"/>
        </w:rPr>
        <w:tab/>
        <w:t>транспортно-експедиторськi послуги</w:t>
      </w:r>
    </w:p>
    <w:p w14:paraId="16CE7B2A"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ПОРТIНВЕСТ ЛОДЖИСТIК, ТОВ</w:t>
      </w:r>
      <w:r>
        <w:rPr>
          <w:rFonts w:ascii="Times New Roman CYR" w:hAnsi="Times New Roman CYR" w:cs="Times New Roman CYR"/>
          <w:sz w:val="24"/>
          <w:szCs w:val="24"/>
        </w:rPr>
        <w:tab/>
        <w:t>36978722</w:t>
      </w:r>
      <w:r>
        <w:rPr>
          <w:rFonts w:ascii="Times New Roman CYR" w:hAnsi="Times New Roman CYR" w:cs="Times New Roman CYR"/>
          <w:sz w:val="24"/>
          <w:szCs w:val="24"/>
        </w:rPr>
        <w:tab/>
        <w:t>транспортно-експедиторськi послуги</w:t>
      </w:r>
    </w:p>
    <w:p w14:paraId="0A57CB1C"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IНТЕК,ТОВ </w:t>
      </w:r>
      <w:r>
        <w:rPr>
          <w:rFonts w:ascii="Times New Roman CYR" w:hAnsi="Times New Roman CYR" w:cs="Times New Roman CYR"/>
          <w:sz w:val="24"/>
          <w:szCs w:val="24"/>
        </w:rPr>
        <w:tab/>
        <w:t>38475263</w:t>
      </w:r>
      <w:r>
        <w:rPr>
          <w:rFonts w:ascii="Times New Roman CYR" w:hAnsi="Times New Roman CYR" w:cs="Times New Roman CYR"/>
          <w:sz w:val="24"/>
          <w:szCs w:val="24"/>
        </w:rPr>
        <w:tab/>
        <w:t>органiзацiя залiзничних перевезень.</w:t>
      </w:r>
    </w:p>
    <w:p w14:paraId="6517A445"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ОХ-СХIД, ТОВ</w:t>
      </w:r>
      <w:r>
        <w:rPr>
          <w:rFonts w:ascii="Times New Roman CYR" w:hAnsi="Times New Roman CYR" w:cs="Times New Roman CYR"/>
          <w:sz w:val="24"/>
          <w:szCs w:val="24"/>
        </w:rPr>
        <w:tab/>
        <w:t>43314441</w:t>
      </w:r>
      <w:r>
        <w:rPr>
          <w:rFonts w:ascii="Times New Roman CYR" w:hAnsi="Times New Roman CYR" w:cs="Times New Roman CYR"/>
          <w:sz w:val="24"/>
          <w:szCs w:val="24"/>
        </w:rPr>
        <w:tab/>
        <w:t>здiйснення фiзичної охорони об'єктiв</w:t>
      </w:r>
    </w:p>
    <w:p w14:paraId="5705E69F"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ТРЕТЯ ВАНТАЖНА КОМПАНIЯ, ТОВ</w:t>
      </w:r>
      <w:r>
        <w:rPr>
          <w:rFonts w:ascii="Times New Roman CYR" w:hAnsi="Times New Roman CYR" w:cs="Times New Roman CYR"/>
          <w:sz w:val="24"/>
          <w:szCs w:val="24"/>
        </w:rPr>
        <w:tab/>
        <w:t>40470861</w:t>
      </w:r>
      <w:r>
        <w:rPr>
          <w:rFonts w:ascii="Times New Roman CYR" w:hAnsi="Times New Roman CYR" w:cs="Times New Roman CYR"/>
          <w:sz w:val="24"/>
          <w:szCs w:val="24"/>
        </w:rPr>
        <w:tab/>
        <w:t>транспортно-експедиторськi послуги</w:t>
      </w:r>
    </w:p>
    <w:p w14:paraId="186D4FC2"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ДОНЕЦЬКI ЕНЕРГЕТИЧНI ПОСЛУГИ, ТОВ</w:t>
      </w:r>
      <w:r>
        <w:rPr>
          <w:rFonts w:ascii="Times New Roman CYR" w:hAnsi="Times New Roman CYR" w:cs="Times New Roman CYR"/>
          <w:sz w:val="24"/>
          <w:szCs w:val="24"/>
        </w:rPr>
        <w:tab/>
        <w:t>42086719</w:t>
      </w:r>
      <w:r>
        <w:rPr>
          <w:rFonts w:ascii="Times New Roman CYR" w:hAnsi="Times New Roman CYR" w:cs="Times New Roman CYR"/>
          <w:sz w:val="24"/>
          <w:szCs w:val="24"/>
        </w:rPr>
        <w:tab/>
        <w:t>постачання природного газу</w:t>
      </w:r>
    </w:p>
    <w:p w14:paraId="349991D4"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ДЕНДI-ЛОГIСТИК, ТОВ</w:t>
      </w:r>
      <w:r>
        <w:rPr>
          <w:rFonts w:ascii="Times New Roman CYR" w:hAnsi="Times New Roman CYR" w:cs="Times New Roman CYR"/>
          <w:sz w:val="24"/>
          <w:szCs w:val="24"/>
        </w:rPr>
        <w:tab/>
        <w:t>41342063</w:t>
      </w:r>
      <w:r>
        <w:rPr>
          <w:rFonts w:ascii="Times New Roman CYR" w:hAnsi="Times New Roman CYR" w:cs="Times New Roman CYR"/>
          <w:sz w:val="24"/>
          <w:szCs w:val="24"/>
        </w:rPr>
        <w:tab/>
        <w:t>транспортно-експедиторськi послуги</w:t>
      </w:r>
    </w:p>
    <w:p w14:paraId="027C4F61"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ПIТЕРС, МА ТОВ</w:t>
      </w:r>
      <w:r>
        <w:rPr>
          <w:rFonts w:ascii="Times New Roman CYR" w:hAnsi="Times New Roman CYR" w:cs="Times New Roman CYR"/>
          <w:sz w:val="24"/>
          <w:szCs w:val="24"/>
        </w:rPr>
        <w:tab/>
        <w:t>30083348</w:t>
      </w:r>
      <w:r>
        <w:rPr>
          <w:rFonts w:ascii="Times New Roman CYR" w:hAnsi="Times New Roman CYR" w:cs="Times New Roman CYR"/>
          <w:sz w:val="24"/>
          <w:szCs w:val="24"/>
        </w:rPr>
        <w:tab/>
        <w:t>транспортно-експедиторськi послуги</w:t>
      </w:r>
    </w:p>
    <w:p w14:paraId="75FDFC26"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ДРУЖКIВСЬКЕ РУДОУПРАВЛIННЯ, ПРАТ</w:t>
      </w:r>
      <w:r>
        <w:rPr>
          <w:rFonts w:ascii="Times New Roman CYR" w:hAnsi="Times New Roman CYR" w:cs="Times New Roman CYR"/>
          <w:sz w:val="24"/>
          <w:szCs w:val="24"/>
        </w:rPr>
        <w:tab/>
        <w:t>00191796</w:t>
      </w:r>
      <w:r>
        <w:rPr>
          <w:rFonts w:ascii="Times New Roman CYR" w:hAnsi="Times New Roman CYR" w:cs="Times New Roman CYR"/>
          <w:sz w:val="24"/>
          <w:szCs w:val="24"/>
        </w:rPr>
        <w:tab/>
        <w:t>Глина</w:t>
      </w:r>
    </w:p>
    <w:p w14:paraId="2BBF3BB0"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ОГНЕУПОРНЕРУД, ПрАТ</w:t>
      </w:r>
      <w:r>
        <w:rPr>
          <w:rFonts w:ascii="Times New Roman CYR" w:hAnsi="Times New Roman CYR" w:cs="Times New Roman CYR"/>
          <w:sz w:val="24"/>
          <w:szCs w:val="24"/>
        </w:rPr>
        <w:tab/>
        <w:t>24464945</w:t>
      </w:r>
      <w:r>
        <w:rPr>
          <w:rFonts w:ascii="Times New Roman CYR" w:hAnsi="Times New Roman CYR" w:cs="Times New Roman CYR"/>
          <w:sz w:val="24"/>
          <w:szCs w:val="24"/>
        </w:rPr>
        <w:tab/>
        <w:t>Глина</w:t>
      </w:r>
    </w:p>
    <w:p w14:paraId="62619F7C"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КАТЕРПIЛЛАР ФАЙНЕНШЛ УКРАЇНА, ТОВ</w:t>
      </w:r>
      <w:r>
        <w:rPr>
          <w:rFonts w:ascii="Times New Roman CYR" w:hAnsi="Times New Roman CYR" w:cs="Times New Roman CYR"/>
          <w:sz w:val="24"/>
          <w:szCs w:val="24"/>
        </w:rPr>
        <w:tab/>
        <w:t>35431993</w:t>
      </w:r>
      <w:r>
        <w:rPr>
          <w:rFonts w:ascii="Times New Roman CYR" w:hAnsi="Times New Roman CYR" w:cs="Times New Roman CYR"/>
          <w:sz w:val="24"/>
          <w:szCs w:val="24"/>
        </w:rPr>
        <w:tab/>
        <w:t>Спецтехнiка</w:t>
      </w:r>
    </w:p>
    <w:p w14:paraId="56303C00"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ПАРАЛЛЕЛЬ-М ЛТД, ТОВ</w:t>
      </w:r>
      <w:r>
        <w:rPr>
          <w:rFonts w:ascii="Times New Roman CYR" w:hAnsi="Times New Roman CYR" w:cs="Times New Roman CYR"/>
          <w:sz w:val="24"/>
          <w:szCs w:val="24"/>
        </w:rPr>
        <w:tab/>
        <w:t>24316073</w:t>
      </w:r>
      <w:r>
        <w:rPr>
          <w:rFonts w:ascii="Times New Roman CYR" w:hAnsi="Times New Roman CYR" w:cs="Times New Roman CYR"/>
          <w:sz w:val="24"/>
          <w:szCs w:val="24"/>
        </w:rPr>
        <w:tab/>
        <w:t>ПММ</w:t>
      </w:r>
    </w:p>
    <w:p w14:paraId="137AB1AE" w14:textId="77777777" w:rsidR="00F07FA3" w:rsidRDefault="00F07FA3">
      <w:pPr>
        <w:widowControl w:val="0"/>
        <w:autoSpaceDE w:val="0"/>
        <w:autoSpaceDN w:val="0"/>
        <w:adjustRightInd w:val="0"/>
        <w:spacing w:after="0" w:line="240" w:lineRule="auto"/>
        <w:jc w:val="both"/>
        <w:rPr>
          <w:rFonts w:ascii="Times New Roman CYR" w:hAnsi="Times New Roman CYR" w:cs="Times New Roman CYR"/>
          <w:sz w:val="24"/>
          <w:szCs w:val="24"/>
        </w:rPr>
      </w:pPr>
    </w:p>
    <w:p w14:paraId="64FF2658"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особливостi стану розвитку галузi, в якiй здiйснює дiяльнiсть особа:</w:t>
      </w:r>
    </w:p>
    <w:p w14:paraId="2B6ED869"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Глина є стратегiчною сировиною, попит зростає iз розвитком будiвельної iндустрiї.</w:t>
      </w:r>
    </w:p>
    <w:p w14:paraId="5670F0D6"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опис технологiй, якi використовує особа у своїй дiяльностi: автоматизоване сортування.</w:t>
      </w:r>
    </w:p>
    <w:p w14:paraId="45D42087"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мiсце особи на ринку, на якому вона здiйснює дiяльнiсть: Мiсце особи на ринку, на якому вона здiйснює дiяльнiсть - пiдприємство давно працює, є  провiдним виробником на українському ринку глин, становище емiтента на ринку стабiльне.</w:t>
      </w:r>
    </w:p>
    <w:p w14:paraId="75F0AC43"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рiвень конкуренцiя в галузi, основнi конкуренти особи: Ринок вогнетривких та керамiчних глин в Українi характеризується iнтенсивним рiвнем конкуренцiї. Товариство посiдає стабiльну позицiю завдяки: - високому ступеню вивченостi ринкiв збуту i наявнiсть ро-звинених зв'язкiв iз клiєнтами;  - суттєвим обсягам запасiв; -     визнання Товариства як помiтного гравця на ринку глини; - значним виробничим потужностям та високому рiвню технологiй, своєчасному оновленню обладнання; - наявностi професiйних кадрiв гiрничодобувної галузi.</w:t>
      </w:r>
    </w:p>
    <w:p w14:paraId="2D0D82A6"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перспективнi плани розвитку особи: Товариство намагається постiйно аналiзувати та вивчати ринок вiдповiдної галузi для досягнення най-кращих результатiв дiяльностi. В майбутньому планується розширення ринкiв, модернiзацiю технологiй, збiльшення обсягiв продажу. Мiнiмiзацiя впливу бiзнесу на навколишнє середовище є важливим аспектом дiяльностi пiдприємства як вiдповiдального корпоративного суб'єкта.</w:t>
      </w:r>
    </w:p>
    <w:p w14:paraId="7A59DAF7"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 опис ризикiв, як притаманнi дiяльностi особи, пiдходи до управлiння ризиками, заходи особи щодо зменшення впливу ризикiв:</w:t>
      </w:r>
    </w:p>
    <w:p w14:paraId="64322C91"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Основнi ризики: кредитний, лiквiдностi, ринковий, валютний, процентної ставки. Кредитний ризик полягає в можливостi невиконання клiєнтами зобов'язань, що може призвести до фiнансових втрат. Для його зниження Пiдприємство здiйснює операцiї лише з визнаними кредитоспроможними контрагентами, структурує рiвень прийнятного ризику, створено кредитний комiтет, який контролює ризики по кожному клiєнту окремо. Усi ризиковi позицiї аналiзуються, i створюються резерви пiд можливi збитки. Ризик управлiння капiталом контролюється через постiйний аналiз структури капiталу. Пiдприємство прагне до оптимального балансу мiж власними i залученими коштами, пiдтримуючи ефективну фiнансову модель. Для цього можуть використовуватись iнструменти, такi як коригування дивiдендiв, випуск акцiй, погашення зобов'язань чи продаж активiв. Ризик лiквiдностi визначається як здатнiсть Пiдприємства вчасно виконувати свої фiнансовi зобов'язання. З метою управлiння цим ризиком забезпечується достатнiй рiвень лiквiдних коштiв, пiдтримує резерви, ведеться обгрунтовану кредитну полiтику та постiйна праця з фiнансовими установами щодо доступу до кредитних лiнiй. Ринковi ризики стосуються коливань ринкової вартостi продукцiї. Для його мiнiмiзацiї Пiдприємство здiйснює постiйний монiторинг ринку, прогнозує тенденцiї, накопичує запаси сировини та формує адаптивну цiнову полiтику. Загалом система управлiння ризиками у Пiдприємства функцiонує на постiйнiй основi та пiдлягає регулярному перегляду з урахуванням змiн ринкових умов.</w:t>
      </w:r>
    </w:p>
    <w:p w14:paraId="73E493CF"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8) стратегiя подальшої дiяльностi особи щонайменше на рiк (щодо розширення виробництва, реконструкцiї, полiпшення фiнансового стану, опис iстотних факторiв, якi можуть вплинути на дiяльнiсть особи в майбутньому): Стратегiя подальшої дiяльностi полягає у збiльшеннi виробництва для </w:t>
      </w:r>
      <w:r>
        <w:rPr>
          <w:rFonts w:ascii="Times New Roman CYR" w:hAnsi="Times New Roman CYR" w:cs="Times New Roman CYR"/>
          <w:sz w:val="24"/>
          <w:szCs w:val="24"/>
        </w:rPr>
        <w:lastRenderedPageBreak/>
        <w:t>європейських, схiдних ринкiв, оп-тимiзацiї логiстики, оновлення обладнання, а також розвиток у напрямку екологiчної стiйкостi.</w:t>
      </w:r>
    </w:p>
    <w:p w14:paraId="230763F0"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9) основнi придбання або вiдчуження активiв за останнi п'ять рокiв, а також якщо плануються будь-якi значнi iнвестицiї або придбання, то також необхiдно надати їх опис, включаючи суттєвi умови придбання або iнвестицiї, їх вартiсть i спосiб фiнансування: </w:t>
      </w:r>
    </w:p>
    <w:p w14:paraId="6D91ABDA"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 2018 рiк основнi придбання Товариства складають:  </w:t>
      </w:r>
    </w:p>
    <w:p w14:paraId="087AB6D8"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1.Купiвля частки в статутному капiталi ТОВ "ОГНЕУПОРКЕРАМ" у розмiрi 1% статутного капiталу ТОВ "ОГНЕУПОРКЕРАМ", номiнальна вартiсть якої в грошовому еквiвалентi становить 10 000, 00 гривень, балансова вартiсть iнвестицiї 10 000 гривень.  </w:t>
      </w:r>
    </w:p>
    <w:p w14:paraId="66C53EA1"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2.Купiвля частки в статутному капiталi ТОВ "СIЛЬСЬКОГОСПОДАРСЬКЕ ПIДПРИЄМСТВО "МIНЕРАЛЬНЕ-2" у розмiрi 1% статутного капiталу ТОВ "ОГНЕУПОРКЕРАМ", номiнальна вартiсть якої в грошовому еквiвалентi становить 2 000, 00 гривень, балансова вартiсть iнвестицiї 2 000 гривень. </w:t>
      </w:r>
    </w:p>
    <w:p w14:paraId="38008F3D"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3.Купiвля частки в статутному капiталi ТОВ "ЮМДЖИ IНВЕСТ" у розмiрi 1% статутного капiталу ТОВ "ЮМДЖИ IНВЕСТ", номiнальна вартiсть якої в грошовому еквiвалентi становить 653 400, 00 гривень, балансова вартiсть iнвестицiй 200 грн. </w:t>
      </w:r>
    </w:p>
    <w:p w14:paraId="0883EE75"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4. Купiвля частки в статутному капiталi ТОВ "ЮМДЖИ КАОЛIН" у розмiрi 99% статутного капiталу ТОВ "ЮМДЖИ КАОЛIН", номiнальна вартiсть якої в грошовому еквiвалентi становить 653 400, 00 гривень, балансова вартiсть iнвестицiй 6 600 гривень. </w:t>
      </w:r>
    </w:p>
    <w:p w14:paraId="485FA312"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 2021 рiк основнi придбання Товариства наступнi: </w:t>
      </w:r>
    </w:p>
    <w:p w14:paraId="17FFB598"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Купiвля частки в статутному капiталi ТОВ "КЕРАММЕХАНIЗАЦIЯ" у розмiрi 50% статутного капiталу ТОВ "КЕРАММЕХАНIЗАЦIЯ", номiнальна вартiсть якої в грошовому еквiвалентi становить 5 600 000, 00 гривень, збiльшивши загальну балансову вартiсть iнвестицiї до 6 690 470 гривень, балансова вартiсть iнвестицiй 1 090 470 гривень.</w:t>
      </w:r>
    </w:p>
    <w:p w14:paraId="47E649B5"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До 24 лютого 2022 року план iнвестицiй затверджений не був. З початком збройної агресiї рф плани щодо iнвестування були знятi з розгляду в зв'язку зi знаходженням виробничих потужностей у Донецькiй областi - через їх неактуальнiсть.</w:t>
      </w:r>
    </w:p>
    <w:p w14:paraId="68A67526"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10) основнi засоби особи, включаючи об'єкти оренди та будь-якi значнi правочини особи щодо них; виробничi потужностi та ступiнь використання обладнання, спосiб утримання активiв, мiсцезнаходження основних засобiв. Крiм того, необхiдно описати екологiчнi питання, що можуть позначитися на використаннi активiв пiдприємства, плани капiтального будiвництва, розширення або удосконалення основних засобiв, характер та причини таких планiв, суми видаткiв, у тому числi вже зроблених, методи фiнансування, прогнознi дати початку та закiнчення дiяльностi та очiкуване зростання виробничих потужностей пiсля її завершення: значних правочинiв щодо основних засобiв протягом звiтного перiоду не було.</w:t>
      </w:r>
    </w:p>
    <w:p w14:paraId="54E92F2F"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зв'язку з вторгненням РФ на територiю України, плани капiтального будiвництва, розширення та удосконалення основних засобiв були знятi з розгляду через їх неактуальнiсть.</w:t>
      </w:r>
    </w:p>
    <w:p w14:paraId="10C40BFF" w14:textId="77777777" w:rsidR="00F07FA3" w:rsidRDefault="00F07FA3">
      <w:pPr>
        <w:widowControl w:val="0"/>
        <w:autoSpaceDE w:val="0"/>
        <w:autoSpaceDN w:val="0"/>
        <w:adjustRightInd w:val="0"/>
        <w:spacing w:after="0" w:line="240" w:lineRule="auto"/>
        <w:jc w:val="both"/>
        <w:rPr>
          <w:rFonts w:ascii="Times New Roman CYR" w:hAnsi="Times New Roman CYR" w:cs="Times New Roman CYR"/>
          <w:sz w:val="24"/>
          <w:szCs w:val="24"/>
        </w:rPr>
      </w:pPr>
    </w:p>
    <w:p w14:paraId="4C0CFB05"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Основнi засоби товариства розташованi за мiсцями видобутку продукцiї. ПрАТ "ВЕСКО" здiйснює свою дiяльнiсть на територiї Слов'янського та Добропiльського районiв Донецької областi. Виробнича потужнiсть обладнання товариства дозволяє видобувати 201 тис. тон глини на рiк. Транспортнi засоби, а також машини та обладнання працюють змiнно. При повному навантаження об'єктiв основних засобiв вони працюють у двi змiни на добу. У зв'язку з введенням комендантської години, з 2 кварталу, роботи виконуються в одну змiну. Склад основних засобiв Товариства є дуже специфiчним, що обумовлено особливостями технологiчних процесiв, якi використовуються в процеси виробництва, а також гiрничо-геологiчними умовами залягання корисних копалин, потужнiстю розкривних поряд , необхiднiстю проведення рекультивацiї земель. Гiрничо-геологiчнi умови залягання корисних копалин характеризується горизонтальнозалягаючим пластом глин, який покритий розкривними пiщано-глинистими породами. Останнi непридатнi для промислового використання через невiдповiднiсть їх якостi вiдповiдним стандартам. Розкривнi породи використовуються для рекультивацiї порушених земель. Потужнiсть їх рiзна, по дiлянках вiд 2 до 38м та вiд 3 до 52м, середня складає 21,4м, середня потужнiсть пласта глин по дiлянках - 2,1м. Виходячи з умов залягання глин i потужностi розкривних порiд застосовується вiдкритий спосiб видобутку корисної копалини. Промисловий видобуток глин починається з виконання розкривних робiт. Пiдготовка початкового фронту розкривних робiт </w:t>
      </w:r>
      <w:r>
        <w:rPr>
          <w:rFonts w:ascii="Times New Roman CYR" w:hAnsi="Times New Roman CYR" w:cs="Times New Roman CYR"/>
          <w:sz w:val="24"/>
          <w:szCs w:val="24"/>
        </w:rPr>
        <w:lastRenderedPageBreak/>
        <w:t xml:space="preserve">починається зi зняття родючого шару (чорноземiв) i складування його в штабелi тимчасового зберiгання, або вивозом на пiдготовленi до рекультивацiї площi. Залежно вiд потужностi розкривних порiд, застосовуються двi схеми розкривних робiт: комбiнована, тобто поєднання транспортної i без транспортної схем та без транспортна схема роботи. З огляду на те, що мiцнiсть вогнетривких та тугоплавких глин не перевищує третю категорiю за шкалою Протод'яконова, а розкривнi породи м'якi, з виявленими лiнзами та прошарками пiсковику, пiддаються розробцi екскаваторами з механiчними лопатами. Буропiдривнi роботи на кар'єрi не застосовуються. </w:t>
      </w:r>
    </w:p>
    <w:p w14:paraId="2906D04D"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Гiрничi роботи з видобутку глини проводяться на дiлянках: "Овчаревська", "Захiдна-1", "Захiдна -3", "Грузький" (лiвий фланг). </w:t>
      </w:r>
    </w:p>
    <w:p w14:paraId="0571D984"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дiльницi "Захiдна- 1" технологiчна схема виробництва розкривних робiт прийнята наступна:</w:t>
      </w:r>
    </w:p>
    <w:p w14:paraId="7BB251A0"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зняття родючого шару виконується гiдравлiчним екскаватором VOLVO ЕС480/САТ 349 з навантаженням в автосамоскиди i транспортуватись на площi, пiдготовленi пiд рекультивацiю. </w:t>
      </w:r>
    </w:p>
    <w:p w14:paraId="02F25B91"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 уступ - розкривний уступ вiдпрацьовується гiдравлiчним екскаватором VOLVO ЕС480/САТ 349  з навантаженням в автосамоскиди i транспортуванням у внутрiшнiй вiдвал.</w:t>
      </w:r>
    </w:p>
    <w:p w14:paraId="26AF87A5"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II уступ - вiдпрацювання другого розкривного уступу, оконтурювання та зачистка пласта глини виконується крокуючим екскаватором ЕК 10/70 з екскавацiєю розкривних порiд у вироблений простiр кар'єру, висота розкривного уступу 17-18м.</w:t>
      </w:r>
    </w:p>
    <w:p w14:paraId="36F380BD"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дiлянцi "Захiдна -3" технологiчна схема виробництва розкривних робiт прийнята наступна:</w:t>
      </w:r>
    </w:p>
    <w:p w14:paraId="369E9B31"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 зняття чорнозему передбачене екскаватором VOLVO ЕС480/САТ 349  з навантаженням на автотранспорт i вивiз його на рекультивованi площi; </w:t>
      </w:r>
    </w:p>
    <w:p w14:paraId="7DB47A0B"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I уступ - потенцiйно-родючий шар (суглинки) вiдпрацьовується гiдравлiчним екскаватором VOLVO ЕС480/САТ 349  та автосамоскидами, висота уступу 5-8 м, навантаження провадиться на автосамоскиди й вивозиться на сплановану частину вiдвала; </w:t>
      </w:r>
    </w:p>
    <w:p w14:paraId="0FBAF0A2"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II розкривний уступ вiдпрацьовується гiдравлiчним екскаватором VOLVO ЕС480/САТ 349  та автосамоскидами з вiдсипанням обсягiв розкриву у вироблений простiр кар'єру, висота розкривного уступу 14-16м, горизонт уступу 174-175м; </w:t>
      </w:r>
    </w:p>
    <w:p w14:paraId="11AE3B6A"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III розкривний уступ виконується екскаватором ЕШ 11/70 з вiдсипанням обсягiв розкриву у вироблений простiр кар'єру висота розкривного уступу 17-18м. </w:t>
      </w:r>
    </w:p>
    <w:p w14:paraId="642A0CB3"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 дiлянцi "Овчаревскiй" технологiчна схема виробництва розкривних робiт прийнята наступна: </w:t>
      </w:r>
    </w:p>
    <w:p w14:paraId="3C361BE6"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I уступ - потенцiйно-родючий шар (суглинки) вiдпрацьовується гiдравлiчним екскаватором VOLVO ЕС480/САТ 349  , висота уступу 7-9м, навантаження провадиться на автосамоскиди й вивозиться на сплановану частину вiдвала;</w:t>
      </w:r>
    </w:p>
    <w:p w14:paraId="02D91D7A"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 II розкривний уступ й оконтурювання шару глини виконується екскаватором ЕШ 10/70 з вiдсипанням обсягiв розкриву у вироблений простiр кар'єру висота розкривного уступу 17-18м. </w:t>
      </w:r>
    </w:p>
    <w:p w14:paraId="5E4C7968"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дiлянцi "Грузький" технологiчна схема виробництва розкривних робiт прийнята наступна:</w:t>
      </w:r>
    </w:p>
    <w:p w14:paraId="36DA6B71"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 зняття чорнозему передбачене гiдравлiчним екскаватором VOLVO ЕС480/САТ 349  з навантаженням на автотранспорт i вивiз його на рекультивованi площi; </w:t>
      </w:r>
    </w:p>
    <w:p w14:paraId="7458A4AA"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I уступ - потенцiйно-родючий шар (суглинки) вiдпрацьовується гiдравлiчним екскаватором V VOLVO ЕС480/САТ 349  та автосамоскидами, висота уступу 5-8м, навантаження провадиться на автосамоскиди й вивозиться на сплановану частину вiдвала; </w:t>
      </w:r>
    </w:p>
    <w:p w14:paraId="07B20D11"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II розкривний уступ вiдпрацьовується гiдравлiчним екскаватором VOLVO ЕС480/САТ 349  та автосамоскидами з вiдсипанням обсягiв розкриву у вироблений простiр кар'єру, висота розкривного уступу 14-16м, горизонт уступу 174-175 м.; </w:t>
      </w:r>
    </w:p>
    <w:p w14:paraId="54ABE9AA"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III розкривний уступ виконується екскаватором ЕШ 10/70 з вiдсипанням обсягiв розкриву у вироблений простiр кар'єру висота розкривного уступу 17-20м. </w:t>
      </w:r>
    </w:p>
    <w:p w14:paraId="62300A34"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Протягом року необхiдно зняти чорнозем, що буде вивезений на рекультивовану площу. Обсяги гiрнотехнiчної рекультивацiї на дiлянках виконуються гiдравлiчними екскаваторами -  VOLVO EС480/САТ 349. Пiсля розкриву пласта глини виконується додаткове опробувальне бурiння для отримання уточнених даних про сортовий склад глин в товщi пласта. Роботи з видобутку виконується гiдравлiчними екскаваторами гiдравлiчним екскаватором VOLVO EС380/ САТ336. Транспортування розкривних порiд виконується автосамоскидами. Транспортування глин - VOLVO , SCANIA, RENAULT. Глина з кар'єру складується в промiжнi штабелi згiдно сортiв, з яких беруться повторнi проби для лабораторних випробувань, i за наслiдками яких визначається технологiя змiшування глин для </w:t>
      </w:r>
      <w:r>
        <w:rPr>
          <w:rFonts w:ascii="Times New Roman CYR" w:hAnsi="Times New Roman CYR" w:cs="Times New Roman CYR"/>
          <w:sz w:val="24"/>
          <w:szCs w:val="24"/>
        </w:rPr>
        <w:lastRenderedPageBreak/>
        <w:t xml:space="preserve">приготування товарних сортiв. Змiшування i складування в штабелi товарних сортiв здiйснюється на переробному комплексi. </w:t>
      </w:r>
    </w:p>
    <w:p w14:paraId="680458DC"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Спорудження штабелiв, робочих майданчикiв, обслуговування гiрничого обладнання, спорудження технологiчних дорiг виконується бульдозерами та автогрейдерами типу: Dressta TD-20М, TD-25М Extra,  САТ D6R2, САТ D7R2, Liebherr PR736, Liebherr PR744, VOLVO G990, CAT 160M, SDLG G9290. Навантаження товарної глини у залiзничнi вагони виконується навантажувачами марок: VOLVO, САТ, LIUGONG. Переважна бiльшiсть основних засобiв (крiм отриманих у фiнансову оренду) товариства є його власнiстю. Виходячи з цього товариству належать усi складовi права власностi, а саме правочини використання, розпорядження та володiння об'єктами основних засобiв усiх груп. Товариство самостiйно (а не на пiдставi договорiв оренди та iнших договорiв щодо тимчасового користування) визначає термiни та умови не тiльки користування майном, а й володiнням та розпорядження ним. Основнi засоби Товариство має намiр використовувати на протязi перiоду, у який вони будуть брати участь у процесi виробництва або поставки товарiв, надання послуг, виконання робiт, надання в оренду, для здiйснення адмiнiстративних цiлях та у iнших напрямках, що призводять (або призведуть) до економiчної вигоди. Товариством може бути здiйсненi модернiзацiя, модифiкацiя, добудова, дообладнання та iнших об'єктiв основних засобiв, що призведе до збiльшення майбутнiх економiчних вигод вiд їх використання (у тому числi й збiльшення строку використання), нiж попередньо очiкувалось. </w:t>
      </w:r>
    </w:p>
    <w:p w14:paraId="09D1E650"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Пiдприємство надає в оренду (операцiйна оренда) основнi засоби:</w:t>
      </w:r>
    </w:p>
    <w:p w14:paraId="547D3E3D"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Станом на 31.12.2022 р. - вартiстю 5 169 тис. грн.</w:t>
      </w:r>
    </w:p>
    <w:p w14:paraId="63C98652"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Також у 2022 роцi виступало орендарем по фiнансовiй орендi активiв. Лiзинговi платежi сплачувалися щоквартально. Вiдповiдно до умов договору усi ризики щодо псування, пошкодження, втрати цих об'єктiв несе товариство. У разi виникнення вказаних ризикiв товариство, як лiзингоодержувач, зобов'язане вiдремонтувати об'єкти або їх частини, або змiнити частини на новi. зобов'язання з фiнансової оренди:</w:t>
      </w:r>
    </w:p>
    <w:p w14:paraId="4532E1AA"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Станом на 31.12.2022 р. об'єкти оренди: Caterpillar M315D2 25037АI, Caterpillar 336 73925АА, Caterpillar 966L 74383АА, Caterpillar 426F2 75227АА, Caterpillar D7R 75744АА, VOLVO EC480DL Т09700АН, VOLVO EC480DL Т09706АН, Caterpillar 349 80710АА, VOLVO EC480DL T09754АН, VOLVO EC480DL T09755АН, Caterpillar 349 81078АА, Caterpillar 336 81291АА, Caterpillar 336 81292АА, Caterpillar D7R 25033АI, Caterpillar D7R 25034АI, Caterpillar 160М 25122АI, Caterpillar D7R 15243АI, Caterpillar D6R2 17084 АI, Caterpillar D6R2 17085 АI, Caterpillar D6R2 16884 АI, Caterpillar 349D2L 17720АI, Caterpillar 336D2L 17988АI, Caterpillar 336D2L 17987АI, Caterpillar 336D2L 18341 АI, Caterpillar D7R 18720АI, Caterpillar 980L 18886АI, Scania P 440 АА7042РО, Scania P 440 АА7026РО, VOLVO A40G Т09694АН, VOLVO A40G Т09698АН, VOLVO A40G Т09709АН, Caterpillar 160М 80211АА, Caterpillar 740GC Т09772АН, Caterpillar 740GC Т09773АН, VOLVO А40G Т09793АН, VOLVO А40G Т09794АН, VOLVO А40G Т09830АН, Scania P440 АА7013 РМ, Scania P440 АА7014 РМ, Scania P440 АА7018 РМ, Scania P440 АА7024 РМ, Scania P440 AA 5063 TA, Scania P440 AA 5068 TA, Scania P440 AA 5079 TA, Scania P440 AA 5081 TA, VOLVO FM АА6027ТК, VOLVO FM АА6028ТК, VOLVO FM АА6029ТК, VOLVO FM АА6031ТК, VOLVO FM АА6032ТК, VOLVO FM АА6283ТК, VOLVO FM АА6284ТК, VOLVO FM АА6286ТК, VOLVO FM АА6285ТК, VOLVO FM АА6281ТК, Scania P440 АА2946ЕМ, Scania P440 АА2962ЕМ, Scania P440 АА2963ЕМ, Scania P440 АА2958ЕМ, Scania P440 АА2956ЕМ, Scania P440 АА2964ЕМ, VOLVO FM АА1653ХВ, VOLVO FM АА1652ХВ, VOLVO FM АА1648ХВ, VOLVO FM АА1646ХВ, Scania P440 АА5501ТI, Scania P440 АА5502ТI, Scania P440 АА7063ТI, Scania P440 АА7062ТI, Scania P440 АА2601ТК, Scania P440 АА2605ТК, Scania P440 АА2604ТК, Scania P440 АА2602ТК, Renault K440 АА8624ТК, Renault K440 АА8623ТК, VOLVO FM АА7962ТК.</w:t>
      </w:r>
    </w:p>
    <w:p w14:paraId="4C08037C" w14:textId="77777777" w:rsidR="00F07FA3" w:rsidRDefault="00F07FA3">
      <w:pPr>
        <w:widowControl w:val="0"/>
        <w:autoSpaceDE w:val="0"/>
        <w:autoSpaceDN w:val="0"/>
        <w:adjustRightInd w:val="0"/>
        <w:spacing w:after="0" w:line="240" w:lineRule="auto"/>
        <w:jc w:val="both"/>
        <w:rPr>
          <w:rFonts w:ascii="Times New Roman CYR" w:hAnsi="Times New Roman CYR" w:cs="Times New Roman CYR"/>
          <w:sz w:val="24"/>
          <w:szCs w:val="24"/>
        </w:rPr>
      </w:pPr>
    </w:p>
    <w:p w14:paraId="6A7A85E2"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Згiдно з планом капiтального будiвництва та технiчного переозброєння основнi капiтальнi вкладення планується здiйснювати на розширення лiцензiйної площi дiяльностi пiдприємства (рiшення земельних питань, отримання земельних вiдводiв та спецiальних дозволiв на розробку родовищ), проведення геологiчного вивчення (буровi роботи) на нових перспективних дiлянках, на якi вже були отриманi дозволи на дослiдно-промислову розробку, розробка нових робочих проектiв експлуатацiї родовищ, отримання нових гiрничих вiдводiв. Екологiчнi питання використання основних засобiв Технологiя виробництва пiдприємства пов'язана з порушенням родючого слою землi, тому витрати на рекультивацiю землi є невiд'ємною частиною господарської дiяльностi Товариства. Рекультивацiя порушених земель - це комплекс органiзацiйних, технiчних i бiотехнологiчних заходiв, спрямованих на вiдновлення </w:t>
      </w:r>
      <w:r>
        <w:rPr>
          <w:rFonts w:ascii="Times New Roman CYR" w:hAnsi="Times New Roman CYR" w:cs="Times New Roman CYR"/>
          <w:sz w:val="24"/>
          <w:szCs w:val="24"/>
        </w:rPr>
        <w:lastRenderedPageBreak/>
        <w:t>грунтового покриву, полiпшення стану та продуктивностi порушених земель. Рекультивацiї пiдлягають тi землi, якi зазнали змiн у структурi рельєфу, екологiчному станi грунтiв i материнських порiд та у гiдрогеологiчному режимi внаслiдок гiрничодобувних та геологорозвiдувальних робiт. Для рекультивацiї порушених земель та вiдновлення деградованих земельних угiдь використовується грунт, знятий при проведення гiрничодобувних та геологорозвiдувальних робiт. У мiру посування фронту гiрничих робiт проводиться гiрничотехнiчна рекультивацiя порушених земель. Робиться два види рекультивацiї: лiсотехнiчна i сiльськогосподарська. Лiсотехнiчна рекультивацiя передбачає планування укосiв вiдвалiв, покриття площ умовно-родючими 'грунтами i частково чорноземами з подальшою посадкою листяних та хвойних порiд дерев. Сiльськогосподарська рекультивацiя складається з етапiв пiдготовки вiдвалiв пiд рекультивацiю, покриття площ умовно-родючими грунтами (до 1,5м) i чорноземами (0,4-0,5м), бiологiчної рекультивацiї з комплексом агротехнiчних заходiв щодо пiдвищення родючостi почвогрунтiв, та здача земель землекористувачевi пiд рiллю або покращене пасовище. Технiка, яка використовується для виконання рекультивацiї - гiдравлiчнi екскаватори - VOLVO EС480/САТ 349; для планувальних робiт на вiдвалах та рiзних шарах порiд i грантiв Dressta TD-20М, TD-25М Extra, САТ D6R2, САТ D7R2, Liebherr PR736, Liebherr PR744;  для транспортування чорнозему на вiдновлюванi дiлянки - автосамоскиди VOLVO, SCANIA, RENAULT.Станом на 31.12.2022 р. (за 4 квартал 2022 р.) - 2 327 тис.грн.</w:t>
      </w:r>
    </w:p>
    <w:p w14:paraId="796F2722"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11) проблеми, якi впливають на дiяльнiсть особи, в тому числi ступiнь залежностi вiд законодавчих або економiчних обмежень: До iстотних проблем, якi впливають на дiяльнiсть емiтента, належить: - зниження обсягiв споживання глини на ринках збуту в результатi нестабiльної економiчної та полiтичної ситуацiї; - змiна технологiї виробництва в керамiчному, вогнетривкому сегментi; -зростання цiн на паливно-мастильнi матерiали, послуги; - транспортнi ризики: нестача залiзничних локомотивiв, обмеження пропускної здатностi морських термiналiв через погоднi та полiтичнi умови; - висока вартiсть кредитних коштiв в Українi та низька ймовiрнiсть залучення дешевого закордонного банкiвського фiнансування. </w:t>
      </w:r>
    </w:p>
    <w:p w14:paraId="383D431B"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12) вартiсть укладених, але ще не виконаних договорiв (контрактiв) на кiнець звiтного перiоду (загальний пiдсумок) та очiкуванi прибутки вiд виконання цих договорiв (контрактiв): у зв'язку iз спливом строку звiтного перiоду iнформацiя не в емiтента вiдсутня.</w:t>
      </w:r>
    </w:p>
    <w:p w14:paraId="2144311C"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13) Середньооблiкова чисельнiсть штатних працiвникiв 539,6 осiб, середня кiлькiсть зовнiшнiх сумiсникiв 31 особа, середня кiлькiсть працюючих за цивiльно-правовими договорами 40 осiб.</w:t>
      </w:r>
    </w:p>
    <w:p w14:paraId="501CD1E4"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Облiк працiвникiв, якi працюють на умовах неповного робочого часу (дня, тижня) не ведеться. </w:t>
      </w:r>
    </w:p>
    <w:p w14:paraId="7CAD060B"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Розмiр фонду оплати працi (з урахуванням ЄСВ) 52 093,8 тис. грн. Зменшення розмiру фонду оплати працi (з урахуванням ЄСВ) в 4 кварталi 2022 року по вiдношенню до 4 кварталу 2021 року на 62,4% обумовлено зменшенням чисельностi працiвникiв та призупиненням виробничого процесу у зв'язку з воєнними дiями в Українi та безпековою ситуацiєю в регiонi.</w:t>
      </w:r>
    </w:p>
    <w:p w14:paraId="14CDDB9F" w14:textId="77777777" w:rsidR="00F07FA3" w:rsidRDefault="00F07FA3">
      <w:pPr>
        <w:widowControl w:val="0"/>
        <w:autoSpaceDE w:val="0"/>
        <w:autoSpaceDN w:val="0"/>
        <w:adjustRightInd w:val="0"/>
        <w:spacing w:after="0" w:line="240" w:lineRule="auto"/>
        <w:jc w:val="both"/>
        <w:rPr>
          <w:rFonts w:ascii="Times New Roman CYR" w:hAnsi="Times New Roman CYR" w:cs="Times New Roman CYR"/>
          <w:sz w:val="24"/>
          <w:szCs w:val="24"/>
        </w:rPr>
      </w:pPr>
    </w:p>
    <w:p w14:paraId="386F0D8C" w14:textId="77777777" w:rsidR="00F07FA3" w:rsidRDefault="00F07FA3">
      <w:pPr>
        <w:widowControl w:val="0"/>
        <w:autoSpaceDE w:val="0"/>
        <w:autoSpaceDN w:val="0"/>
        <w:adjustRightInd w:val="0"/>
        <w:spacing w:after="0" w:line="240" w:lineRule="auto"/>
        <w:jc w:val="both"/>
        <w:rPr>
          <w:rFonts w:ascii="Times New Roman CYR" w:hAnsi="Times New Roman CYR" w:cs="Times New Roman CYR"/>
          <w:sz w:val="24"/>
          <w:szCs w:val="24"/>
        </w:rPr>
      </w:pPr>
    </w:p>
    <w:p w14:paraId="176782D6"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14) будь-якi пропозицiї щодо реорганiзацiї з боку третiх осiб, що мали мiсце протягом звiтного перiоду, умови та результати цих пропозицiй: Будь-яких пропозицiй щодо реорганiзацiї Товариства з боку третiх осiб протягом звiтного перiоду не на-дходило.</w:t>
      </w:r>
    </w:p>
    <w:p w14:paraId="79131073"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15) iнша iнформацiя, яка може бути iстотною для оцiнки стейкхолдерами фiнансового стану та результатiв дiяльностi особи: Iншої iнформацiї, яка може бути iстотною для оцiнки iнвестором фiнансового стану та результатiв дiя-льностi - немає.</w:t>
      </w:r>
    </w:p>
    <w:p w14:paraId="6B6AFB45" w14:textId="77777777" w:rsidR="00F07FA3" w:rsidRDefault="00F07FA3">
      <w:pPr>
        <w:widowControl w:val="0"/>
        <w:autoSpaceDE w:val="0"/>
        <w:autoSpaceDN w:val="0"/>
        <w:adjustRightInd w:val="0"/>
        <w:spacing w:after="0" w:line="240" w:lineRule="auto"/>
        <w:rPr>
          <w:rFonts w:ascii="Times New Roman CYR" w:hAnsi="Times New Roman CYR" w:cs="Times New Roman CYR"/>
          <w:sz w:val="24"/>
          <w:szCs w:val="24"/>
        </w:rPr>
      </w:pPr>
    </w:p>
    <w:p w14:paraId="02366AB3" w14:textId="77777777" w:rsidR="00F07FA3" w:rsidRDefault="006A0F5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щодо отриманих особою ліцензій</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70"/>
        <w:gridCol w:w="2685"/>
        <w:gridCol w:w="1500"/>
        <w:gridCol w:w="1065"/>
        <w:gridCol w:w="3000"/>
        <w:gridCol w:w="1200"/>
      </w:tblGrid>
      <w:tr w:rsidR="00F07FA3" w14:paraId="1967C62C" w14:textId="77777777">
        <w:trPr>
          <w:trHeight w:val="200"/>
        </w:trPr>
        <w:tc>
          <w:tcPr>
            <w:tcW w:w="470" w:type="dxa"/>
            <w:tcBorders>
              <w:top w:val="single" w:sz="6" w:space="0" w:color="auto"/>
              <w:bottom w:val="single" w:sz="6" w:space="0" w:color="auto"/>
              <w:right w:val="single" w:sz="6" w:space="0" w:color="auto"/>
            </w:tcBorders>
            <w:vAlign w:val="center"/>
          </w:tcPr>
          <w:p w14:paraId="7CA8066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з/п</w:t>
            </w:r>
          </w:p>
        </w:tc>
        <w:tc>
          <w:tcPr>
            <w:tcW w:w="2685" w:type="dxa"/>
            <w:tcBorders>
              <w:top w:val="single" w:sz="6" w:space="0" w:color="auto"/>
              <w:left w:val="single" w:sz="6" w:space="0" w:color="auto"/>
              <w:bottom w:val="single" w:sz="6" w:space="0" w:color="auto"/>
              <w:right w:val="single" w:sz="6" w:space="0" w:color="auto"/>
            </w:tcBorders>
            <w:vAlign w:val="center"/>
          </w:tcPr>
          <w:p w14:paraId="550A922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14:paraId="1195F94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Номер ліцензії</w:t>
            </w:r>
          </w:p>
        </w:tc>
        <w:tc>
          <w:tcPr>
            <w:tcW w:w="1065" w:type="dxa"/>
            <w:tcBorders>
              <w:top w:val="single" w:sz="6" w:space="0" w:color="auto"/>
              <w:left w:val="single" w:sz="6" w:space="0" w:color="auto"/>
              <w:bottom w:val="single" w:sz="6" w:space="0" w:color="auto"/>
              <w:right w:val="single" w:sz="6" w:space="0" w:color="auto"/>
            </w:tcBorders>
            <w:vAlign w:val="center"/>
          </w:tcPr>
          <w:p w14:paraId="4189C09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видачі</w:t>
            </w:r>
          </w:p>
        </w:tc>
        <w:tc>
          <w:tcPr>
            <w:tcW w:w="3000" w:type="dxa"/>
            <w:tcBorders>
              <w:top w:val="single" w:sz="6" w:space="0" w:color="auto"/>
              <w:left w:val="single" w:sz="6" w:space="0" w:color="auto"/>
              <w:bottom w:val="single" w:sz="6" w:space="0" w:color="auto"/>
              <w:right w:val="single" w:sz="6" w:space="0" w:color="auto"/>
            </w:tcBorders>
            <w:vAlign w:val="center"/>
          </w:tcPr>
          <w:p w14:paraId="5CAEFF0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Орган державної влади, що видав ліцензію</w:t>
            </w:r>
          </w:p>
        </w:tc>
        <w:tc>
          <w:tcPr>
            <w:tcW w:w="1200" w:type="dxa"/>
            <w:tcBorders>
              <w:top w:val="single" w:sz="6" w:space="0" w:color="auto"/>
              <w:left w:val="single" w:sz="6" w:space="0" w:color="auto"/>
              <w:bottom w:val="single" w:sz="6" w:space="0" w:color="auto"/>
            </w:tcBorders>
            <w:vAlign w:val="center"/>
          </w:tcPr>
          <w:p w14:paraId="4079BD8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закінчення строку дії ліцензії (за наявності)</w:t>
            </w:r>
          </w:p>
        </w:tc>
      </w:tr>
      <w:tr w:rsidR="00F07FA3" w14:paraId="0CB15B2B" w14:textId="77777777">
        <w:trPr>
          <w:trHeight w:val="200"/>
        </w:trPr>
        <w:tc>
          <w:tcPr>
            <w:tcW w:w="470" w:type="dxa"/>
            <w:tcBorders>
              <w:top w:val="single" w:sz="6" w:space="0" w:color="auto"/>
              <w:bottom w:val="single" w:sz="6" w:space="0" w:color="auto"/>
              <w:right w:val="single" w:sz="6" w:space="0" w:color="auto"/>
            </w:tcBorders>
            <w:vAlign w:val="center"/>
          </w:tcPr>
          <w:p w14:paraId="3D2A445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685" w:type="dxa"/>
            <w:tcBorders>
              <w:top w:val="single" w:sz="6" w:space="0" w:color="auto"/>
              <w:left w:val="single" w:sz="6" w:space="0" w:color="auto"/>
              <w:bottom w:val="single" w:sz="6" w:space="0" w:color="auto"/>
              <w:right w:val="single" w:sz="6" w:space="0" w:color="auto"/>
            </w:tcBorders>
            <w:vAlign w:val="center"/>
          </w:tcPr>
          <w:p w14:paraId="198C02C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500" w:type="dxa"/>
            <w:tcBorders>
              <w:top w:val="single" w:sz="6" w:space="0" w:color="auto"/>
              <w:left w:val="single" w:sz="6" w:space="0" w:color="auto"/>
              <w:bottom w:val="single" w:sz="6" w:space="0" w:color="auto"/>
              <w:right w:val="single" w:sz="6" w:space="0" w:color="auto"/>
            </w:tcBorders>
            <w:vAlign w:val="center"/>
          </w:tcPr>
          <w:p w14:paraId="2B53C2A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065" w:type="dxa"/>
            <w:tcBorders>
              <w:top w:val="single" w:sz="6" w:space="0" w:color="auto"/>
              <w:left w:val="single" w:sz="6" w:space="0" w:color="auto"/>
              <w:bottom w:val="single" w:sz="6" w:space="0" w:color="auto"/>
              <w:right w:val="single" w:sz="6" w:space="0" w:color="auto"/>
            </w:tcBorders>
            <w:vAlign w:val="center"/>
          </w:tcPr>
          <w:p w14:paraId="475FF84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3000" w:type="dxa"/>
            <w:tcBorders>
              <w:top w:val="single" w:sz="6" w:space="0" w:color="auto"/>
              <w:left w:val="single" w:sz="6" w:space="0" w:color="auto"/>
              <w:bottom w:val="single" w:sz="6" w:space="0" w:color="auto"/>
              <w:right w:val="single" w:sz="6" w:space="0" w:color="auto"/>
            </w:tcBorders>
            <w:vAlign w:val="center"/>
          </w:tcPr>
          <w:p w14:paraId="47C5AE8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200" w:type="dxa"/>
            <w:tcBorders>
              <w:top w:val="single" w:sz="6" w:space="0" w:color="auto"/>
              <w:left w:val="single" w:sz="6" w:space="0" w:color="auto"/>
              <w:bottom w:val="single" w:sz="6" w:space="0" w:color="auto"/>
            </w:tcBorders>
            <w:vAlign w:val="center"/>
          </w:tcPr>
          <w:p w14:paraId="05C5B4A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r>
      <w:tr w:rsidR="00F07FA3" w14:paraId="4D430717" w14:textId="77777777">
        <w:trPr>
          <w:trHeight w:val="200"/>
        </w:trPr>
        <w:tc>
          <w:tcPr>
            <w:tcW w:w="470" w:type="dxa"/>
            <w:tcBorders>
              <w:top w:val="single" w:sz="6" w:space="0" w:color="auto"/>
              <w:bottom w:val="single" w:sz="6" w:space="0" w:color="auto"/>
              <w:right w:val="single" w:sz="6" w:space="0" w:color="auto"/>
            </w:tcBorders>
          </w:tcPr>
          <w:p w14:paraId="0B033FF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685" w:type="dxa"/>
            <w:tcBorders>
              <w:top w:val="single" w:sz="6" w:space="0" w:color="auto"/>
              <w:left w:val="single" w:sz="6" w:space="0" w:color="auto"/>
              <w:bottom w:val="single" w:sz="6" w:space="0" w:color="auto"/>
              <w:right w:val="single" w:sz="6" w:space="0" w:color="auto"/>
            </w:tcBorders>
          </w:tcPr>
          <w:p w14:paraId="16B8A05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Придбання, зберiгання, вико-ристання прекурсорiв (списку 2 таблицi IV) </w:t>
            </w:r>
            <w:r>
              <w:rPr>
                <w:rFonts w:ascii="Times New Roman CYR" w:hAnsi="Times New Roman CYR" w:cs="Times New Roman CYR"/>
              </w:rPr>
              <w:lastRenderedPageBreak/>
              <w:t>"Перелiку наркоти-чних засобiв, психотропних речовин i прекурсорiв"</w:t>
            </w:r>
          </w:p>
        </w:tc>
        <w:tc>
          <w:tcPr>
            <w:tcW w:w="1500" w:type="dxa"/>
            <w:tcBorders>
              <w:top w:val="single" w:sz="6" w:space="0" w:color="auto"/>
              <w:left w:val="single" w:sz="6" w:space="0" w:color="auto"/>
              <w:bottom w:val="single" w:sz="6" w:space="0" w:color="auto"/>
              <w:right w:val="single" w:sz="6" w:space="0" w:color="auto"/>
            </w:tcBorders>
          </w:tcPr>
          <w:p w14:paraId="43EB443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АВ 592531</w:t>
            </w:r>
          </w:p>
        </w:tc>
        <w:tc>
          <w:tcPr>
            <w:tcW w:w="1065" w:type="dxa"/>
            <w:tcBorders>
              <w:top w:val="single" w:sz="6" w:space="0" w:color="auto"/>
              <w:left w:val="single" w:sz="6" w:space="0" w:color="auto"/>
              <w:bottom w:val="single" w:sz="6" w:space="0" w:color="auto"/>
              <w:right w:val="single" w:sz="6" w:space="0" w:color="auto"/>
            </w:tcBorders>
          </w:tcPr>
          <w:p w14:paraId="33A5482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21.07.2011</w:t>
            </w:r>
          </w:p>
        </w:tc>
        <w:tc>
          <w:tcPr>
            <w:tcW w:w="3000" w:type="dxa"/>
            <w:tcBorders>
              <w:top w:val="single" w:sz="6" w:space="0" w:color="auto"/>
              <w:left w:val="single" w:sz="6" w:space="0" w:color="auto"/>
              <w:bottom w:val="single" w:sz="6" w:space="0" w:color="auto"/>
              <w:right w:val="single" w:sz="6" w:space="0" w:color="auto"/>
            </w:tcBorders>
          </w:tcPr>
          <w:p w14:paraId="66CCD26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Державний комiтет з питань контролю за наркотиками</w:t>
            </w:r>
          </w:p>
        </w:tc>
        <w:tc>
          <w:tcPr>
            <w:tcW w:w="1200" w:type="dxa"/>
            <w:tcBorders>
              <w:top w:val="single" w:sz="6" w:space="0" w:color="auto"/>
              <w:left w:val="single" w:sz="6" w:space="0" w:color="auto"/>
              <w:bottom w:val="single" w:sz="6" w:space="0" w:color="auto"/>
            </w:tcBorders>
          </w:tcPr>
          <w:p w14:paraId="5AB0D75E" w14:textId="2741D794" w:rsidR="00F07FA3" w:rsidRDefault="00B420C4">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21.07.2016</w:t>
            </w:r>
          </w:p>
        </w:tc>
      </w:tr>
      <w:tr w:rsidR="00F07FA3" w14:paraId="136E50EC" w14:textId="77777777">
        <w:trPr>
          <w:trHeight w:val="200"/>
        </w:trPr>
        <w:tc>
          <w:tcPr>
            <w:tcW w:w="470" w:type="dxa"/>
            <w:tcBorders>
              <w:top w:val="single" w:sz="6" w:space="0" w:color="auto"/>
              <w:bottom w:val="single" w:sz="6" w:space="0" w:color="auto"/>
              <w:right w:val="single" w:sz="6" w:space="0" w:color="auto"/>
            </w:tcBorders>
          </w:tcPr>
          <w:p w14:paraId="1F73E44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685" w:type="dxa"/>
            <w:tcBorders>
              <w:top w:val="single" w:sz="6" w:space="0" w:color="auto"/>
              <w:left w:val="single" w:sz="6" w:space="0" w:color="auto"/>
              <w:bottom w:val="single" w:sz="6" w:space="0" w:color="auto"/>
              <w:right w:val="single" w:sz="6" w:space="0" w:color="auto"/>
            </w:tcBorders>
          </w:tcPr>
          <w:p w14:paraId="3C0A743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Користування надрами</w:t>
            </w:r>
          </w:p>
        </w:tc>
        <w:tc>
          <w:tcPr>
            <w:tcW w:w="1500" w:type="dxa"/>
            <w:tcBorders>
              <w:top w:val="single" w:sz="6" w:space="0" w:color="auto"/>
              <w:left w:val="single" w:sz="6" w:space="0" w:color="auto"/>
              <w:bottom w:val="single" w:sz="6" w:space="0" w:color="auto"/>
              <w:right w:val="single" w:sz="6" w:space="0" w:color="auto"/>
            </w:tcBorders>
          </w:tcPr>
          <w:p w14:paraId="7818CFF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197</w:t>
            </w:r>
          </w:p>
        </w:tc>
        <w:tc>
          <w:tcPr>
            <w:tcW w:w="1065" w:type="dxa"/>
            <w:tcBorders>
              <w:top w:val="single" w:sz="6" w:space="0" w:color="auto"/>
              <w:left w:val="single" w:sz="6" w:space="0" w:color="auto"/>
              <w:bottom w:val="single" w:sz="6" w:space="0" w:color="auto"/>
              <w:right w:val="single" w:sz="6" w:space="0" w:color="auto"/>
            </w:tcBorders>
          </w:tcPr>
          <w:p w14:paraId="6AF0530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25.10.1994</w:t>
            </w:r>
          </w:p>
        </w:tc>
        <w:tc>
          <w:tcPr>
            <w:tcW w:w="3000" w:type="dxa"/>
            <w:tcBorders>
              <w:top w:val="single" w:sz="6" w:space="0" w:color="auto"/>
              <w:left w:val="single" w:sz="6" w:space="0" w:color="auto"/>
              <w:bottom w:val="single" w:sz="6" w:space="0" w:color="auto"/>
              <w:right w:val="single" w:sz="6" w:space="0" w:color="auto"/>
            </w:tcBorders>
          </w:tcPr>
          <w:p w14:paraId="20AF562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служба геологiї та надр Укра-їни</w:t>
            </w:r>
          </w:p>
        </w:tc>
        <w:tc>
          <w:tcPr>
            <w:tcW w:w="1200" w:type="dxa"/>
            <w:tcBorders>
              <w:top w:val="single" w:sz="6" w:space="0" w:color="auto"/>
              <w:left w:val="single" w:sz="6" w:space="0" w:color="auto"/>
              <w:bottom w:val="single" w:sz="6" w:space="0" w:color="auto"/>
            </w:tcBorders>
          </w:tcPr>
          <w:p w14:paraId="018982DF" w14:textId="0FC5E23A" w:rsidR="00F07FA3" w:rsidRDefault="00B420C4">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30.05.2033</w:t>
            </w:r>
          </w:p>
        </w:tc>
      </w:tr>
      <w:tr w:rsidR="00F07FA3" w14:paraId="72CB62C7" w14:textId="77777777">
        <w:trPr>
          <w:trHeight w:val="200"/>
        </w:trPr>
        <w:tc>
          <w:tcPr>
            <w:tcW w:w="470" w:type="dxa"/>
            <w:tcBorders>
              <w:top w:val="single" w:sz="6" w:space="0" w:color="auto"/>
              <w:bottom w:val="single" w:sz="6" w:space="0" w:color="auto"/>
              <w:right w:val="single" w:sz="6" w:space="0" w:color="auto"/>
            </w:tcBorders>
          </w:tcPr>
          <w:p w14:paraId="0A23322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2685" w:type="dxa"/>
            <w:tcBorders>
              <w:top w:val="single" w:sz="6" w:space="0" w:color="auto"/>
              <w:left w:val="single" w:sz="6" w:space="0" w:color="auto"/>
              <w:bottom w:val="single" w:sz="6" w:space="0" w:color="auto"/>
              <w:right w:val="single" w:sz="6" w:space="0" w:color="auto"/>
            </w:tcBorders>
          </w:tcPr>
          <w:p w14:paraId="0347949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Користування надрами</w:t>
            </w:r>
          </w:p>
        </w:tc>
        <w:tc>
          <w:tcPr>
            <w:tcW w:w="1500" w:type="dxa"/>
            <w:tcBorders>
              <w:top w:val="single" w:sz="6" w:space="0" w:color="auto"/>
              <w:left w:val="single" w:sz="6" w:space="0" w:color="auto"/>
              <w:bottom w:val="single" w:sz="6" w:space="0" w:color="auto"/>
              <w:right w:val="single" w:sz="6" w:space="0" w:color="auto"/>
            </w:tcBorders>
          </w:tcPr>
          <w:p w14:paraId="6C1B35B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6180</w:t>
            </w:r>
          </w:p>
        </w:tc>
        <w:tc>
          <w:tcPr>
            <w:tcW w:w="1065" w:type="dxa"/>
            <w:tcBorders>
              <w:top w:val="single" w:sz="6" w:space="0" w:color="auto"/>
              <w:left w:val="single" w:sz="6" w:space="0" w:color="auto"/>
              <w:bottom w:val="single" w:sz="6" w:space="0" w:color="auto"/>
              <w:right w:val="single" w:sz="6" w:space="0" w:color="auto"/>
            </w:tcBorders>
          </w:tcPr>
          <w:p w14:paraId="6AE85DB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10.02.2017</w:t>
            </w:r>
          </w:p>
        </w:tc>
        <w:tc>
          <w:tcPr>
            <w:tcW w:w="3000" w:type="dxa"/>
            <w:tcBorders>
              <w:top w:val="single" w:sz="6" w:space="0" w:color="auto"/>
              <w:left w:val="single" w:sz="6" w:space="0" w:color="auto"/>
              <w:bottom w:val="single" w:sz="6" w:space="0" w:color="auto"/>
              <w:right w:val="single" w:sz="6" w:space="0" w:color="auto"/>
            </w:tcBorders>
          </w:tcPr>
          <w:p w14:paraId="6F5F756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служба геологiї та надр Укра-їни</w:t>
            </w:r>
          </w:p>
        </w:tc>
        <w:tc>
          <w:tcPr>
            <w:tcW w:w="1200" w:type="dxa"/>
            <w:tcBorders>
              <w:top w:val="single" w:sz="6" w:space="0" w:color="auto"/>
              <w:left w:val="single" w:sz="6" w:space="0" w:color="auto"/>
              <w:bottom w:val="single" w:sz="6" w:space="0" w:color="auto"/>
            </w:tcBorders>
          </w:tcPr>
          <w:p w14:paraId="3C28582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10.02.2037</w:t>
            </w:r>
          </w:p>
        </w:tc>
      </w:tr>
      <w:tr w:rsidR="00F07FA3" w14:paraId="35A75150" w14:textId="77777777">
        <w:trPr>
          <w:trHeight w:val="200"/>
        </w:trPr>
        <w:tc>
          <w:tcPr>
            <w:tcW w:w="470" w:type="dxa"/>
            <w:tcBorders>
              <w:top w:val="single" w:sz="6" w:space="0" w:color="auto"/>
              <w:bottom w:val="single" w:sz="6" w:space="0" w:color="auto"/>
              <w:right w:val="single" w:sz="6" w:space="0" w:color="auto"/>
            </w:tcBorders>
          </w:tcPr>
          <w:p w14:paraId="7F99617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2685" w:type="dxa"/>
            <w:tcBorders>
              <w:top w:val="single" w:sz="6" w:space="0" w:color="auto"/>
              <w:left w:val="single" w:sz="6" w:space="0" w:color="auto"/>
              <w:bottom w:val="single" w:sz="6" w:space="0" w:color="auto"/>
              <w:right w:val="single" w:sz="6" w:space="0" w:color="auto"/>
            </w:tcBorders>
          </w:tcPr>
          <w:p w14:paraId="3A3D88D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Користування надрами</w:t>
            </w:r>
          </w:p>
        </w:tc>
        <w:tc>
          <w:tcPr>
            <w:tcW w:w="1500" w:type="dxa"/>
            <w:tcBorders>
              <w:top w:val="single" w:sz="6" w:space="0" w:color="auto"/>
              <w:left w:val="single" w:sz="6" w:space="0" w:color="auto"/>
              <w:bottom w:val="single" w:sz="6" w:space="0" w:color="auto"/>
              <w:right w:val="single" w:sz="6" w:space="0" w:color="auto"/>
            </w:tcBorders>
          </w:tcPr>
          <w:p w14:paraId="65B6B1B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5891</w:t>
            </w:r>
          </w:p>
        </w:tc>
        <w:tc>
          <w:tcPr>
            <w:tcW w:w="1065" w:type="dxa"/>
            <w:tcBorders>
              <w:top w:val="single" w:sz="6" w:space="0" w:color="auto"/>
              <w:left w:val="single" w:sz="6" w:space="0" w:color="auto"/>
              <w:bottom w:val="single" w:sz="6" w:space="0" w:color="auto"/>
              <w:right w:val="single" w:sz="6" w:space="0" w:color="auto"/>
            </w:tcBorders>
          </w:tcPr>
          <w:p w14:paraId="2CCD642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25.12.2013</w:t>
            </w:r>
          </w:p>
        </w:tc>
        <w:tc>
          <w:tcPr>
            <w:tcW w:w="3000" w:type="dxa"/>
            <w:tcBorders>
              <w:top w:val="single" w:sz="6" w:space="0" w:color="auto"/>
              <w:left w:val="single" w:sz="6" w:space="0" w:color="auto"/>
              <w:bottom w:val="single" w:sz="6" w:space="0" w:color="auto"/>
              <w:right w:val="single" w:sz="6" w:space="0" w:color="auto"/>
            </w:tcBorders>
          </w:tcPr>
          <w:p w14:paraId="5E87BA0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служба геологiї та надр Укра-їн</w:t>
            </w:r>
          </w:p>
        </w:tc>
        <w:tc>
          <w:tcPr>
            <w:tcW w:w="1200" w:type="dxa"/>
            <w:tcBorders>
              <w:top w:val="single" w:sz="6" w:space="0" w:color="auto"/>
              <w:left w:val="single" w:sz="6" w:space="0" w:color="auto"/>
              <w:bottom w:val="single" w:sz="6" w:space="0" w:color="auto"/>
            </w:tcBorders>
          </w:tcPr>
          <w:p w14:paraId="17F88F8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26.11.2032</w:t>
            </w:r>
          </w:p>
        </w:tc>
      </w:tr>
      <w:tr w:rsidR="00F07FA3" w14:paraId="4DB560F4" w14:textId="77777777">
        <w:trPr>
          <w:trHeight w:val="200"/>
        </w:trPr>
        <w:tc>
          <w:tcPr>
            <w:tcW w:w="470" w:type="dxa"/>
            <w:tcBorders>
              <w:top w:val="single" w:sz="6" w:space="0" w:color="auto"/>
              <w:bottom w:val="single" w:sz="6" w:space="0" w:color="auto"/>
              <w:right w:val="single" w:sz="6" w:space="0" w:color="auto"/>
            </w:tcBorders>
          </w:tcPr>
          <w:p w14:paraId="6EE73C0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2685" w:type="dxa"/>
            <w:tcBorders>
              <w:top w:val="single" w:sz="6" w:space="0" w:color="auto"/>
              <w:left w:val="single" w:sz="6" w:space="0" w:color="auto"/>
              <w:bottom w:val="single" w:sz="6" w:space="0" w:color="auto"/>
              <w:right w:val="single" w:sz="6" w:space="0" w:color="auto"/>
            </w:tcBorders>
          </w:tcPr>
          <w:p w14:paraId="37F6F42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Користування надрами</w:t>
            </w:r>
          </w:p>
        </w:tc>
        <w:tc>
          <w:tcPr>
            <w:tcW w:w="1500" w:type="dxa"/>
            <w:tcBorders>
              <w:top w:val="single" w:sz="6" w:space="0" w:color="auto"/>
              <w:left w:val="single" w:sz="6" w:space="0" w:color="auto"/>
              <w:bottom w:val="single" w:sz="6" w:space="0" w:color="auto"/>
              <w:right w:val="single" w:sz="6" w:space="0" w:color="auto"/>
            </w:tcBorders>
          </w:tcPr>
          <w:p w14:paraId="1801F9C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6409</w:t>
            </w:r>
          </w:p>
        </w:tc>
        <w:tc>
          <w:tcPr>
            <w:tcW w:w="1065" w:type="dxa"/>
            <w:tcBorders>
              <w:top w:val="single" w:sz="6" w:space="0" w:color="auto"/>
              <w:left w:val="single" w:sz="6" w:space="0" w:color="auto"/>
              <w:bottom w:val="single" w:sz="6" w:space="0" w:color="auto"/>
              <w:right w:val="single" w:sz="6" w:space="0" w:color="auto"/>
            </w:tcBorders>
          </w:tcPr>
          <w:p w14:paraId="1ED901B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24.06.2020</w:t>
            </w:r>
          </w:p>
        </w:tc>
        <w:tc>
          <w:tcPr>
            <w:tcW w:w="3000" w:type="dxa"/>
            <w:tcBorders>
              <w:top w:val="single" w:sz="6" w:space="0" w:color="auto"/>
              <w:left w:val="single" w:sz="6" w:space="0" w:color="auto"/>
              <w:bottom w:val="single" w:sz="6" w:space="0" w:color="auto"/>
              <w:right w:val="single" w:sz="6" w:space="0" w:color="auto"/>
            </w:tcBorders>
          </w:tcPr>
          <w:p w14:paraId="0622C37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служба геологiї та надр Укра-їни</w:t>
            </w:r>
          </w:p>
        </w:tc>
        <w:tc>
          <w:tcPr>
            <w:tcW w:w="1200" w:type="dxa"/>
            <w:tcBorders>
              <w:top w:val="single" w:sz="6" w:space="0" w:color="auto"/>
              <w:left w:val="single" w:sz="6" w:space="0" w:color="auto"/>
              <w:bottom w:val="single" w:sz="6" w:space="0" w:color="auto"/>
            </w:tcBorders>
          </w:tcPr>
          <w:p w14:paraId="7EB054E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24.06.2040</w:t>
            </w:r>
          </w:p>
        </w:tc>
      </w:tr>
      <w:tr w:rsidR="00F07FA3" w14:paraId="68AEBB1F" w14:textId="77777777">
        <w:trPr>
          <w:trHeight w:val="200"/>
        </w:trPr>
        <w:tc>
          <w:tcPr>
            <w:tcW w:w="470" w:type="dxa"/>
            <w:tcBorders>
              <w:top w:val="single" w:sz="6" w:space="0" w:color="auto"/>
              <w:bottom w:val="single" w:sz="6" w:space="0" w:color="auto"/>
              <w:right w:val="single" w:sz="6" w:space="0" w:color="auto"/>
            </w:tcBorders>
          </w:tcPr>
          <w:p w14:paraId="42555E6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2685" w:type="dxa"/>
            <w:tcBorders>
              <w:top w:val="single" w:sz="6" w:space="0" w:color="auto"/>
              <w:left w:val="single" w:sz="6" w:space="0" w:color="auto"/>
              <w:bottom w:val="single" w:sz="6" w:space="0" w:color="auto"/>
              <w:right w:val="single" w:sz="6" w:space="0" w:color="auto"/>
            </w:tcBorders>
          </w:tcPr>
          <w:p w14:paraId="6013BFF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Господарська дiяльнiсть з ме-дичної практики за спецiальнi-стю молодших спецiалiстiв з медичною освiтою: лiкувальна справа</w:t>
            </w:r>
          </w:p>
        </w:tc>
        <w:tc>
          <w:tcPr>
            <w:tcW w:w="1500" w:type="dxa"/>
            <w:tcBorders>
              <w:top w:val="single" w:sz="6" w:space="0" w:color="auto"/>
              <w:left w:val="single" w:sz="6" w:space="0" w:color="auto"/>
              <w:bottom w:val="single" w:sz="6" w:space="0" w:color="auto"/>
              <w:right w:val="single" w:sz="6" w:space="0" w:color="auto"/>
            </w:tcBorders>
          </w:tcPr>
          <w:p w14:paraId="70B7DD5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3532/Л-П</w:t>
            </w:r>
          </w:p>
        </w:tc>
        <w:tc>
          <w:tcPr>
            <w:tcW w:w="1065" w:type="dxa"/>
            <w:tcBorders>
              <w:top w:val="single" w:sz="6" w:space="0" w:color="auto"/>
              <w:left w:val="single" w:sz="6" w:space="0" w:color="auto"/>
              <w:bottom w:val="single" w:sz="6" w:space="0" w:color="auto"/>
              <w:right w:val="single" w:sz="6" w:space="0" w:color="auto"/>
            </w:tcBorders>
          </w:tcPr>
          <w:p w14:paraId="58B41DF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21.08.2020</w:t>
            </w:r>
          </w:p>
        </w:tc>
        <w:tc>
          <w:tcPr>
            <w:tcW w:w="3000" w:type="dxa"/>
            <w:tcBorders>
              <w:top w:val="single" w:sz="6" w:space="0" w:color="auto"/>
              <w:left w:val="single" w:sz="6" w:space="0" w:color="auto"/>
              <w:bottom w:val="single" w:sz="6" w:space="0" w:color="auto"/>
              <w:right w:val="single" w:sz="6" w:space="0" w:color="auto"/>
            </w:tcBorders>
          </w:tcPr>
          <w:p w14:paraId="10ED626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Мiнiстерство охорони здоров'я України</w:t>
            </w:r>
          </w:p>
        </w:tc>
        <w:tc>
          <w:tcPr>
            <w:tcW w:w="1200" w:type="dxa"/>
            <w:tcBorders>
              <w:top w:val="single" w:sz="6" w:space="0" w:color="auto"/>
              <w:left w:val="single" w:sz="6" w:space="0" w:color="auto"/>
              <w:bottom w:val="single" w:sz="6" w:space="0" w:color="auto"/>
            </w:tcBorders>
          </w:tcPr>
          <w:p w14:paraId="7DE581BA"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7D42A77E" w14:textId="77777777">
        <w:trPr>
          <w:trHeight w:val="200"/>
        </w:trPr>
        <w:tc>
          <w:tcPr>
            <w:tcW w:w="470" w:type="dxa"/>
            <w:tcBorders>
              <w:top w:val="single" w:sz="6" w:space="0" w:color="auto"/>
              <w:bottom w:val="single" w:sz="6" w:space="0" w:color="auto"/>
              <w:right w:val="single" w:sz="6" w:space="0" w:color="auto"/>
            </w:tcBorders>
          </w:tcPr>
          <w:p w14:paraId="124D8C8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2685" w:type="dxa"/>
            <w:tcBorders>
              <w:top w:val="single" w:sz="6" w:space="0" w:color="auto"/>
              <w:left w:val="single" w:sz="6" w:space="0" w:color="auto"/>
              <w:bottom w:val="single" w:sz="6" w:space="0" w:color="auto"/>
              <w:right w:val="single" w:sz="6" w:space="0" w:color="auto"/>
            </w:tcBorders>
          </w:tcPr>
          <w:p w14:paraId="4414B89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Проведення робiт iз землеуст-рою</w:t>
            </w:r>
          </w:p>
        </w:tc>
        <w:tc>
          <w:tcPr>
            <w:tcW w:w="1500" w:type="dxa"/>
            <w:tcBorders>
              <w:top w:val="single" w:sz="6" w:space="0" w:color="auto"/>
              <w:left w:val="single" w:sz="6" w:space="0" w:color="auto"/>
              <w:bottom w:val="single" w:sz="6" w:space="0" w:color="auto"/>
              <w:right w:val="single" w:sz="6" w:space="0" w:color="auto"/>
            </w:tcBorders>
          </w:tcPr>
          <w:p w14:paraId="69FB20E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617932</w:t>
            </w:r>
          </w:p>
        </w:tc>
        <w:tc>
          <w:tcPr>
            <w:tcW w:w="1065" w:type="dxa"/>
            <w:tcBorders>
              <w:top w:val="single" w:sz="6" w:space="0" w:color="auto"/>
              <w:left w:val="single" w:sz="6" w:space="0" w:color="auto"/>
              <w:bottom w:val="single" w:sz="6" w:space="0" w:color="auto"/>
              <w:right w:val="single" w:sz="6" w:space="0" w:color="auto"/>
            </w:tcBorders>
          </w:tcPr>
          <w:p w14:paraId="6229E46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22.03.2012</w:t>
            </w:r>
          </w:p>
        </w:tc>
        <w:tc>
          <w:tcPr>
            <w:tcW w:w="3000" w:type="dxa"/>
            <w:tcBorders>
              <w:top w:val="single" w:sz="6" w:space="0" w:color="auto"/>
              <w:left w:val="single" w:sz="6" w:space="0" w:color="auto"/>
              <w:bottom w:val="single" w:sz="6" w:space="0" w:color="auto"/>
              <w:right w:val="single" w:sz="6" w:space="0" w:color="auto"/>
            </w:tcBorders>
          </w:tcPr>
          <w:p w14:paraId="7C2D37B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Державне агентство земельних ресурсiв України</w:t>
            </w:r>
          </w:p>
        </w:tc>
        <w:tc>
          <w:tcPr>
            <w:tcW w:w="1200" w:type="dxa"/>
            <w:tcBorders>
              <w:top w:val="single" w:sz="6" w:space="0" w:color="auto"/>
              <w:left w:val="single" w:sz="6" w:space="0" w:color="auto"/>
              <w:bottom w:val="single" w:sz="6" w:space="0" w:color="auto"/>
            </w:tcBorders>
          </w:tcPr>
          <w:p w14:paraId="6DC01716"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11E5ABF0" w14:textId="77777777">
        <w:trPr>
          <w:trHeight w:val="200"/>
        </w:trPr>
        <w:tc>
          <w:tcPr>
            <w:tcW w:w="470" w:type="dxa"/>
            <w:tcBorders>
              <w:top w:val="single" w:sz="6" w:space="0" w:color="auto"/>
              <w:bottom w:val="single" w:sz="6" w:space="0" w:color="auto"/>
              <w:right w:val="single" w:sz="6" w:space="0" w:color="auto"/>
            </w:tcBorders>
          </w:tcPr>
          <w:p w14:paraId="01207A6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2685" w:type="dxa"/>
            <w:tcBorders>
              <w:top w:val="single" w:sz="6" w:space="0" w:color="auto"/>
              <w:left w:val="single" w:sz="6" w:space="0" w:color="auto"/>
              <w:bottom w:val="single" w:sz="6" w:space="0" w:color="auto"/>
              <w:right w:val="single" w:sz="6" w:space="0" w:color="auto"/>
            </w:tcBorders>
          </w:tcPr>
          <w:p w14:paraId="560444A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Надання освiтнiх послуг навча-льними закладами, пов'язаних з одержанням професiйної освiти на рiвнi квалiфiкацiйних вимог до професiйно-технiчного нав-чання, перепiдготовки, пiдви-щення квалiфiкацiї</w:t>
            </w:r>
          </w:p>
        </w:tc>
        <w:tc>
          <w:tcPr>
            <w:tcW w:w="1500" w:type="dxa"/>
            <w:tcBorders>
              <w:top w:val="single" w:sz="6" w:space="0" w:color="auto"/>
              <w:left w:val="single" w:sz="6" w:space="0" w:color="auto"/>
              <w:bottom w:val="single" w:sz="6" w:space="0" w:color="auto"/>
              <w:right w:val="single" w:sz="6" w:space="0" w:color="auto"/>
            </w:tcBorders>
          </w:tcPr>
          <w:p w14:paraId="7CCA1A2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АД 073193</w:t>
            </w:r>
          </w:p>
        </w:tc>
        <w:tc>
          <w:tcPr>
            <w:tcW w:w="1065" w:type="dxa"/>
            <w:tcBorders>
              <w:top w:val="single" w:sz="6" w:space="0" w:color="auto"/>
              <w:left w:val="single" w:sz="6" w:space="0" w:color="auto"/>
              <w:bottom w:val="single" w:sz="6" w:space="0" w:color="auto"/>
              <w:right w:val="single" w:sz="6" w:space="0" w:color="auto"/>
            </w:tcBorders>
          </w:tcPr>
          <w:p w14:paraId="705A0F8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29.11.2012</w:t>
            </w:r>
          </w:p>
        </w:tc>
        <w:tc>
          <w:tcPr>
            <w:tcW w:w="3000" w:type="dxa"/>
            <w:tcBorders>
              <w:top w:val="single" w:sz="6" w:space="0" w:color="auto"/>
              <w:left w:val="single" w:sz="6" w:space="0" w:color="auto"/>
              <w:bottom w:val="single" w:sz="6" w:space="0" w:color="auto"/>
              <w:right w:val="single" w:sz="6" w:space="0" w:color="auto"/>
            </w:tcBorders>
          </w:tcPr>
          <w:p w14:paraId="4A1375D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Мiнiстерство освiти i науки, молодi та спо-рту України</w:t>
            </w:r>
          </w:p>
        </w:tc>
        <w:tc>
          <w:tcPr>
            <w:tcW w:w="1200" w:type="dxa"/>
            <w:tcBorders>
              <w:top w:val="single" w:sz="6" w:space="0" w:color="auto"/>
              <w:left w:val="single" w:sz="6" w:space="0" w:color="auto"/>
              <w:bottom w:val="single" w:sz="6" w:space="0" w:color="auto"/>
            </w:tcBorders>
          </w:tcPr>
          <w:p w14:paraId="679D201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29.11.2015</w:t>
            </w:r>
          </w:p>
        </w:tc>
      </w:tr>
      <w:tr w:rsidR="00F07FA3" w14:paraId="634C89BA" w14:textId="77777777">
        <w:trPr>
          <w:trHeight w:val="200"/>
        </w:trPr>
        <w:tc>
          <w:tcPr>
            <w:tcW w:w="470" w:type="dxa"/>
            <w:tcBorders>
              <w:top w:val="single" w:sz="6" w:space="0" w:color="auto"/>
              <w:bottom w:val="single" w:sz="6" w:space="0" w:color="auto"/>
              <w:right w:val="single" w:sz="6" w:space="0" w:color="auto"/>
            </w:tcBorders>
          </w:tcPr>
          <w:p w14:paraId="3301E0E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2685" w:type="dxa"/>
            <w:tcBorders>
              <w:top w:val="single" w:sz="6" w:space="0" w:color="auto"/>
              <w:left w:val="single" w:sz="6" w:space="0" w:color="auto"/>
              <w:bottom w:val="single" w:sz="6" w:space="0" w:color="auto"/>
              <w:right w:val="single" w:sz="6" w:space="0" w:color="auto"/>
            </w:tcBorders>
          </w:tcPr>
          <w:p w14:paraId="6A1D685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Господарська дiяльнiсть з бу-дiвництва об'єктiв IV i V катего-рiй складностi</w:t>
            </w:r>
          </w:p>
        </w:tc>
        <w:tc>
          <w:tcPr>
            <w:tcW w:w="1500" w:type="dxa"/>
            <w:tcBorders>
              <w:top w:val="single" w:sz="6" w:space="0" w:color="auto"/>
              <w:left w:val="single" w:sz="6" w:space="0" w:color="auto"/>
              <w:bottom w:val="single" w:sz="6" w:space="0" w:color="auto"/>
              <w:right w:val="single" w:sz="6" w:space="0" w:color="auto"/>
            </w:tcBorders>
          </w:tcPr>
          <w:p w14:paraId="05389F7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7-Л</w:t>
            </w:r>
          </w:p>
        </w:tc>
        <w:tc>
          <w:tcPr>
            <w:tcW w:w="1065" w:type="dxa"/>
            <w:tcBorders>
              <w:top w:val="single" w:sz="6" w:space="0" w:color="auto"/>
              <w:left w:val="single" w:sz="6" w:space="0" w:color="auto"/>
              <w:bottom w:val="single" w:sz="6" w:space="0" w:color="auto"/>
              <w:right w:val="single" w:sz="6" w:space="0" w:color="auto"/>
            </w:tcBorders>
          </w:tcPr>
          <w:p w14:paraId="684A1AC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15.02.2017</w:t>
            </w:r>
          </w:p>
        </w:tc>
        <w:tc>
          <w:tcPr>
            <w:tcW w:w="3000" w:type="dxa"/>
            <w:tcBorders>
              <w:top w:val="single" w:sz="6" w:space="0" w:color="auto"/>
              <w:left w:val="single" w:sz="6" w:space="0" w:color="auto"/>
              <w:bottom w:val="single" w:sz="6" w:space="0" w:color="auto"/>
              <w:right w:val="single" w:sz="6" w:space="0" w:color="auto"/>
            </w:tcBorders>
          </w:tcPr>
          <w:p w14:paraId="7DF224D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архiтекту-рно-будiвельна iн-спекцiя України</w:t>
            </w:r>
          </w:p>
        </w:tc>
        <w:tc>
          <w:tcPr>
            <w:tcW w:w="1200" w:type="dxa"/>
            <w:tcBorders>
              <w:top w:val="single" w:sz="6" w:space="0" w:color="auto"/>
              <w:left w:val="single" w:sz="6" w:space="0" w:color="auto"/>
              <w:bottom w:val="single" w:sz="6" w:space="0" w:color="auto"/>
            </w:tcBorders>
          </w:tcPr>
          <w:p w14:paraId="4D7D846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15.02.2022</w:t>
            </w:r>
          </w:p>
        </w:tc>
      </w:tr>
    </w:tbl>
    <w:p w14:paraId="0A4C9484"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p w14:paraId="36EA4DAB" w14:textId="77777777" w:rsidR="00F07FA3" w:rsidRDefault="006A0F5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основні засоби (за залишковою вартістю)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58"/>
        <w:gridCol w:w="1260"/>
        <w:gridCol w:w="1080"/>
        <w:gridCol w:w="1260"/>
        <w:gridCol w:w="1080"/>
        <w:gridCol w:w="1260"/>
        <w:gridCol w:w="1082"/>
      </w:tblGrid>
      <w:tr w:rsidR="00F07FA3" w14:paraId="01771E12" w14:textId="77777777">
        <w:trPr>
          <w:trHeight w:val="200"/>
        </w:trPr>
        <w:tc>
          <w:tcPr>
            <w:tcW w:w="3058" w:type="dxa"/>
            <w:vMerge w:val="restart"/>
            <w:tcBorders>
              <w:top w:val="single" w:sz="6" w:space="0" w:color="auto"/>
              <w:bottom w:val="single" w:sz="6" w:space="0" w:color="auto"/>
              <w:right w:val="single" w:sz="6" w:space="0" w:color="auto"/>
            </w:tcBorders>
            <w:vAlign w:val="center"/>
          </w:tcPr>
          <w:p w14:paraId="55B2580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Найменування основних засобів</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35E9277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Власні основні засоби, тис. грн</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4C9BEF4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Орендовані основні засоби, тис. грн</w:t>
            </w:r>
          </w:p>
        </w:tc>
        <w:tc>
          <w:tcPr>
            <w:tcW w:w="2342" w:type="dxa"/>
            <w:gridSpan w:val="2"/>
            <w:tcBorders>
              <w:top w:val="single" w:sz="6" w:space="0" w:color="auto"/>
              <w:left w:val="single" w:sz="6" w:space="0" w:color="auto"/>
              <w:bottom w:val="single" w:sz="6" w:space="0" w:color="auto"/>
            </w:tcBorders>
            <w:vAlign w:val="center"/>
          </w:tcPr>
          <w:p w14:paraId="1537319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Основні засоби, усього, тис. грн</w:t>
            </w:r>
          </w:p>
        </w:tc>
      </w:tr>
      <w:tr w:rsidR="00F07FA3" w14:paraId="2C2033A5" w14:textId="77777777">
        <w:trPr>
          <w:trHeight w:val="200"/>
        </w:trPr>
        <w:tc>
          <w:tcPr>
            <w:tcW w:w="3058" w:type="dxa"/>
            <w:vMerge/>
            <w:tcBorders>
              <w:top w:val="single" w:sz="6" w:space="0" w:color="auto"/>
              <w:bottom w:val="single" w:sz="6" w:space="0" w:color="auto"/>
              <w:right w:val="single" w:sz="6" w:space="0" w:color="auto"/>
            </w:tcBorders>
            <w:vAlign w:val="center"/>
          </w:tcPr>
          <w:p w14:paraId="51C93755"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c>
          <w:tcPr>
            <w:tcW w:w="1260" w:type="dxa"/>
            <w:tcBorders>
              <w:top w:val="single" w:sz="6" w:space="0" w:color="auto"/>
              <w:left w:val="single" w:sz="6" w:space="0" w:color="auto"/>
              <w:bottom w:val="single" w:sz="6" w:space="0" w:color="auto"/>
              <w:right w:val="single" w:sz="6" w:space="0" w:color="auto"/>
            </w:tcBorders>
            <w:vAlign w:val="center"/>
          </w:tcPr>
          <w:p w14:paraId="2F5CAAD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14:paraId="111211A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7D3C2BE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14:paraId="086E116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019E118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082" w:type="dxa"/>
            <w:tcBorders>
              <w:top w:val="single" w:sz="6" w:space="0" w:color="auto"/>
              <w:left w:val="single" w:sz="6" w:space="0" w:color="auto"/>
              <w:bottom w:val="single" w:sz="6" w:space="0" w:color="auto"/>
            </w:tcBorders>
            <w:vAlign w:val="center"/>
          </w:tcPr>
          <w:p w14:paraId="2814417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r>
      <w:tr w:rsidR="00F07FA3" w14:paraId="631CA90D" w14:textId="77777777">
        <w:trPr>
          <w:trHeight w:val="200"/>
        </w:trPr>
        <w:tc>
          <w:tcPr>
            <w:tcW w:w="3058" w:type="dxa"/>
            <w:tcBorders>
              <w:top w:val="single" w:sz="6" w:space="0" w:color="auto"/>
              <w:bottom w:val="single" w:sz="6" w:space="0" w:color="auto"/>
              <w:right w:val="single" w:sz="6" w:space="0" w:color="auto"/>
            </w:tcBorders>
            <w:vAlign w:val="center"/>
          </w:tcPr>
          <w:p w14:paraId="6A6A15D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1. 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02D5F4C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971 645</w:t>
            </w:r>
          </w:p>
        </w:tc>
        <w:tc>
          <w:tcPr>
            <w:tcW w:w="1080" w:type="dxa"/>
            <w:tcBorders>
              <w:top w:val="single" w:sz="6" w:space="0" w:color="auto"/>
              <w:left w:val="single" w:sz="6" w:space="0" w:color="auto"/>
              <w:bottom w:val="single" w:sz="6" w:space="0" w:color="auto"/>
              <w:right w:val="single" w:sz="6" w:space="0" w:color="auto"/>
            </w:tcBorders>
            <w:vAlign w:val="center"/>
          </w:tcPr>
          <w:p w14:paraId="651D241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921 381</w:t>
            </w:r>
          </w:p>
        </w:tc>
        <w:tc>
          <w:tcPr>
            <w:tcW w:w="1260" w:type="dxa"/>
            <w:tcBorders>
              <w:top w:val="single" w:sz="6" w:space="0" w:color="auto"/>
              <w:left w:val="single" w:sz="6" w:space="0" w:color="auto"/>
              <w:bottom w:val="single" w:sz="6" w:space="0" w:color="auto"/>
              <w:right w:val="single" w:sz="6" w:space="0" w:color="auto"/>
            </w:tcBorders>
            <w:vAlign w:val="center"/>
          </w:tcPr>
          <w:p w14:paraId="29FEEC2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445</w:t>
            </w:r>
          </w:p>
        </w:tc>
        <w:tc>
          <w:tcPr>
            <w:tcW w:w="1080" w:type="dxa"/>
            <w:tcBorders>
              <w:top w:val="single" w:sz="6" w:space="0" w:color="auto"/>
              <w:left w:val="single" w:sz="6" w:space="0" w:color="auto"/>
              <w:bottom w:val="single" w:sz="6" w:space="0" w:color="auto"/>
              <w:right w:val="single" w:sz="6" w:space="0" w:color="auto"/>
            </w:tcBorders>
            <w:vAlign w:val="center"/>
          </w:tcPr>
          <w:p w14:paraId="33B6D54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445</w:t>
            </w:r>
          </w:p>
        </w:tc>
        <w:tc>
          <w:tcPr>
            <w:tcW w:w="1260" w:type="dxa"/>
            <w:tcBorders>
              <w:top w:val="single" w:sz="6" w:space="0" w:color="auto"/>
              <w:left w:val="single" w:sz="6" w:space="0" w:color="auto"/>
              <w:bottom w:val="single" w:sz="6" w:space="0" w:color="auto"/>
              <w:right w:val="single" w:sz="6" w:space="0" w:color="auto"/>
            </w:tcBorders>
            <w:vAlign w:val="center"/>
          </w:tcPr>
          <w:p w14:paraId="0820223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972 090</w:t>
            </w:r>
          </w:p>
        </w:tc>
        <w:tc>
          <w:tcPr>
            <w:tcW w:w="1082" w:type="dxa"/>
            <w:tcBorders>
              <w:top w:val="single" w:sz="6" w:space="0" w:color="auto"/>
              <w:left w:val="single" w:sz="6" w:space="0" w:color="auto"/>
              <w:bottom w:val="single" w:sz="6" w:space="0" w:color="auto"/>
            </w:tcBorders>
            <w:vAlign w:val="center"/>
          </w:tcPr>
          <w:p w14:paraId="53CC63C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921 826</w:t>
            </w:r>
          </w:p>
        </w:tc>
      </w:tr>
      <w:tr w:rsidR="00F07FA3" w14:paraId="462F0273" w14:textId="77777777">
        <w:trPr>
          <w:trHeight w:val="200"/>
        </w:trPr>
        <w:tc>
          <w:tcPr>
            <w:tcW w:w="3058" w:type="dxa"/>
            <w:tcBorders>
              <w:top w:val="single" w:sz="6" w:space="0" w:color="auto"/>
              <w:bottom w:val="single" w:sz="6" w:space="0" w:color="auto"/>
              <w:right w:val="single" w:sz="6" w:space="0" w:color="auto"/>
            </w:tcBorders>
            <w:vAlign w:val="center"/>
          </w:tcPr>
          <w:p w14:paraId="5D8E36C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33D969E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52 561</w:t>
            </w:r>
          </w:p>
        </w:tc>
        <w:tc>
          <w:tcPr>
            <w:tcW w:w="1080" w:type="dxa"/>
            <w:tcBorders>
              <w:top w:val="single" w:sz="6" w:space="0" w:color="auto"/>
              <w:left w:val="single" w:sz="6" w:space="0" w:color="auto"/>
              <w:bottom w:val="single" w:sz="6" w:space="0" w:color="auto"/>
              <w:right w:val="single" w:sz="6" w:space="0" w:color="auto"/>
            </w:tcBorders>
            <w:vAlign w:val="center"/>
          </w:tcPr>
          <w:p w14:paraId="36C1BB4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51 786</w:t>
            </w:r>
          </w:p>
        </w:tc>
        <w:tc>
          <w:tcPr>
            <w:tcW w:w="1260" w:type="dxa"/>
            <w:tcBorders>
              <w:top w:val="single" w:sz="6" w:space="0" w:color="auto"/>
              <w:left w:val="single" w:sz="6" w:space="0" w:color="auto"/>
              <w:bottom w:val="single" w:sz="6" w:space="0" w:color="auto"/>
              <w:right w:val="single" w:sz="6" w:space="0" w:color="auto"/>
            </w:tcBorders>
            <w:vAlign w:val="center"/>
          </w:tcPr>
          <w:p w14:paraId="413AA19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425</w:t>
            </w:r>
          </w:p>
        </w:tc>
        <w:tc>
          <w:tcPr>
            <w:tcW w:w="1080" w:type="dxa"/>
            <w:tcBorders>
              <w:top w:val="single" w:sz="6" w:space="0" w:color="auto"/>
              <w:left w:val="single" w:sz="6" w:space="0" w:color="auto"/>
              <w:bottom w:val="single" w:sz="6" w:space="0" w:color="auto"/>
              <w:right w:val="single" w:sz="6" w:space="0" w:color="auto"/>
            </w:tcBorders>
            <w:vAlign w:val="center"/>
          </w:tcPr>
          <w:p w14:paraId="0156991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425</w:t>
            </w:r>
          </w:p>
        </w:tc>
        <w:tc>
          <w:tcPr>
            <w:tcW w:w="1260" w:type="dxa"/>
            <w:tcBorders>
              <w:top w:val="single" w:sz="6" w:space="0" w:color="auto"/>
              <w:left w:val="single" w:sz="6" w:space="0" w:color="auto"/>
              <w:bottom w:val="single" w:sz="6" w:space="0" w:color="auto"/>
              <w:right w:val="single" w:sz="6" w:space="0" w:color="auto"/>
            </w:tcBorders>
            <w:vAlign w:val="center"/>
          </w:tcPr>
          <w:p w14:paraId="723BE2C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52 986</w:t>
            </w:r>
          </w:p>
        </w:tc>
        <w:tc>
          <w:tcPr>
            <w:tcW w:w="1082" w:type="dxa"/>
            <w:tcBorders>
              <w:top w:val="single" w:sz="6" w:space="0" w:color="auto"/>
              <w:left w:val="single" w:sz="6" w:space="0" w:color="auto"/>
              <w:bottom w:val="single" w:sz="6" w:space="0" w:color="auto"/>
            </w:tcBorders>
            <w:vAlign w:val="center"/>
          </w:tcPr>
          <w:p w14:paraId="7E776A1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52 211</w:t>
            </w:r>
          </w:p>
        </w:tc>
      </w:tr>
      <w:tr w:rsidR="00F07FA3" w14:paraId="3270A4F4" w14:textId="77777777">
        <w:trPr>
          <w:trHeight w:val="200"/>
        </w:trPr>
        <w:tc>
          <w:tcPr>
            <w:tcW w:w="3058" w:type="dxa"/>
            <w:tcBorders>
              <w:top w:val="single" w:sz="6" w:space="0" w:color="auto"/>
              <w:bottom w:val="single" w:sz="6" w:space="0" w:color="auto"/>
              <w:right w:val="single" w:sz="6" w:space="0" w:color="auto"/>
            </w:tcBorders>
            <w:vAlign w:val="center"/>
          </w:tcPr>
          <w:p w14:paraId="147DD1D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39E8EE3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358 877</w:t>
            </w:r>
          </w:p>
        </w:tc>
        <w:tc>
          <w:tcPr>
            <w:tcW w:w="1080" w:type="dxa"/>
            <w:tcBorders>
              <w:top w:val="single" w:sz="6" w:space="0" w:color="auto"/>
              <w:left w:val="single" w:sz="6" w:space="0" w:color="auto"/>
              <w:bottom w:val="single" w:sz="6" w:space="0" w:color="auto"/>
              <w:right w:val="single" w:sz="6" w:space="0" w:color="auto"/>
            </w:tcBorders>
            <w:vAlign w:val="center"/>
          </w:tcPr>
          <w:p w14:paraId="38069EA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338 971</w:t>
            </w:r>
          </w:p>
        </w:tc>
        <w:tc>
          <w:tcPr>
            <w:tcW w:w="1260" w:type="dxa"/>
            <w:tcBorders>
              <w:top w:val="single" w:sz="6" w:space="0" w:color="auto"/>
              <w:left w:val="single" w:sz="6" w:space="0" w:color="auto"/>
              <w:bottom w:val="single" w:sz="6" w:space="0" w:color="auto"/>
              <w:right w:val="single" w:sz="6" w:space="0" w:color="auto"/>
            </w:tcBorders>
            <w:vAlign w:val="center"/>
          </w:tcPr>
          <w:p w14:paraId="71011FC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532C9DC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1AD098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358 877</w:t>
            </w:r>
          </w:p>
        </w:tc>
        <w:tc>
          <w:tcPr>
            <w:tcW w:w="1082" w:type="dxa"/>
            <w:tcBorders>
              <w:top w:val="single" w:sz="6" w:space="0" w:color="auto"/>
              <w:left w:val="single" w:sz="6" w:space="0" w:color="auto"/>
              <w:bottom w:val="single" w:sz="6" w:space="0" w:color="auto"/>
            </w:tcBorders>
            <w:vAlign w:val="center"/>
          </w:tcPr>
          <w:p w14:paraId="1654132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338 971</w:t>
            </w:r>
          </w:p>
        </w:tc>
      </w:tr>
      <w:tr w:rsidR="00F07FA3" w14:paraId="10AFABB8" w14:textId="77777777">
        <w:trPr>
          <w:trHeight w:val="200"/>
        </w:trPr>
        <w:tc>
          <w:tcPr>
            <w:tcW w:w="3058" w:type="dxa"/>
            <w:tcBorders>
              <w:top w:val="single" w:sz="6" w:space="0" w:color="auto"/>
              <w:bottom w:val="single" w:sz="6" w:space="0" w:color="auto"/>
              <w:right w:val="single" w:sz="6" w:space="0" w:color="auto"/>
            </w:tcBorders>
            <w:vAlign w:val="center"/>
          </w:tcPr>
          <w:p w14:paraId="2674E4E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6D7F527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548 552</w:t>
            </w:r>
          </w:p>
        </w:tc>
        <w:tc>
          <w:tcPr>
            <w:tcW w:w="1080" w:type="dxa"/>
            <w:tcBorders>
              <w:top w:val="single" w:sz="6" w:space="0" w:color="auto"/>
              <w:left w:val="single" w:sz="6" w:space="0" w:color="auto"/>
              <w:bottom w:val="single" w:sz="6" w:space="0" w:color="auto"/>
              <w:right w:val="single" w:sz="6" w:space="0" w:color="auto"/>
            </w:tcBorders>
            <w:vAlign w:val="center"/>
          </w:tcPr>
          <w:p w14:paraId="488B1DB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519 284</w:t>
            </w:r>
          </w:p>
        </w:tc>
        <w:tc>
          <w:tcPr>
            <w:tcW w:w="1260" w:type="dxa"/>
            <w:tcBorders>
              <w:top w:val="single" w:sz="6" w:space="0" w:color="auto"/>
              <w:left w:val="single" w:sz="6" w:space="0" w:color="auto"/>
              <w:bottom w:val="single" w:sz="6" w:space="0" w:color="auto"/>
              <w:right w:val="single" w:sz="6" w:space="0" w:color="auto"/>
            </w:tcBorders>
            <w:vAlign w:val="center"/>
          </w:tcPr>
          <w:p w14:paraId="1C0076D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58DCAD4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4F0C1C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548 552</w:t>
            </w:r>
          </w:p>
        </w:tc>
        <w:tc>
          <w:tcPr>
            <w:tcW w:w="1082" w:type="dxa"/>
            <w:tcBorders>
              <w:top w:val="single" w:sz="6" w:space="0" w:color="auto"/>
              <w:left w:val="single" w:sz="6" w:space="0" w:color="auto"/>
              <w:bottom w:val="single" w:sz="6" w:space="0" w:color="auto"/>
            </w:tcBorders>
            <w:vAlign w:val="center"/>
          </w:tcPr>
          <w:p w14:paraId="4346DD9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519 284</w:t>
            </w:r>
          </w:p>
        </w:tc>
      </w:tr>
      <w:tr w:rsidR="00F07FA3" w14:paraId="5FC21844" w14:textId="77777777">
        <w:trPr>
          <w:trHeight w:val="200"/>
        </w:trPr>
        <w:tc>
          <w:tcPr>
            <w:tcW w:w="3058" w:type="dxa"/>
            <w:tcBorders>
              <w:top w:val="single" w:sz="6" w:space="0" w:color="auto"/>
              <w:bottom w:val="single" w:sz="6" w:space="0" w:color="auto"/>
              <w:right w:val="single" w:sz="6" w:space="0" w:color="auto"/>
            </w:tcBorders>
            <w:vAlign w:val="center"/>
          </w:tcPr>
          <w:p w14:paraId="3E5B7EB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5719409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5 739</w:t>
            </w:r>
          </w:p>
        </w:tc>
        <w:tc>
          <w:tcPr>
            <w:tcW w:w="1080" w:type="dxa"/>
            <w:tcBorders>
              <w:top w:val="single" w:sz="6" w:space="0" w:color="auto"/>
              <w:left w:val="single" w:sz="6" w:space="0" w:color="auto"/>
              <w:bottom w:val="single" w:sz="6" w:space="0" w:color="auto"/>
              <w:right w:val="single" w:sz="6" w:space="0" w:color="auto"/>
            </w:tcBorders>
            <w:vAlign w:val="center"/>
          </w:tcPr>
          <w:p w14:paraId="7ED0DD3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5 741</w:t>
            </w:r>
          </w:p>
        </w:tc>
        <w:tc>
          <w:tcPr>
            <w:tcW w:w="1260" w:type="dxa"/>
            <w:tcBorders>
              <w:top w:val="single" w:sz="6" w:space="0" w:color="auto"/>
              <w:left w:val="single" w:sz="6" w:space="0" w:color="auto"/>
              <w:bottom w:val="single" w:sz="6" w:space="0" w:color="auto"/>
              <w:right w:val="single" w:sz="6" w:space="0" w:color="auto"/>
            </w:tcBorders>
            <w:vAlign w:val="center"/>
          </w:tcPr>
          <w:p w14:paraId="2DC27AF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18F336C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458A731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5 739</w:t>
            </w:r>
          </w:p>
        </w:tc>
        <w:tc>
          <w:tcPr>
            <w:tcW w:w="1082" w:type="dxa"/>
            <w:tcBorders>
              <w:top w:val="single" w:sz="6" w:space="0" w:color="auto"/>
              <w:left w:val="single" w:sz="6" w:space="0" w:color="auto"/>
              <w:bottom w:val="single" w:sz="6" w:space="0" w:color="auto"/>
            </w:tcBorders>
            <w:vAlign w:val="center"/>
          </w:tcPr>
          <w:p w14:paraId="6B6D6B8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5 741</w:t>
            </w:r>
          </w:p>
        </w:tc>
      </w:tr>
      <w:tr w:rsidR="00F07FA3" w14:paraId="4BAA3E03" w14:textId="77777777">
        <w:trPr>
          <w:trHeight w:val="200"/>
        </w:trPr>
        <w:tc>
          <w:tcPr>
            <w:tcW w:w="3058" w:type="dxa"/>
            <w:tcBorders>
              <w:top w:val="single" w:sz="6" w:space="0" w:color="auto"/>
              <w:bottom w:val="single" w:sz="6" w:space="0" w:color="auto"/>
              <w:right w:val="single" w:sz="6" w:space="0" w:color="auto"/>
            </w:tcBorders>
            <w:vAlign w:val="center"/>
          </w:tcPr>
          <w:p w14:paraId="3429D1D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14:paraId="436385C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5 916</w:t>
            </w:r>
          </w:p>
        </w:tc>
        <w:tc>
          <w:tcPr>
            <w:tcW w:w="1080" w:type="dxa"/>
            <w:tcBorders>
              <w:top w:val="single" w:sz="6" w:space="0" w:color="auto"/>
              <w:left w:val="single" w:sz="6" w:space="0" w:color="auto"/>
              <w:bottom w:val="single" w:sz="6" w:space="0" w:color="auto"/>
              <w:right w:val="single" w:sz="6" w:space="0" w:color="auto"/>
            </w:tcBorders>
            <w:vAlign w:val="center"/>
          </w:tcPr>
          <w:p w14:paraId="5C104CB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5 599</w:t>
            </w:r>
          </w:p>
        </w:tc>
        <w:tc>
          <w:tcPr>
            <w:tcW w:w="1260" w:type="dxa"/>
            <w:tcBorders>
              <w:top w:val="single" w:sz="6" w:space="0" w:color="auto"/>
              <w:left w:val="single" w:sz="6" w:space="0" w:color="auto"/>
              <w:bottom w:val="single" w:sz="6" w:space="0" w:color="auto"/>
              <w:right w:val="single" w:sz="6" w:space="0" w:color="auto"/>
            </w:tcBorders>
            <w:vAlign w:val="center"/>
          </w:tcPr>
          <w:p w14:paraId="785B89A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w:t>
            </w:r>
          </w:p>
        </w:tc>
        <w:tc>
          <w:tcPr>
            <w:tcW w:w="1080" w:type="dxa"/>
            <w:tcBorders>
              <w:top w:val="single" w:sz="6" w:space="0" w:color="auto"/>
              <w:left w:val="single" w:sz="6" w:space="0" w:color="auto"/>
              <w:bottom w:val="single" w:sz="6" w:space="0" w:color="auto"/>
              <w:right w:val="single" w:sz="6" w:space="0" w:color="auto"/>
            </w:tcBorders>
            <w:vAlign w:val="center"/>
          </w:tcPr>
          <w:p w14:paraId="6ABDAE7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w:t>
            </w:r>
          </w:p>
        </w:tc>
        <w:tc>
          <w:tcPr>
            <w:tcW w:w="1260" w:type="dxa"/>
            <w:tcBorders>
              <w:top w:val="single" w:sz="6" w:space="0" w:color="auto"/>
              <w:left w:val="single" w:sz="6" w:space="0" w:color="auto"/>
              <w:bottom w:val="single" w:sz="6" w:space="0" w:color="auto"/>
              <w:right w:val="single" w:sz="6" w:space="0" w:color="auto"/>
            </w:tcBorders>
            <w:vAlign w:val="center"/>
          </w:tcPr>
          <w:p w14:paraId="09DA74A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5 936</w:t>
            </w:r>
          </w:p>
        </w:tc>
        <w:tc>
          <w:tcPr>
            <w:tcW w:w="1082" w:type="dxa"/>
            <w:tcBorders>
              <w:top w:val="single" w:sz="6" w:space="0" w:color="auto"/>
              <w:left w:val="single" w:sz="6" w:space="0" w:color="auto"/>
              <w:bottom w:val="single" w:sz="6" w:space="0" w:color="auto"/>
            </w:tcBorders>
            <w:vAlign w:val="center"/>
          </w:tcPr>
          <w:p w14:paraId="1CBAF73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5 619</w:t>
            </w:r>
          </w:p>
        </w:tc>
      </w:tr>
      <w:tr w:rsidR="00F07FA3" w14:paraId="5EADD001" w14:textId="77777777">
        <w:trPr>
          <w:trHeight w:val="200"/>
        </w:trPr>
        <w:tc>
          <w:tcPr>
            <w:tcW w:w="3058" w:type="dxa"/>
            <w:tcBorders>
              <w:top w:val="single" w:sz="6" w:space="0" w:color="auto"/>
              <w:bottom w:val="single" w:sz="6" w:space="0" w:color="auto"/>
              <w:right w:val="single" w:sz="6" w:space="0" w:color="auto"/>
            </w:tcBorders>
            <w:vAlign w:val="center"/>
          </w:tcPr>
          <w:p w14:paraId="5D19D4C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2. Невиробничого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4305A2E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576</w:t>
            </w:r>
          </w:p>
        </w:tc>
        <w:tc>
          <w:tcPr>
            <w:tcW w:w="1080" w:type="dxa"/>
            <w:tcBorders>
              <w:top w:val="single" w:sz="6" w:space="0" w:color="auto"/>
              <w:left w:val="single" w:sz="6" w:space="0" w:color="auto"/>
              <w:bottom w:val="single" w:sz="6" w:space="0" w:color="auto"/>
              <w:right w:val="single" w:sz="6" w:space="0" w:color="auto"/>
            </w:tcBorders>
            <w:vAlign w:val="center"/>
          </w:tcPr>
          <w:p w14:paraId="4A47370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545</w:t>
            </w:r>
          </w:p>
        </w:tc>
        <w:tc>
          <w:tcPr>
            <w:tcW w:w="1260" w:type="dxa"/>
            <w:tcBorders>
              <w:top w:val="single" w:sz="6" w:space="0" w:color="auto"/>
              <w:left w:val="single" w:sz="6" w:space="0" w:color="auto"/>
              <w:bottom w:val="single" w:sz="6" w:space="0" w:color="auto"/>
              <w:right w:val="single" w:sz="6" w:space="0" w:color="auto"/>
            </w:tcBorders>
            <w:vAlign w:val="center"/>
          </w:tcPr>
          <w:p w14:paraId="29161F5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50BC4D3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2EB8C0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576</w:t>
            </w:r>
          </w:p>
        </w:tc>
        <w:tc>
          <w:tcPr>
            <w:tcW w:w="1082" w:type="dxa"/>
            <w:tcBorders>
              <w:top w:val="single" w:sz="6" w:space="0" w:color="auto"/>
              <w:left w:val="single" w:sz="6" w:space="0" w:color="auto"/>
              <w:bottom w:val="single" w:sz="6" w:space="0" w:color="auto"/>
            </w:tcBorders>
            <w:vAlign w:val="center"/>
          </w:tcPr>
          <w:p w14:paraId="0166C55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545</w:t>
            </w:r>
          </w:p>
        </w:tc>
      </w:tr>
      <w:tr w:rsidR="00F07FA3" w14:paraId="77DAF4B2" w14:textId="77777777">
        <w:trPr>
          <w:trHeight w:val="200"/>
        </w:trPr>
        <w:tc>
          <w:tcPr>
            <w:tcW w:w="3058" w:type="dxa"/>
            <w:tcBorders>
              <w:top w:val="single" w:sz="6" w:space="0" w:color="auto"/>
              <w:bottom w:val="single" w:sz="6" w:space="0" w:color="auto"/>
              <w:right w:val="single" w:sz="6" w:space="0" w:color="auto"/>
            </w:tcBorders>
            <w:vAlign w:val="center"/>
          </w:tcPr>
          <w:p w14:paraId="4D11AD0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3A28A63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w:t>
            </w:r>
          </w:p>
        </w:tc>
        <w:tc>
          <w:tcPr>
            <w:tcW w:w="1080" w:type="dxa"/>
            <w:tcBorders>
              <w:top w:val="single" w:sz="6" w:space="0" w:color="auto"/>
              <w:left w:val="single" w:sz="6" w:space="0" w:color="auto"/>
              <w:bottom w:val="single" w:sz="6" w:space="0" w:color="auto"/>
              <w:right w:val="single" w:sz="6" w:space="0" w:color="auto"/>
            </w:tcBorders>
            <w:vAlign w:val="center"/>
          </w:tcPr>
          <w:p w14:paraId="447E35D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w:t>
            </w:r>
          </w:p>
        </w:tc>
        <w:tc>
          <w:tcPr>
            <w:tcW w:w="1260" w:type="dxa"/>
            <w:tcBorders>
              <w:top w:val="single" w:sz="6" w:space="0" w:color="auto"/>
              <w:left w:val="single" w:sz="6" w:space="0" w:color="auto"/>
              <w:bottom w:val="single" w:sz="6" w:space="0" w:color="auto"/>
              <w:right w:val="single" w:sz="6" w:space="0" w:color="auto"/>
            </w:tcBorders>
            <w:vAlign w:val="center"/>
          </w:tcPr>
          <w:p w14:paraId="38E393F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DAFC93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BC7FB9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w:t>
            </w:r>
          </w:p>
        </w:tc>
        <w:tc>
          <w:tcPr>
            <w:tcW w:w="1082" w:type="dxa"/>
            <w:tcBorders>
              <w:top w:val="single" w:sz="6" w:space="0" w:color="auto"/>
              <w:left w:val="single" w:sz="6" w:space="0" w:color="auto"/>
              <w:bottom w:val="single" w:sz="6" w:space="0" w:color="auto"/>
            </w:tcBorders>
            <w:vAlign w:val="center"/>
          </w:tcPr>
          <w:p w14:paraId="320B557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w:t>
            </w:r>
          </w:p>
        </w:tc>
      </w:tr>
      <w:tr w:rsidR="00F07FA3" w14:paraId="46BEDA62" w14:textId="77777777">
        <w:trPr>
          <w:trHeight w:val="200"/>
        </w:trPr>
        <w:tc>
          <w:tcPr>
            <w:tcW w:w="3058" w:type="dxa"/>
            <w:tcBorders>
              <w:top w:val="single" w:sz="6" w:space="0" w:color="auto"/>
              <w:bottom w:val="single" w:sz="6" w:space="0" w:color="auto"/>
              <w:right w:val="single" w:sz="6" w:space="0" w:color="auto"/>
            </w:tcBorders>
            <w:vAlign w:val="center"/>
          </w:tcPr>
          <w:p w14:paraId="25EA468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27A0783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416</w:t>
            </w:r>
          </w:p>
        </w:tc>
        <w:tc>
          <w:tcPr>
            <w:tcW w:w="1080" w:type="dxa"/>
            <w:tcBorders>
              <w:top w:val="single" w:sz="6" w:space="0" w:color="auto"/>
              <w:left w:val="single" w:sz="6" w:space="0" w:color="auto"/>
              <w:bottom w:val="single" w:sz="6" w:space="0" w:color="auto"/>
              <w:right w:val="single" w:sz="6" w:space="0" w:color="auto"/>
            </w:tcBorders>
            <w:vAlign w:val="center"/>
          </w:tcPr>
          <w:p w14:paraId="5231BC2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394</w:t>
            </w:r>
          </w:p>
        </w:tc>
        <w:tc>
          <w:tcPr>
            <w:tcW w:w="1260" w:type="dxa"/>
            <w:tcBorders>
              <w:top w:val="single" w:sz="6" w:space="0" w:color="auto"/>
              <w:left w:val="single" w:sz="6" w:space="0" w:color="auto"/>
              <w:bottom w:val="single" w:sz="6" w:space="0" w:color="auto"/>
              <w:right w:val="single" w:sz="6" w:space="0" w:color="auto"/>
            </w:tcBorders>
            <w:vAlign w:val="center"/>
          </w:tcPr>
          <w:p w14:paraId="590B6DD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2681DD3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F10A0C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416</w:t>
            </w:r>
          </w:p>
        </w:tc>
        <w:tc>
          <w:tcPr>
            <w:tcW w:w="1082" w:type="dxa"/>
            <w:tcBorders>
              <w:top w:val="single" w:sz="6" w:space="0" w:color="auto"/>
              <w:left w:val="single" w:sz="6" w:space="0" w:color="auto"/>
              <w:bottom w:val="single" w:sz="6" w:space="0" w:color="auto"/>
            </w:tcBorders>
            <w:vAlign w:val="center"/>
          </w:tcPr>
          <w:p w14:paraId="1BF5FB8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394</w:t>
            </w:r>
          </w:p>
        </w:tc>
      </w:tr>
      <w:tr w:rsidR="00F07FA3" w14:paraId="22CA15FF" w14:textId="77777777">
        <w:trPr>
          <w:trHeight w:val="200"/>
        </w:trPr>
        <w:tc>
          <w:tcPr>
            <w:tcW w:w="3058" w:type="dxa"/>
            <w:tcBorders>
              <w:top w:val="single" w:sz="6" w:space="0" w:color="auto"/>
              <w:bottom w:val="single" w:sz="6" w:space="0" w:color="auto"/>
              <w:right w:val="single" w:sz="6" w:space="0" w:color="auto"/>
            </w:tcBorders>
            <w:vAlign w:val="center"/>
          </w:tcPr>
          <w:p w14:paraId="22CCBCD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23764D4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C7F018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F6A20A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2573C8F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5F16FF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7A6228F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53169505" w14:textId="77777777">
        <w:trPr>
          <w:trHeight w:val="200"/>
        </w:trPr>
        <w:tc>
          <w:tcPr>
            <w:tcW w:w="3058" w:type="dxa"/>
            <w:tcBorders>
              <w:top w:val="single" w:sz="6" w:space="0" w:color="auto"/>
              <w:bottom w:val="single" w:sz="6" w:space="0" w:color="auto"/>
              <w:right w:val="single" w:sz="6" w:space="0" w:color="auto"/>
            </w:tcBorders>
            <w:vAlign w:val="center"/>
          </w:tcPr>
          <w:p w14:paraId="3DBAAD2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3D90AE7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7282FA0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5BDD73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7EF67E0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14E721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497CC82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3A5A2531" w14:textId="77777777">
        <w:trPr>
          <w:trHeight w:val="200"/>
        </w:trPr>
        <w:tc>
          <w:tcPr>
            <w:tcW w:w="3058" w:type="dxa"/>
            <w:tcBorders>
              <w:top w:val="single" w:sz="6" w:space="0" w:color="auto"/>
              <w:bottom w:val="single" w:sz="6" w:space="0" w:color="auto"/>
              <w:right w:val="single" w:sz="6" w:space="0" w:color="auto"/>
            </w:tcBorders>
            <w:vAlign w:val="center"/>
          </w:tcPr>
          <w:p w14:paraId="245FC46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інвестиційна нерухомість</w:t>
            </w:r>
          </w:p>
        </w:tc>
        <w:tc>
          <w:tcPr>
            <w:tcW w:w="1260" w:type="dxa"/>
            <w:tcBorders>
              <w:top w:val="single" w:sz="6" w:space="0" w:color="auto"/>
              <w:left w:val="single" w:sz="6" w:space="0" w:color="auto"/>
              <w:bottom w:val="single" w:sz="6" w:space="0" w:color="auto"/>
              <w:right w:val="single" w:sz="6" w:space="0" w:color="auto"/>
            </w:tcBorders>
            <w:vAlign w:val="center"/>
          </w:tcPr>
          <w:p w14:paraId="08FE3FE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1CE5E89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B17DB3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1D42A7D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12D1C6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5AA656B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70320C69" w14:textId="77777777">
        <w:trPr>
          <w:trHeight w:val="200"/>
        </w:trPr>
        <w:tc>
          <w:tcPr>
            <w:tcW w:w="3058" w:type="dxa"/>
            <w:tcBorders>
              <w:top w:val="single" w:sz="6" w:space="0" w:color="auto"/>
              <w:bottom w:val="single" w:sz="6" w:space="0" w:color="auto"/>
              <w:right w:val="single" w:sz="6" w:space="0" w:color="auto"/>
            </w:tcBorders>
            <w:vAlign w:val="center"/>
          </w:tcPr>
          <w:p w14:paraId="2F5199C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14:paraId="68860E8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134</w:t>
            </w:r>
          </w:p>
        </w:tc>
        <w:tc>
          <w:tcPr>
            <w:tcW w:w="1080" w:type="dxa"/>
            <w:tcBorders>
              <w:top w:val="single" w:sz="6" w:space="0" w:color="auto"/>
              <w:left w:val="single" w:sz="6" w:space="0" w:color="auto"/>
              <w:bottom w:val="single" w:sz="6" w:space="0" w:color="auto"/>
              <w:right w:val="single" w:sz="6" w:space="0" w:color="auto"/>
            </w:tcBorders>
            <w:vAlign w:val="center"/>
          </w:tcPr>
          <w:p w14:paraId="79E7848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126</w:t>
            </w:r>
          </w:p>
        </w:tc>
        <w:tc>
          <w:tcPr>
            <w:tcW w:w="1260" w:type="dxa"/>
            <w:tcBorders>
              <w:top w:val="single" w:sz="6" w:space="0" w:color="auto"/>
              <w:left w:val="single" w:sz="6" w:space="0" w:color="auto"/>
              <w:bottom w:val="single" w:sz="6" w:space="0" w:color="auto"/>
              <w:right w:val="single" w:sz="6" w:space="0" w:color="auto"/>
            </w:tcBorders>
            <w:vAlign w:val="center"/>
          </w:tcPr>
          <w:p w14:paraId="41D490E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12C6CD3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FBADF9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134</w:t>
            </w:r>
          </w:p>
        </w:tc>
        <w:tc>
          <w:tcPr>
            <w:tcW w:w="1082" w:type="dxa"/>
            <w:tcBorders>
              <w:top w:val="single" w:sz="6" w:space="0" w:color="auto"/>
              <w:left w:val="single" w:sz="6" w:space="0" w:color="auto"/>
              <w:bottom w:val="single" w:sz="6" w:space="0" w:color="auto"/>
            </w:tcBorders>
            <w:vAlign w:val="center"/>
          </w:tcPr>
          <w:p w14:paraId="6F216BD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126</w:t>
            </w:r>
          </w:p>
        </w:tc>
      </w:tr>
      <w:tr w:rsidR="00F07FA3" w14:paraId="6B69EA40" w14:textId="77777777">
        <w:trPr>
          <w:trHeight w:val="200"/>
        </w:trPr>
        <w:tc>
          <w:tcPr>
            <w:tcW w:w="3058" w:type="dxa"/>
            <w:tcBorders>
              <w:top w:val="single" w:sz="6" w:space="0" w:color="auto"/>
              <w:bottom w:val="single" w:sz="6" w:space="0" w:color="auto"/>
              <w:right w:val="single" w:sz="6" w:space="0" w:color="auto"/>
            </w:tcBorders>
            <w:vAlign w:val="center"/>
          </w:tcPr>
          <w:p w14:paraId="4B13101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w:t>
            </w:r>
          </w:p>
        </w:tc>
        <w:tc>
          <w:tcPr>
            <w:tcW w:w="1260" w:type="dxa"/>
            <w:tcBorders>
              <w:top w:val="single" w:sz="6" w:space="0" w:color="auto"/>
              <w:left w:val="single" w:sz="6" w:space="0" w:color="auto"/>
              <w:bottom w:val="single" w:sz="6" w:space="0" w:color="auto"/>
              <w:right w:val="single" w:sz="6" w:space="0" w:color="auto"/>
            </w:tcBorders>
            <w:vAlign w:val="center"/>
          </w:tcPr>
          <w:p w14:paraId="355DAE4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972 221</w:t>
            </w:r>
          </w:p>
        </w:tc>
        <w:tc>
          <w:tcPr>
            <w:tcW w:w="1080" w:type="dxa"/>
            <w:tcBorders>
              <w:top w:val="single" w:sz="6" w:space="0" w:color="auto"/>
              <w:left w:val="single" w:sz="6" w:space="0" w:color="auto"/>
              <w:bottom w:val="single" w:sz="6" w:space="0" w:color="auto"/>
              <w:right w:val="single" w:sz="6" w:space="0" w:color="auto"/>
            </w:tcBorders>
            <w:vAlign w:val="center"/>
          </w:tcPr>
          <w:p w14:paraId="65F4BFA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921 926</w:t>
            </w:r>
          </w:p>
        </w:tc>
        <w:tc>
          <w:tcPr>
            <w:tcW w:w="1260" w:type="dxa"/>
            <w:tcBorders>
              <w:top w:val="single" w:sz="6" w:space="0" w:color="auto"/>
              <w:left w:val="single" w:sz="6" w:space="0" w:color="auto"/>
              <w:bottom w:val="single" w:sz="6" w:space="0" w:color="auto"/>
              <w:right w:val="single" w:sz="6" w:space="0" w:color="auto"/>
            </w:tcBorders>
            <w:vAlign w:val="center"/>
          </w:tcPr>
          <w:p w14:paraId="796930E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445</w:t>
            </w:r>
          </w:p>
        </w:tc>
        <w:tc>
          <w:tcPr>
            <w:tcW w:w="1080" w:type="dxa"/>
            <w:tcBorders>
              <w:top w:val="single" w:sz="6" w:space="0" w:color="auto"/>
              <w:left w:val="single" w:sz="6" w:space="0" w:color="auto"/>
              <w:bottom w:val="single" w:sz="6" w:space="0" w:color="auto"/>
              <w:right w:val="single" w:sz="6" w:space="0" w:color="auto"/>
            </w:tcBorders>
            <w:vAlign w:val="center"/>
          </w:tcPr>
          <w:p w14:paraId="5386C3F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445</w:t>
            </w:r>
          </w:p>
        </w:tc>
        <w:tc>
          <w:tcPr>
            <w:tcW w:w="1260" w:type="dxa"/>
            <w:tcBorders>
              <w:top w:val="single" w:sz="6" w:space="0" w:color="auto"/>
              <w:left w:val="single" w:sz="6" w:space="0" w:color="auto"/>
              <w:bottom w:val="single" w:sz="6" w:space="0" w:color="auto"/>
              <w:right w:val="single" w:sz="6" w:space="0" w:color="auto"/>
            </w:tcBorders>
            <w:vAlign w:val="center"/>
          </w:tcPr>
          <w:p w14:paraId="7418F33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972 666</w:t>
            </w:r>
          </w:p>
        </w:tc>
        <w:tc>
          <w:tcPr>
            <w:tcW w:w="1082" w:type="dxa"/>
            <w:tcBorders>
              <w:top w:val="single" w:sz="6" w:space="0" w:color="auto"/>
              <w:left w:val="single" w:sz="6" w:space="0" w:color="auto"/>
              <w:bottom w:val="single" w:sz="6" w:space="0" w:color="auto"/>
            </w:tcBorders>
            <w:vAlign w:val="center"/>
          </w:tcPr>
          <w:p w14:paraId="7C372A9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922 371</w:t>
            </w:r>
          </w:p>
        </w:tc>
      </w:tr>
      <w:tr w:rsidR="00F07FA3" w14:paraId="2CE6C01F" w14:textId="77777777">
        <w:trPr>
          <w:trHeight w:val="200"/>
        </w:trPr>
        <w:tc>
          <w:tcPr>
            <w:tcW w:w="3058" w:type="dxa"/>
            <w:tcBorders>
              <w:top w:val="single" w:sz="6" w:space="0" w:color="auto"/>
              <w:bottom w:val="single" w:sz="6" w:space="0" w:color="auto"/>
              <w:right w:val="single" w:sz="6" w:space="0" w:color="auto"/>
            </w:tcBorders>
          </w:tcPr>
          <w:p w14:paraId="594C7BC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Додаткова інформація</w:t>
            </w:r>
          </w:p>
        </w:tc>
        <w:tc>
          <w:tcPr>
            <w:tcW w:w="7022" w:type="dxa"/>
            <w:gridSpan w:val="6"/>
            <w:tcBorders>
              <w:top w:val="single" w:sz="6" w:space="0" w:color="auto"/>
              <w:left w:val="single" w:sz="6" w:space="0" w:color="auto"/>
              <w:bottom w:val="single" w:sz="6" w:space="0" w:color="auto"/>
            </w:tcBorders>
            <w:vAlign w:val="center"/>
          </w:tcPr>
          <w:p w14:paraId="66357C19"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Основнi засоби ПРАТ "ВЕСКО" включають будiвлi, споруди, транспортнi засоби, виробниче та iнше обладнання та офiснi меблi та обладнання, якi використовується для ведення господарської дiяльностi. Первiсна вартiсть основних засобiв на 31 грудня 2022 складала 1 900 492 тисяч гривень, сума нарахованого зносу - 978 566 тисяч гривень. Ступiнь </w:t>
            </w:r>
            <w:r>
              <w:rPr>
                <w:rFonts w:ascii="Times New Roman CYR" w:hAnsi="Times New Roman CYR" w:cs="Times New Roman CYR"/>
              </w:rPr>
              <w:lastRenderedPageBreak/>
              <w:t>зносу основних засобiв станом на кiнець звiтного перiоду становить 52 %. Термiн експлуатацiї основних засобiв за групами: будiвлi та споруди - 10-58 роки, виробниче та iнше обладнання - 5-29 рокiв, транспортнi засоби - 5-22 рокiв, офiснi меблi та обладнання - 5-15 рокiв.</w:t>
            </w:r>
          </w:p>
        </w:tc>
      </w:tr>
    </w:tbl>
    <w:p w14:paraId="2B653476"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p w14:paraId="649A6C7B" w14:textId="77777777" w:rsidR="00F07FA3" w:rsidRDefault="006A0F5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зобов'язання та забезпечення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780"/>
        <w:gridCol w:w="1440"/>
        <w:gridCol w:w="1480"/>
        <w:gridCol w:w="1940"/>
        <w:gridCol w:w="1328"/>
      </w:tblGrid>
      <w:tr w:rsidR="00F07FA3" w14:paraId="3C057575" w14:textId="77777777">
        <w:trPr>
          <w:trHeight w:val="200"/>
        </w:trPr>
        <w:tc>
          <w:tcPr>
            <w:tcW w:w="3780" w:type="dxa"/>
            <w:tcBorders>
              <w:top w:val="single" w:sz="6" w:space="0" w:color="auto"/>
              <w:bottom w:val="single" w:sz="6" w:space="0" w:color="auto"/>
              <w:right w:val="single" w:sz="6" w:space="0" w:color="auto"/>
            </w:tcBorders>
            <w:vAlign w:val="center"/>
          </w:tcPr>
          <w:p w14:paraId="13408DD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14:paraId="2E8D4A5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14:paraId="7D68D28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Непогашена частина боргу (тис. грн)</w:t>
            </w:r>
          </w:p>
        </w:tc>
        <w:tc>
          <w:tcPr>
            <w:tcW w:w="1940" w:type="dxa"/>
            <w:tcBorders>
              <w:top w:val="single" w:sz="6" w:space="0" w:color="auto"/>
              <w:left w:val="single" w:sz="6" w:space="0" w:color="auto"/>
              <w:bottom w:val="single" w:sz="6" w:space="0" w:color="auto"/>
              <w:right w:val="single" w:sz="6" w:space="0" w:color="auto"/>
            </w:tcBorders>
            <w:vAlign w:val="center"/>
          </w:tcPr>
          <w:p w14:paraId="39615B5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Відсоток за 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14:paraId="66FABBD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погашення</w:t>
            </w:r>
          </w:p>
        </w:tc>
      </w:tr>
      <w:tr w:rsidR="00F07FA3" w14:paraId="7C2059F2" w14:textId="77777777">
        <w:trPr>
          <w:trHeight w:val="200"/>
        </w:trPr>
        <w:tc>
          <w:tcPr>
            <w:tcW w:w="3780" w:type="dxa"/>
            <w:tcBorders>
              <w:top w:val="single" w:sz="6" w:space="0" w:color="auto"/>
              <w:bottom w:val="single" w:sz="6" w:space="0" w:color="auto"/>
              <w:right w:val="single" w:sz="6" w:space="0" w:color="auto"/>
            </w:tcBorders>
            <w:vAlign w:val="center"/>
          </w:tcPr>
          <w:p w14:paraId="3877EC7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14:paraId="6BB828D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13047BA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2E07A52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7656D46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F07FA3" w14:paraId="1DD00EC6" w14:textId="77777777">
        <w:trPr>
          <w:trHeight w:val="200"/>
        </w:trPr>
        <w:tc>
          <w:tcPr>
            <w:tcW w:w="3780" w:type="dxa"/>
            <w:tcBorders>
              <w:top w:val="single" w:sz="6" w:space="0" w:color="auto"/>
              <w:bottom w:val="single" w:sz="6" w:space="0" w:color="auto"/>
              <w:right w:val="single" w:sz="6" w:space="0" w:color="auto"/>
            </w:tcBorders>
            <w:vAlign w:val="center"/>
          </w:tcPr>
          <w:p w14:paraId="00279EF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14:paraId="0B0A1B90"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4B0EBA24" w14:textId="77777777">
        <w:trPr>
          <w:trHeight w:val="200"/>
        </w:trPr>
        <w:tc>
          <w:tcPr>
            <w:tcW w:w="3780" w:type="dxa"/>
            <w:tcBorders>
              <w:top w:val="single" w:sz="6" w:space="0" w:color="auto"/>
              <w:bottom w:val="single" w:sz="6" w:space="0" w:color="auto"/>
              <w:right w:val="single" w:sz="6" w:space="0" w:color="auto"/>
            </w:tcBorders>
          </w:tcPr>
          <w:p w14:paraId="51D39145"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440" w:type="dxa"/>
            <w:tcBorders>
              <w:top w:val="single" w:sz="6" w:space="0" w:color="auto"/>
              <w:left w:val="single" w:sz="6" w:space="0" w:color="auto"/>
              <w:bottom w:val="single" w:sz="6" w:space="0" w:color="auto"/>
              <w:right w:val="single" w:sz="6" w:space="0" w:color="auto"/>
            </w:tcBorders>
          </w:tcPr>
          <w:p w14:paraId="3C78DC5F"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03AAF1A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tcPr>
          <w:p w14:paraId="5005053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14:paraId="6BA599EB"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75510F82" w14:textId="77777777">
        <w:trPr>
          <w:trHeight w:val="300"/>
        </w:trPr>
        <w:tc>
          <w:tcPr>
            <w:tcW w:w="3780" w:type="dxa"/>
            <w:tcBorders>
              <w:top w:val="single" w:sz="6" w:space="0" w:color="auto"/>
              <w:bottom w:val="single" w:sz="6" w:space="0" w:color="auto"/>
              <w:right w:val="single" w:sz="6" w:space="0" w:color="auto"/>
            </w:tcBorders>
            <w:vAlign w:val="center"/>
          </w:tcPr>
          <w:p w14:paraId="0F07D4F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14:paraId="3A81D20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21646A7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2455D32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0B91D97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F07FA3" w14:paraId="3489C92C" w14:textId="77777777">
        <w:trPr>
          <w:trHeight w:val="300"/>
        </w:trPr>
        <w:tc>
          <w:tcPr>
            <w:tcW w:w="3780" w:type="dxa"/>
            <w:tcBorders>
              <w:top w:val="single" w:sz="6" w:space="0" w:color="auto"/>
              <w:bottom w:val="single" w:sz="6" w:space="0" w:color="auto"/>
              <w:right w:val="single" w:sz="6" w:space="0" w:color="auto"/>
            </w:tcBorders>
            <w:vAlign w:val="center"/>
          </w:tcPr>
          <w:p w14:paraId="41CCE78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14:paraId="6CDB4F9A"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r>
      <w:tr w:rsidR="00F07FA3" w14:paraId="09D124F1" w14:textId="77777777">
        <w:trPr>
          <w:trHeight w:val="300"/>
        </w:trPr>
        <w:tc>
          <w:tcPr>
            <w:tcW w:w="3780" w:type="dxa"/>
            <w:tcBorders>
              <w:top w:val="single" w:sz="6" w:space="0" w:color="auto"/>
              <w:bottom w:val="single" w:sz="6" w:space="0" w:color="auto"/>
              <w:right w:val="single" w:sz="6" w:space="0" w:color="auto"/>
            </w:tcBorders>
            <w:vAlign w:val="center"/>
          </w:tcPr>
          <w:p w14:paraId="24F76B2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42D5E28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225F189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353F861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6107F86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F07FA3" w14:paraId="575AAB18" w14:textId="77777777">
        <w:trPr>
          <w:trHeight w:val="200"/>
        </w:trPr>
        <w:tc>
          <w:tcPr>
            <w:tcW w:w="3780" w:type="dxa"/>
            <w:tcBorders>
              <w:top w:val="single" w:sz="6" w:space="0" w:color="auto"/>
              <w:bottom w:val="single" w:sz="6" w:space="0" w:color="auto"/>
              <w:right w:val="single" w:sz="6" w:space="0" w:color="auto"/>
            </w:tcBorders>
          </w:tcPr>
          <w:p w14:paraId="3782FAC2"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440" w:type="dxa"/>
            <w:tcBorders>
              <w:top w:val="single" w:sz="6" w:space="0" w:color="auto"/>
              <w:left w:val="single" w:sz="6" w:space="0" w:color="auto"/>
              <w:bottom w:val="single" w:sz="6" w:space="0" w:color="auto"/>
              <w:right w:val="single" w:sz="6" w:space="0" w:color="auto"/>
            </w:tcBorders>
          </w:tcPr>
          <w:p w14:paraId="36DAA9B6"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7DAD7EA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tcPr>
          <w:p w14:paraId="03E1078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14:paraId="6AEB1392"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5F23E9EB" w14:textId="77777777">
        <w:trPr>
          <w:trHeight w:val="300"/>
        </w:trPr>
        <w:tc>
          <w:tcPr>
            <w:tcW w:w="3780" w:type="dxa"/>
            <w:tcBorders>
              <w:top w:val="single" w:sz="6" w:space="0" w:color="auto"/>
              <w:bottom w:val="single" w:sz="6" w:space="0" w:color="auto"/>
              <w:right w:val="single" w:sz="6" w:space="0" w:color="auto"/>
            </w:tcBorders>
            <w:vAlign w:val="center"/>
          </w:tcPr>
          <w:p w14:paraId="4C6296A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7D3A63D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441489B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62F4194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4979C26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F07FA3" w14:paraId="27605998" w14:textId="77777777">
        <w:trPr>
          <w:trHeight w:val="200"/>
        </w:trPr>
        <w:tc>
          <w:tcPr>
            <w:tcW w:w="3780" w:type="dxa"/>
            <w:tcBorders>
              <w:top w:val="single" w:sz="6" w:space="0" w:color="auto"/>
              <w:bottom w:val="single" w:sz="6" w:space="0" w:color="auto"/>
              <w:right w:val="single" w:sz="6" w:space="0" w:color="auto"/>
            </w:tcBorders>
          </w:tcPr>
          <w:p w14:paraId="7FD1C9EA"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440" w:type="dxa"/>
            <w:tcBorders>
              <w:top w:val="single" w:sz="6" w:space="0" w:color="auto"/>
              <w:left w:val="single" w:sz="6" w:space="0" w:color="auto"/>
              <w:bottom w:val="single" w:sz="6" w:space="0" w:color="auto"/>
              <w:right w:val="single" w:sz="6" w:space="0" w:color="auto"/>
            </w:tcBorders>
          </w:tcPr>
          <w:p w14:paraId="2E3C0547"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4FA3449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tcPr>
          <w:p w14:paraId="458B3FD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14:paraId="0A1D76B9"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2EF4E213" w14:textId="77777777">
        <w:trPr>
          <w:trHeight w:val="300"/>
        </w:trPr>
        <w:tc>
          <w:tcPr>
            <w:tcW w:w="3780" w:type="dxa"/>
            <w:tcBorders>
              <w:top w:val="single" w:sz="6" w:space="0" w:color="auto"/>
              <w:bottom w:val="single" w:sz="6" w:space="0" w:color="auto"/>
              <w:right w:val="single" w:sz="6" w:space="0" w:color="auto"/>
            </w:tcBorders>
            <w:vAlign w:val="center"/>
          </w:tcPr>
          <w:p w14:paraId="3659F38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сертифікатами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33DFB38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27F6C15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40651B0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01C99F6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F07FA3" w14:paraId="16408A04" w14:textId="77777777">
        <w:trPr>
          <w:trHeight w:val="200"/>
        </w:trPr>
        <w:tc>
          <w:tcPr>
            <w:tcW w:w="3780" w:type="dxa"/>
            <w:tcBorders>
              <w:top w:val="single" w:sz="6" w:space="0" w:color="auto"/>
              <w:bottom w:val="single" w:sz="6" w:space="0" w:color="auto"/>
              <w:right w:val="single" w:sz="6" w:space="0" w:color="auto"/>
            </w:tcBorders>
          </w:tcPr>
          <w:p w14:paraId="0391BA77"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440" w:type="dxa"/>
            <w:tcBorders>
              <w:top w:val="single" w:sz="6" w:space="0" w:color="auto"/>
              <w:left w:val="single" w:sz="6" w:space="0" w:color="auto"/>
              <w:bottom w:val="single" w:sz="6" w:space="0" w:color="auto"/>
              <w:right w:val="single" w:sz="6" w:space="0" w:color="auto"/>
            </w:tcBorders>
          </w:tcPr>
          <w:p w14:paraId="08AB1D42"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278E1F0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tcPr>
          <w:p w14:paraId="1249364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14:paraId="1DB3D008"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2501B411" w14:textId="77777777">
        <w:trPr>
          <w:trHeight w:val="300"/>
        </w:trPr>
        <w:tc>
          <w:tcPr>
            <w:tcW w:w="3780" w:type="dxa"/>
            <w:tcBorders>
              <w:top w:val="single" w:sz="6" w:space="0" w:color="auto"/>
              <w:bottom w:val="single" w:sz="6" w:space="0" w:color="auto"/>
              <w:right w:val="single" w:sz="6" w:space="0" w:color="auto"/>
            </w:tcBorders>
            <w:vAlign w:val="center"/>
          </w:tcPr>
          <w:p w14:paraId="44FB7D6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векселями (всього):</w:t>
            </w:r>
          </w:p>
        </w:tc>
        <w:tc>
          <w:tcPr>
            <w:tcW w:w="1440" w:type="dxa"/>
            <w:tcBorders>
              <w:top w:val="single" w:sz="6" w:space="0" w:color="auto"/>
              <w:left w:val="single" w:sz="6" w:space="0" w:color="auto"/>
              <w:bottom w:val="single" w:sz="6" w:space="0" w:color="auto"/>
              <w:right w:val="single" w:sz="6" w:space="0" w:color="auto"/>
            </w:tcBorders>
            <w:vAlign w:val="center"/>
          </w:tcPr>
          <w:p w14:paraId="7F06392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2CCC30A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3072CD8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3F43BEF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F07FA3" w14:paraId="135EFF95" w14:textId="77777777">
        <w:trPr>
          <w:trHeight w:val="200"/>
        </w:trPr>
        <w:tc>
          <w:tcPr>
            <w:tcW w:w="3780" w:type="dxa"/>
            <w:tcBorders>
              <w:top w:val="single" w:sz="6" w:space="0" w:color="auto"/>
              <w:bottom w:val="single" w:sz="6" w:space="0" w:color="auto"/>
              <w:right w:val="single" w:sz="6" w:space="0" w:color="auto"/>
            </w:tcBorders>
          </w:tcPr>
          <w:p w14:paraId="4D65BBB4"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440" w:type="dxa"/>
            <w:tcBorders>
              <w:top w:val="single" w:sz="6" w:space="0" w:color="auto"/>
              <w:left w:val="single" w:sz="6" w:space="0" w:color="auto"/>
              <w:bottom w:val="single" w:sz="6" w:space="0" w:color="auto"/>
              <w:right w:val="single" w:sz="6" w:space="0" w:color="auto"/>
            </w:tcBorders>
          </w:tcPr>
          <w:p w14:paraId="52DEC5D3"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47581CE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tcPr>
          <w:p w14:paraId="1A5976F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14:paraId="7535287B"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6E6DE93C" w14:textId="77777777">
        <w:trPr>
          <w:trHeight w:val="300"/>
        </w:trPr>
        <w:tc>
          <w:tcPr>
            <w:tcW w:w="3780" w:type="dxa"/>
            <w:tcBorders>
              <w:top w:val="single" w:sz="6" w:space="0" w:color="auto"/>
              <w:bottom w:val="single" w:sz="6" w:space="0" w:color="auto"/>
              <w:right w:val="single" w:sz="6" w:space="0" w:color="auto"/>
            </w:tcBorders>
            <w:vAlign w:val="center"/>
          </w:tcPr>
          <w:p w14:paraId="3E7FA53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іншими цінними паперами (у тому числі за деривативами)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14:paraId="41F1D74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75DD277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403F1A0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4FD661A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F07FA3" w14:paraId="51044547" w14:textId="77777777">
        <w:trPr>
          <w:trHeight w:val="200"/>
        </w:trPr>
        <w:tc>
          <w:tcPr>
            <w:tcW w:w="3780" w:type="dxa"/>
            <w:tcBorders>
              <w:top w:val="single" w:sz="6" w:space="0" w:color="auto"/>
              <w:bottom w:val="single" w:sz="6" w:space="0" w:color="auto"/>
              <w:right w:val="single" w:sz="6" w:space="0" w:color="auto"/>
            </w:tcBorders>
          </w:tcPr>
          <w:p w14:paraId="09999644"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440" w:type="dxa"/>
            <w:tcBorders>
              <w:top w:val="single" w:sz="6" w:space="0" w:color="auto"/>
              <w:left w:val="single" w:sz="6" w:space="0" w:color="auto"/>
              <w:bottom w:val="single" w:sz="6" w:space="0" w:color="auto"/>
              <w:right w:val="single" w:sz="6" w:space="0" w:color="auto"/>
            </w:tcBorders>
          </w:tcPr>
          <w:p w14:paraId="64265EBB"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2F0D165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tcPr>
          <w:p w14:paraId="241E920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14:paraId="43D4AD2C"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01A93B6D" w14:textId="77777777">
        <w:trPr>
          <w:trHeight w:val="300"/>
        </w:trPr>
        <w:tc>
          <w:tcPr>
            <w:tcW w:w="3780" w:type="dxa"/>
            <w:tcBorders>
              <w:top w:val="single" w:sz="6" w:space="0" w:color="auto"/>
              <w:bottom w:val="single" w:sz="6" w:space="0" w:color="auto"/>
              <w:right w:val="single" w:sz="6" w:space="0" w:color="auto"/>
            </w:tcBorders>
            <w:vAlign w:val="center"/>
          </w:tcPr>
          <w:p w14:paraId="2BE29BE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14:paraId="2F8377A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61915AB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205208A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0622D74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F07FA3" w14:paraId="6556BEF1" w14:textId="77777777">
        <w:trPr>
          <w:trHeight w:val="300"/>
        </w:trPr>
        <w:tc>
          <w:tcPr>
            <w:tcW w:w="3780" w:type="dxa"/>
            <w:tcBorders>
              <w:top w:val="single" w:sz="6" w:space="0" w:color="auto"/>
              <w:bottom w:val="single" w:sz="6" w:space="0" w:color="auto"/>
              <w:right w:val="single" w:sz="6" w:space="0" w:color="auto"/>
            </w:tcBorders>
          </w:tcPr>
          <w:p w14:paraId="54597167"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440" w:type="dxa"/>
            <w:tcBorders>
              <w:top w:val="single" w:sz="6" w:space="0" w:color="auto"/>
              <w:left w:val="single" w:sz="6" w:space="0" w:color="auto"/>
              <w:bottom w:val="single" w:sz="6" w:space="0" w:color="auto"/>
              <w:right w:val="single" w:sz="6" w:space="0" w:color="auto"/>
            </w:tcBorders>
          </w:tcPr>
          <w:p w14:paraId="06606E17"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3C6C15F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tcPr>
          <w:p w14:paraId="1994562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6AB964A3"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715D1698" w14:textId="77777777">
        <w:trPr>
          <w:trHeight w:val="300"/>
        </w:trPr>
        <w:tc>
          <w:tcPr>
            <w:tcW w:w="3780" w:type="dxa"/>
            <w:tcBorders>
              <w:top w:val="single" w:sz="6" w:space="0" w:color="auto"/>
              <w:bottom w:val="single" w:sz="6" w:space="0" w:color="auto"/>
              <w:right w:val="single" w:sz="6" w:space="0" w:color="auto"/>
            </w:tcBorders>
            <w:vAlign w:val="center"/>
          </w:tcPr>
          <w:p w14:paraId="4BE81BC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14:paraId="227FC27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1A55440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541E80E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3142F92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F07FA3" w14:paraId="6214C0EA" w14:textId="77777777">
        <w:trPr>
          <w:trHeight w:val="300"/>
        </w:trPr>
        <w:tc>
          <w:tcPr>
            <w:tcW w:w="3780" w:type="dxa"/>
            <w:tcBorders>
              <w:top w:val="single" w:sz="6" w:space="0" w:color="auto"/>
              <w:bottom w:val="single" w:sz="6" w:space="0" w:color="auto"/>
              <w:right w:val="single" w:sz="6" w:space="0" w:color="auto"/>
            </w:tcBorders>
          </w:tcPr>
          <w:p w14:paraId="1B38C5B9"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440" w:type="dxa"/>
            <w:tcBorders>
              <w:top w:val="single" w:sz="6" w:space="0" w:color="auto"/>
              <w:left w:val="single" w:sz="6" w:space="0" w:color="auto"/>
              <w:bottom w:val="single" w:sz="6" w:space="0" w:color="auto"/>
              <w:right w:val="single" w:sz="6" w:space="0" w:color="auto"/>
            </w:tcBorders>
          </w:tcPr>
          <w:p w14:paraId="6C061176"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3FD8D21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tcPr>
          <w:p w14:paraId="7C01218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52715D4A"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27A76A16" w14:textId="77777777">
        <w:trPr>
          <w:trHeight w:val="300"/>
        </w:trPr>
        <w:tc>
          <w:tcPr>
            <w:tcW w:w="3780" w:type="dxa"/>
            <w:tcBorders>
              <w:top w:val="single" w:sz="6" w:space="0" w:color="auto"/>
              <w:bottom w:val="single" w:sz="6" w:space="0" w:color="auto"/>
              <w:right w:val="single" w:sz="6" w:space="0" w:color="auto"/>
            </w:tcBorders>
            <w:vAlign w:val="center"/>
          </w:tcPr>
          <w:p w14:paraId="5139B37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14:paraId="2DA6A9A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6DC677A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71EA212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3E06D85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F07FA3" w14:paraId="285FC447" w14:textId="77777777">
        <w:trPr>
          <w:trHeight w:val="300"/>
        </w:trPr>
        <w:tc>
          <w:tcPr>
            <w:tcW w:w="3780" w:type="dxa"/>
            <w:tcBorders>
              <w:top w:val="single" w:sz="6" w:space="0" w:color="auto"/>
              <w:bottom w:val="single" w:sz="6" w:space="0" w:color="auto"/>
              <w:right w:val="single" w:sz="6" w:space="0" w:color="auto"/>
            </w:tcBorders>
          </w:tcPr>
          <w:p w14:paraId="5C9DA2F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Фiнансова допомога на зворотнiй основi</w:t>
            </w:r>
          </w:p>
        </w:tc>
        <w:tc>
          <w:tcPr>
            <w:tcW w:w="1440" w:type="dxa"/>
            <w:tcBorders>
              <w:top w:val="single" w:sz="6" w:space="0" w:color="auto"/>
              <w:left w:val="single" w:sz="6" w:space="0" w:color="auto"/>
              <w:bottom w:val="single" w:sz="6" w:space="0" w:color="auto"/>
              <w:right w:val="single" w:sz="6" w:space="0" w:color="auto"/>
            </w:tcBorders>
          </w:tcPr>
          <w:p w14:paraId="2681907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11.01.2022</w:t>
            </w:r>
          </w:p>
        </w:tc>
        <w:tc>
          <w:tcPr>
            <w:tcW w:w="1480" w:type="dxa"/>
            <w:tcBorders>
              <w:top w:val="single" w:sz="6" w:space="0" w:color="auto"/>
              <w:left w:val="single" w:sz="6" w:space="0" w:color="auto"/>
              <w:bottom w:val="single" w:sz="6" w:space="0" w:color="auto"/>
              <w:right w:val="single" w:sz="6" w:space="0" w:color="auto"/>
            </w:tcBorders>
          </w:tcPr>
          <w:p w14:paraId="538FB13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2 109 220</w:t>
            </w:r>
          </w:p>
        </w:tc>
        <w:tc>
          <w:tcPr>
            <w:tcW w:w="1940" w:type="dxa"/>
            <w:tcBorders>
              <w:top w:val="single" w:sz="6" w:space="0" w:color="auto"/>
              <w:left w:val="single" w:sz="6" w:space="0" w:color="auto"/>
              <w:bottom w:val="single" w:sz="6" w:space="0" w:color="auto"/>
              <w:right w:val="single" w:sz="6" w:space="0" w:color="auto"/>
            </w:tcBorders>
          </w:tcPr>
          <w:p w14:paraId="4A8E8D9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59DA579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10.01.2023</w:t>
            </w:r>
          </w:p>
        </w:tc>
      </w:tr>
      <w:tr w:rsidR="00F07FA3" w14:paraId="3A5FFECB" w14:textId="77777777">
        <w:trPr>
          <w:trHeight w:val="300"/>
        </w:trPr>
        <w:tc>
          <w:tcPr>
            <w:tcW w:w="3780" w:type="dxa"/>
            <w:tcBorders>
              <w:top w:val="single" w:sz="6" w:space="0" w:color="auto"/>
              <w:bottom w:val="single" w:sz="6" w:space="0" w:color="auto"/>
              <w:right w:val="single" w:sz="6" w:space="0" w:color="auto"/>
            </w:tcBorders>
            <w:vAlign w:val="center"/>
          </w:tcPr>
          <w:p w14:paraId="7CF9B20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14:paraId="122EC4E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2743B09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701 583</w:t>
            </w:r>
          </w:p>
        </w:tc>
        <w:tc>
          <w:tcPr>
            <w:tcW w:w="1940" w:type="dxa"/>
            <w:tcBorders>
              <w:top w:val="single" w:sz="6" w:space="0" w:color="auto"/>
              <w:left w:val="single" w:sz="6" w:space="0" w:color="auto"/>
              <w:bottom w:val="single" w:sz="6" w:space="0" w:color="auto"/>
              <w:right w:val="single" w:sz="6" w:space="0" w:color="auto"/>
            </w:tcBorders>
            <w:vAlign w:val="center"/>
          </w:tcPr>
          <w:p w14:paraId="6ADAB4A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635120B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F07FA3" w14:paraId="7A8EC8FA" w14:textId="77777777">
        <w:trPr>
          <w:trHeight w:val="300"/>
        </w:trPr>
        <w:tc>
          <w:tcPr>
            <w:tcW w:w="3780" w:type="dxa"/>
            <w:tcBorders>
              <w:top w:val="single" w:sz="6" w:space="0" w:color="auto"/>
              <w:bottom w:val="single" w:sz="6" w:space="0" w:color="auto"/>
              <w:right w:val="single" w:sz="6" w:space="0" w:color="auto"/>
            </w:tcBorders>
          </w:tcPr>
          <w:p w14:paraId="0FBE791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Зобов'язання по фiнансовiй орендi (лiзингу)</w:t>
            </w:r>
          </w:p>
        </w:tc>
        <w:tc>
          <w:tcPr>
            <w:tcW w:w="1440" w:type="dxa"/>
            <w:tcBorders>
              <w:top w:val="single" w:sz="6" w:space="0" w:color="auto"/>
              <w:left w:val="single" w:sz="6" w:space="0" w:color="auto"/>
              <w:bottom w:val="single" w:sz="6" w:space="0" w:color="auto"/>
              <w:right w:val="single" w:sz="6" w:space="0" w:color="auto"/>
            </w:tcBorders>
          </w:tcPr>
          <w:p w14:paraId="1937CB1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25.04.2018</w:t>
            </w:r>
          </w:p>
        </w:tc>
        <w:tc>
          <w:tcPr>
            <w:tcW w:w="1480" w:type="dxa"/>
            <w:tcBorders>
              <w:top w:val="single" w:sz="6" w:space="0" w:color="auto"/>
              <w:left w:val="single" w:sz="6" w:space="0" w:color="auto"/>
              <w:bottom w:val="single" w:sz="6" w:space="0" w:color="auto"/>
              <w:right w:val="single" w:sz="6" w:space="0" w:color="auto"/>
            </w:tcBorders>
          </w:tcPr>
          <w:p w14:paraId="0C77B8A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209 245</w:t>
            </w:r>
          </w:p>
        </w:tc>
        <w:tc>
          <w:tcPr>
            <w:tcW w:w="1940" w:type="dxa"/>
            <w:tcBorders>
              <w:top w:val="single" w:sz="6" w:space="0" w:color="auto"/>
              <w:left w:val="single" w:sz="6" w:space="0" w:color="auto"/>
              <w:bottom w:val="single" w:sz="6" w:space="0" w:color="auto"/>
              <w:right w:val="single" w:sz="6" w:space="0" w:color="auto"/>
            </w:tcBorders>
          </w:tcPr>
          <w:p w14:paraId="67F3C37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0D9DD20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31.05.2026</w:t>
            </w:r>
          </w:p>
        </w:tc>
      </w:tr>
      <w:tr w:rsidR="00F07FA3" w14:paraId="476E3B67" w14:textId="77777777">
        <w:trPr>
          <w:trHeight w:val="300"/>
        </w:trPr>
        <w:tc>
          <w:tcPr>
            <w:tcW w:w="3780" w:type="dxa"/>
            <w:tcBorders>
              <w:top w:val="single" w:sz="6" w:space="0" w:color="auto"/>
              <w:bottom w:val="single" w:sz="6" w:space="0" w:color="auto"/>
              <w:right w:val="single" w:sz="6" w:space="0" w:color="auto"/>
            </w:tcBorders>
          </w:tcPr>
          <w:p w14:paraId="52C123B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Iншi зобов'язання</w:t>
            </w:r>
          </w:p>
        </w:tc>
        <w:tc>
          <w:tcPr>
            <w:tcW w:w="1440" w:type="dxa"/>
            <w:tcBorders>
              <w:top w:val="single" w:sz="6" w:space="0" w:color="auto"/>
              <w:left w:val="single" w:sz="6" w:space="0" w:color="auto"/>
              <w:bottom w:val="single" w:sz="6" w:space="0" w:color="auto"/>
              <w:right w:val="single" w:sz="6" w:space="0" w:color="auto"/>
            </w:tcBorders>
          </w:tcPr>
          <w:p w14:paraId="568512D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25.04.2018</w:t>
            </w:r>
          </w:p>
        </w:tc>
        <w:tc>
          <w:tcPr>
            <w:tcW w:w="1480" w:type="dxa"/>
            <w:tcBorders>
              <w:top w:val="single" w:sz="6" w:space="0" w:color="auto"/>
              <w:left w:val="single" w:sz="6" w:space="0" w:color="auto"/>
              <w:bottom w:val="single" w:sz="6" w:space="0" w:color="auto"/>
              <w:right w:val="single" w:sz="6" w:space="0" w:color="auto"/>
            </w:tcBorders>
          </w:tcPr>
          <w:p w14:paraId="4A31257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492 338</w:t>
            </w:r>
          </w:p>
        </w:tc>
        <w:tc>
          <w:tcPr>
            <w:tcW w:w="1940" w:type="dxa"/>
            <w:tcBorders>
              <w:top w:val="single" w:sz="6" w:space="0" w:color="auto"/>
              <w:left w:val="single" w:sz="6" w:space="0" w:color="auto"/>
              <w:bottom w:val="single" w:sz="6" w:space="0" w:color="auto"/>
              <w:right w:val="single" w:sz="6" w:space="0" w:color="auto"/>
            </w:tcBorders>
          </w:tcPr>
          <w:p w14:paraId="5A76174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7F67AD3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31.05.2026</w:t>
            </w:r>
          </w:p>
        </w:tc>
      </w:tr>
      <w:tr w:rsidR="00F07FA3" w14:paraId="26DF7946" w14:textId="77777777">
        <w:trPr>
          <w:trHeight w:val="300"/>
        </w:trPr>
        <w:tc>
          <w:tcPr>
            <w:tcW w:w="3780" w:type="dxa"/>
            <w:tcBorders>
              <w:top w:val="single" w:sz="6" w:space="0" w:color="auto"/>
              <w:bottom w:val="single" w:sz="6" w:space="0" w:color="auto"/>
              <w:right w:val="single" w:sz="6" w:space="0" w:color="auto"/>
            </w:tcBorders>
            <w:vAlign w:val="center"/>
          </w:tcPr>
          <w:p w14:paraId="6AE9BF7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14:paraId="2462813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7204A85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701 583</w:t>
            </w:r>
          </w:p>
        </w:tc>
        <w:tc>
          <w:tcPr>
            <w:tcW w:w="1940" w:type="dxa"/>
            <w:tcBorders>
              <w:top w:val="single" w:sz="6" w:space="0" w:color="auto"/>
              <w:left w:val="single" w:sz="6" w:space="0" w:color="auto"/>
              <w:bottom w:val="single" w:sz="6" w:space="0" w:color="auto"/>
              <w:right w:val="single" w:sz="6" w:space="0" w:color="auto"/>
            </w:tcBorders>
            <w:vAlign w:val="center"/>
          </w:tcPr>
          <w:p w14:paraId="37BB381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2463E1F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bl>
    <w:p w14:paraId="663C3809"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p w14:paraId="2F3EA7A8" w14:textId="77777777" w:rsidR="00F07FA3" w:rsidRDefault="00F07FA3">
      <w:pPr>
        <w:widowControl w:val="0"/>
        <w:autoSpaceDE w:val="0"/>
        <w:autoSpaceDN w:val="0"/>
        <w:adjustRightInd w:val="0"/>
        <w:spacing w:after="0" w:line="240" w:lineRule="auto"/>
        <w:rPr>
          <w:rFonts w:ascii="Times New Roman CYR" w:hAnsi="Times New Roman CYR" w:cs="Times New Roman CYR"/>
        </w:rPr>
        <w:sectPr w:rsidR="00F07FA3">
          <w:pgSz w:w="12240" w:h="15840"/>
          <w:pgMar w:top="570" w:right="720" w:bottom="570" w:left="720" w:header="708" w:footer="708" w:gutter="0"/>
          <w:cols w:space="720"/>
          <w:noEndnote/>
        </w:sectPr>
      </w:pPr>
    </w:p>
    <w:p w14:paraId="11B2B193"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про обсяги виробництва та реалізації основних видів продукції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2500"/>
        <w:gridCol w:w="2000"/>
        <w:gridCol w:w="2000"/>
        <w:gridCol w:w="2200"/>
        <w:gridCol w:w="2000"/>
        <w:gridCol w:w="2000"/>
        <w:gridCol w:w="2200"/>
      </w:tblGrid>
      <w:tr w:rsidR="00F07FA3" w14:paraId="5D6358D4" w14:textId="77777777">
        <w:trPr>
          <w:trHeight w:val="200"/>
        </w:trPr>
        <w:tc>
          <w:tcPr>
            <w:tcW w:w="500" w:type="dxa"/>
            <w:vMerge w:val="restart"/>
            <w:tcBorders>
              <w:top w:val="single" w:sz="6" w:space="0" w:color="auto"/>
              <w:bottom w:val="nil"/>
              <w:right w:val="single" w:sz="6" w:space="0" w:color="auto"/>
            </w:tcBorders>
            <w:vAlign w:val="center"/>
          </w:tcPr>
          <w:p w14:paraId="0F530A3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з/п</w:t>
            </w:r>
          </w:p>
        </w:tc>
        <w:tc>
          <w:tcPr>
            <w:tcW w:w="2500" w:type="dxa"/>
            <w:vMerge w:val="restart"/>
            <w:tcBorders>
              <w:top w:val="single" w:sz="6" w:space="0" w:color="auto"/>
              <w:left w:val="single" w:sz="6" w:space="0" w:color="auto"/>
              <w:bottom w:val="single" w:sz="6" w:space="0" w:color="auto"/>
              <w:right w:val="single" w:sz="6" w:space="0" w:color="auto"/>
            </w:tcBorders>
            <w:vAlign w:val="center"/>
          </w:tcPr>
          <w:p w14:paraId="7FBB306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Основний вид продукції</w:t>
            </w:r>
          </w:p>
        </w:tc>
        <w:tc>
          <w:tcPr>
            <w:tcW w:w="6200" w:type="dxa"/>
            <w:gridSpan w:val="3"/>
            <w:tcBorders>
              <w:top w:val="single" w:sz="6" w:space="0" w:color="auto"/>
              <w:left w:val="single" w:sz="6" w:space="0" w:color="auto"/>
              <w:bottom w:val="single" w:sz="6" w:space="0" w:color="auto"/>
              <w:right w:val="single" w:sz="6" w:space="0" w:color="auto"/>
            </w:tcBorders>
            <w:vAlign w:val="center"/>
          </w:tcPr>
          <w:p w14:paraId="4B3CAC2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Обсяг виробництва</w:t>
            </w:r>
          </w:p>
        </w:tc>
        <w:tc>
          <w:tcPr>
            <w:tcW w:w="6200" w:type="dxa"/>
            <w:gridSpan w:val="3"/>
            <w:tcBorders>
              <w:top w:val="single" w:sz="6" w:space="0" w:color="auto"/>
              <w:left w:val="single" w:sz="6" w:space="0" w:color="auto"/>
              <w:bottom w:val="single" w:sz="6" w:space="0" w:color="auto"/>
            </w:tcBorders>
            <w:vAlign w:val="center"/>
          </w:tcPr>
          <w:p w14:paraId="71A4E14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Обсяг реалізованої продукції</w:t>
            </w:r>
          </w:p>
        </w:tc>
      </w:tr>
      <w:tr w:rsidR="00F07FA3" w14:paraId="2EFB17DF" w14:textId="77777777">
        <w:trPr>
          <w:trHeight w:val="200"/>
        </w:trPr>
        <w:tc>
          <w:tcPr>
            <w:tcW w:w="500" w:type="dxa"/>
            <w:vMerge/>
            <w:tcBorders>
              <w:top w:val="nil"/>
              <w:bottom w:val="single" w:sz="6" w:space="0" w:color="auto"/>
              <w:right w:val="single" w:sz="6" w:space="0" w:color="auto"/>
            </w:tcBorders>
            <w:vAlign w:val="center"/>
          </w:tcPr>
          <w:p w14:paraId="4753968E"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c>
          <w:tcPr>
            <w:tcW w:w="2500" w:type="dxa"/>
            <w:vMerge/>
            <w:tcBorders>
              <w:top w:val="single" w:sz="6" w:space="0" w:color="auto"/>
              <w:left w:val="single" w:sz="6" w:space="0" w:color="auto"/>
              <w:bottom w:val="single" w:sz="6" w:space="0" w:color="auto"/>
              <w:right w:val="single" w:sz="6" w:space="0" w:color="auto"/>
            </w:tcBorders>
            <w:vAlign w:val="center"/>
          </w:tcPr>
          <w:p w14:paraId="6CC3A1BF"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vAlign w:val="center"/>
          </w:tcPr>
          <w:p w14:paraId="2821064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 натуральній формі (фізична одиниця виміру)</w:t>
            </w:r>
          </w:p>
        </w:tc>
        <w:tc>
          <w:tcPr>
            <w:tcW w:w="2000" w:type="dxa"/>
            <w:tcBorders>
              <w:top w:val="single" w:sz="6" w:space="0" w:color="auto"/>
              <w:left w:val="single" w:sz="6" w:space="0" w:color="auto"/>
              <w:bottom w:val="single" w:sz="6" w:space="0" w:color="auto"/>
              <w:right w:val="single" w:sz="6" w:space="0" w:color="auto"/>
            </w:tcBorders>
            <w:vAlign w:val="center"/>
          </w:tcPr>
          <w:p w14:paraId="15FA052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 грошовій формі, тис.грн</w:t>
            </w:r>
          </w:p>
        </w:tc>
        <w:tc>
          <w:tcPr>
            <w:tcW w:w="2200" w:type="dxa"/>
            <w:tcBorders>
              <w:top w:val="single" w:sz="6" w:space="0" w:color="auto"/>
              <w:left w:val="single" w:sz="6" w:space="0" w:color="auto"/>
              <w:bottom w:val="single" w:sz="6" w:space="0" w:color="auto"/>
              <w:right w:val="single" w:sz="6" w:space="0" w:color="auto"/>
            </w:tcBorders>
            <w:vAlign w:val="center"/>
          </w:tcPr>
          <w:p w14:paraId="33A416E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 відсотках до всієї виробленої продукції</w:t>
            </w:r>
          </w:p>
        </w:tc>
        <w:tc>
          <w:tcPr>
            <w:tcW w:w="2000" w:type="dxa"/>
            <w:tcBorders>
              <w:top w:val="single" w:sz="6" w:space="0" w:color="auto"/>
              <w:left w:val="single" w:sz="6" w:space="0" w:color="auto"/>
              <w:bottom w:val="single" w:sz="6" w:space="0" w:color="auto"/>
              <w:right w:val="single" w:sz="6" w:space="0" w:color="auto"/>
            </w:tcBorders>
            <w:vAlign w:val="center"/>
          </w:tcPr>
          <w:p w14:paraId="390ED00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 натуральній формі (фізична одиниця виміру)</w:t>
            </w:r>
          </w:p>
        </w:tc>
        <w:tc>
          <w:tcPr>
            <w:tcW w:w="2000" w:type="dxa"/>
            <w:tcBorders>
              <w:top w:val="single" w:sz="6" w:space="0" w:color="auto"/>
              <w:left w:val="single" w:sz="6" w:space="0" w:color="auto"/>
              <w:bottom w:val="single" w:sz="6" w:space="0" w:color="auto"/>
              <w:right w:val="single" w:sz="6" w:space="0" w:color="auto"/>
            </w:tcBorders>
            <w:vAlign w:val="center"/>
          </w:tcPr>
          <w:p w14:paraId="084F033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 у грошовій формі, тис.грн</w:t>
            </w:r>
          </w:p>
        </w:tc>
        <w:tc>
          <w:tcPr>
            <w:tcW w:w="2200" w:type="dxa"/>
            <w:tcBorders>
              <w:top w:val="single" w:sz="6" w:space="0" w:color="auto"/>
              <w:left w:val="single" w:sz="6" w:space="0" w:color="auto"/>
              <w:bottom w:val="single" w:sz="6" w:space="0" w:color="auto"/>
            </w:tcBorders>
            <w:vAlign w:val="center"/>
          </w:tcPr>
          <w:p w14:paraId="5A3B460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 відсотках до всієї реалізованої продукції</w:t>
            </w:r>
          </w:p>
        </w:tc>
      </w:tr>
      <w:tr w:rsidR="00F07FA3" w14:paraId="6564FD0D" w14:textId="77777777">
        <w:tblPrEx>
          <w:tblCellMar>
            <w:left w:w="28" w:type="dxa"/>
            <w:right w:w="28" w:type="dxa"/>
          </w:tblCellMar>
        </w:tblPrEx>
        <w:trPr>
          <w:trHeight w:val="300"/>
        </w:trPr>
        <w:tc>
          <w:tcPr>
            <w:tcW w:w="500" w:type="dxa"/>
            <w:tcBorders>
              <w:top w:val="single" w:sz="6" w:space="0" w:color="auto"/>
              <w:bottom w:val="single" w:sz="6" w:space="0" w:color="auto"/>
              <w:right w:val="single" w:sz="6" w:space="0" w:color="auto"/>
            </w:tcBorders>
            <w:vAlign w:val="center"/>
          </w:tcPr>
          <w:p w14:paraId="71CF93D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500" w:type="dxa"/>
            <w:tcBorders>
              <w:top w:val="single" w:sz="6" w:space="0" w:color="auto"/>
              <w:left w:val="single" w:sz="6" w:space="0" w:color="auto"/>
              <w:bottom w:val="single" w:sz="6" w:space="0" w:color="auto"/>
              <w:right w:val="single" w:sz="6" w:space="0" w:color="auto"/>
            </w:tcBorders>
            <w:vAlign w:val="center"/>
          </w:tcPr>
          <w:p w14:paraId="4368548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14:paraId="1480D2A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14:paraId="2D1F4A2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2200" w:type="dxa"/>
            <w:tcBorders>
              <w:top w:val="single" w:sz="6" w:space="0" w:color="auto"/>
              <w:left w:val="single" w:sz="6" w:space="0" w:color="auto"/>
              <w:bottom w:val="single" w:sz="6" w:space="0" w:color="auto"/>
              <w:right w:val="single" w:sz="6" w:space="0" w:color="auto"/>
            </w:tcBorders>
            <w:vAlign w:val="center"/>
          </w:tcPr>
          <w:p w14:paraId="246CBE6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2000" w:type="dxa"/>
            <w:tcBorders>
              <w:top w:val="single" w:sz="6" w:space="0" w:color="auto"/>
              <w:left w:val="single" w:sz="6" w:space="0" w:color="auto"/>
              <w:bottom w:val="single" w:sz="6" w:space="0" w:color="auto"/>
              <w:right w:val="single" w:sz="6" w:space="0" w:color="auto"/>
            </w:tcBorders>
            <w:vAlign w:val="center"/>
          </w:tcPr>
          <w:p w14:paraId="7AD1D93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2000" w:type="dxa"/>
            <w:tcBorders>
              <w:top w:val="single" w:sz="6" w:space="0" w:color="auto"/>
              <w:left w:val="single" w:sz="6" w:space="0" w:color="auto"/>
              <w:bottom w:val="single" w:sz="6" w:space="0" w:color="auto"/>
              <w:right w:val="single" w:sz="6" w:space="0" w:color="auto"/>
            </w:tcBorders>
            <w:vAlign w:val="center"/>
          </w:tcPr>
          <w:p w14:paraId="5F865A8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2200" w:type="dxa"/>
            <w:tcBorders>
              <w:top w:val="single" w:sz="6" w:space="0" w:color="auto"/>
              <w:left w:val="single" w:sz="6" w:space="0" w:color="auto"/>
              <w:bottom w:val="single" w:sz="6" w:space="0" w:color="auto"/>
            </w:tcBorders>
            <w:vAlign w:val="center"/>
          </w:tcPr>
          <w:p w14:paraId="404D027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r>
      <w:tr w:rsidR="00F07FA3" w14:paraId="483E0D8D" w14:textId="77777777">
        <w:tblPrEx>
          <w:tblCellMar>
            <w:left w:w="28" w:type="dxa"/>
            <w:right w:w="28" w:type="dxa"/>
          </w:tblCellMar>
        </w:tblPrEx>
        <w:trPr>
          <w:trHeight w:val="300"/>
        </w:trPr>
        <w:tc>
          <w:tcPr>
            <w:tcW w:w="500" w:type="dxa"/>
            <w:tcBorders>
              <w:top w:val="single" w:sz="6" w:space="0" w:color="auto"/>
              <w:bottom w:val="single" w:sz="6" w:space="0" w:color="auto"/>
              <w:right w:val="single" w:sz="6" w:space="0" w:color="auto"/>
            </w:tcBorders>
          </w:tcPr>
          <w:p w14:paraId="6E4CC9C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500" w:type="dxa"/>
            <w:tcBorders>
              <w:top w:val="single" w:sz="6" w:space="0" w:color="auto"/>
              <w:left w:val="single" w:sz="6" w:space="0" w:color="auto"/>
              <w:bottom w:val="single" w:sz="6" w:space="0" w:color="auto"/>
              <w:right w:val="single" w:sz="6" w:space="0" w:color="auto"/>
            </w:tcBorders>
          </w:tcPr>
          <w:p w14:paraId="12E6441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Глина вогнетривка</w:t>
            </w:r>
          </w:p>
        </w:tc>
        <w:tc>
          <w:tcPr>
            <w:tcW w:w="2000" w:type="dxa"/>
            <w:tcBorders>
              <w:top w:val="single" w:sz="6" w:space="0" w:color="auto"/>
              <w:left w:val="single" w:sz="6" w:space="0" w:color="auto"/>
              <w:bottom w:val="single" w:sz="6" w:space="0" w:color="auto"/>
              <w:right w:val="single" w:sz="6" w:space="0" w:color="auto"/>
            </w:tcBorders>
          </w:tcPr>
          <w:p w14:paraId="26CE196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53</w:t>
            </w:r>
          </w:p>
        </w:tc>
        <w:tc>
          <w:tcPr>
            <w:tcW w:w="2000" w:type="dxa"/>
            <w:tcBorders>
              <w:top w:val="single" w:sz="6" w:space="0" w:color="auto"/>
              <w:left w:val="single" w:sz="6" w:space="0" w:color="auto"/>
              <w:bottom w:val="single" w:sz="6" w:space="0" w:color="auto"/>
              <w:right w:val="single" w:sz="6" w:space="0" w:color="auto"/>
            </w:tcBorders>
          </w:tcPr>
          <w:p w14:paraId="4BB1DE2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28387</w:t>
            </w:r>
          </w:p>
        </w:tc>
        <w:tc>
          <w:tcPr>
            <w:tcW w:w="2200" w:type="dxa"/>
            <w:tcBorders>
              <w:top w:val="single" w:sz="6" w:space="0" w:color="auto"/>
              <w:left w:val="single" w:sz="6" w:space="0" w:color="auto"/>
              <w:bottom w:val="single" w:sz="6" w:space="0" w:color="auto"/>
              <w:right w:val="single" w:sz="6" w:space="0" w:color="auto"/>
            </w:tcBorders>
          </w:tcPr>
          <w:p w14:paraId="01A49EE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c>
          <w:tcPr>
            <w:tcW w:w="2000" w:type="dxa"/>
            <w:tcBorders>
              <w:top w:val="single" w:sz="6" w:space="0" w:color="auto"/>
              <w:left w:val="single" w:sz="6" w:space="0" w:color="auto"/>
              <w:bottom w:val="single" w:sz="6" w:space="0" w:color="auto"/>
              <w:right w:val="single" w:sz="6" w:space="0" w:color="auto"/>
            </w:tcBorders>
          </w:tcPr>
          <w:p w14:paraId="23705C0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106</w:t>
            </w:r>
          </w:p>
        </w:tc>
        <w:tc>
          <w:tcPr>
            <w:tcW w:w="2000" w:type="dxa"/>
            <w:tcBorders>
              <w:top w:val="single" w:sz="6" w:space="0" w:color="auto"/>
              <w:left w:val="single" w:sz="6" w:space="0" w:color="auto"/>
              <w:bottom w:val="single" w:sz="6" w:space="0" w:color="auto"/>
              <w:right w:val="single" w:sz="6" w:space="0" w:color="auto"/>
            </w:tcBorders>
          </w:tcPr>
          <w:p w14:paraId="28886D0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251829</w:t>
            </w:r>
          </w:p>
        </w:tc>
        <w:tc>
          <w:tcPr>
            <w:tcW w:w="2200" w:type="dxa"/>
            <w:tcBorders>
              <w:top w:val="single" w:sz="6" w:space="0" w:color="auto"/>
              <w:left w:val="single" w:sz="6" w:space="0" w:color="auto"/>
              <w:bottom w:val="single" w:sz="6" w:space="0" w:color="auto"/>
            </w:tcBorders>
          </w:tcPr>
          <w:p w14:paraId="14CAEEF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r>
    </w:tbl>
    <w:p w14:paraId="0F9AA292"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p w14:paraId="3A5B69A5" w14:textId="77777777" w:rsidR="00F07FA3" w:rsidRDefault="00F07FA3">
      <w:pPr>
        <w:widowControl w:val="0"/>
        <w:autoSpaceDE w:val="0"/>
        <w:autoSpaceDN w:val="0"/>
        <w:adjustRightInd w:val="0"/>
        <w:spacing w:after="0" w:line="240" w:lineRule="auto"/>
        <w:rPr>
          <w:rFonts w:ascii="Times New Roman CYR" w:hAnsi="Times New Roman CYR" w:cs="Times New Roman CYR"/>
        </w:rPr>
        <w:sectPr w:rsidR="00F07FA3">
          <w:pgSz w:w="16837" w:h="11905" w:orient="landscape"/>
          <w:pgMar w:top="570" w:right="720" w:bottom="570" w:left="720" w:header="708" w:footer="708" w:gutter="0"/>
          <w:cols w:space="720"/>
          <w:noEndnote/>
        </w:sectPr>
      </w:pPr>
    </w:p>
    <w:p w14:paraId="5FF0B808"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про собівартість реалізованої продукції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620"/>
        <w:gridCol w:w="3300"/>
        <w:gridCol w:w="5900"/>
      </w:tblGrid>
      <w:tr w:rsidR="00F07FA3" w14:paraId="48EB384A" w14:textId="77777777">
        <w:trPr>
          <w:trHeight w:val="300"/>
        </w:trPr>
        <w:tc>
          <w:tcPr>
            <w:tcW w:w="620" w:type="dxa"/>
            <w:tcBorders>
              <w:top w:val="single" w:sz="6" w:space="0" w:color="auto"/>
              <w:bottom w:val="single" w:sz="6" w:space="0" w:color="auto"/>
              <w:right w:val="single" w:sz="6" w:space="0" w:color="auto"/>
            </w:tcBorders>
            <w:vAlign w:val="center"/>
          </w:tcPr>
          <w:p w14:paraId="30D0E39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з/п</w:t>
            </w:r>
          </w:p>
        </w:tc>
        <w:tc>
          <w:tcPr>
            <w:tcW w:w="3300" w:type="dxa"/>
            <w:tcBorders>
              <w:top w:val="single" w:sz="6" w:space="0" w:color="auto"/>
              <w:left w:val="single" w:sz="6" w:space="0" w:color="auto"/>
              <w:bottom w:val="single" w:sz="6" w:space="0" w:color="auto"/>
              <w:right w:val="single" w:sz="6" w:space="0" w:color="auto"/>
            </w:tcBorders>
            <w:vAlign w:val="center"/>
          </w:tcPr>
          <w:p w14:paraId="58B926F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Склад витрат</w:t>
            </w:r>
          </w:p>
        </w:tc>
        <w:tc>
          <w:tcPr>
            <w:tcW w:w="5900" w:type="dxa"/>
            <w:tcBorders>
              <w:top w:val="single" w:sz="6" w:space="0" w:color="auto"/>
              <w:left w:val="single" w:sz="6" w:space="0" w:color="auto"/>
              <w:bottom w:val="single" w:sz="6" w:space="0" w:color="auto"/>
            </w:tcBorders>
            <w:vAlign w:val="center"/>
          </w:tcPr>
          <w:p w14:paraId="5219F57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Відсоток від загальної собівартості реалізованої продукції (у відсотках)</w:t>
            </w:r>
          </w:p>
        </w:tc>
      </w:tr>
      <w:tr w:rsidR="00F07FA3" w14:paraId="623ED73A" w14:textId="77777777">
        <w:trPr>
          <w:trHeight w:val="300"/>
        </w:trPr>
        <w:tc>
          <w:tcPr>
            <w:tcW w:w="620" w:type="dxa"/>
            <w:tcBorders>
              <w:top w:val="single" w:sz="6" w:space="0" w:color="auto"/>
              <w:bottom w:val="single" w:sz="6" w:space="0" w:color="auto"/>
              <w:right w:val="single" w:sz="6" w:space="0" w:color="auto"/>
            </w:tcBorders>
            <w:vAlign w:val="center"/>
          </w:tcPr>
          <w:p w14:paraId="02DB491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3300" w:type="dxa"/>
            <w:tcBorders>
              <w:top w:val="single" w:sz="6" w:space="0" w:color="auto"/>
              <w:left w:val="single" w:sz="6" w:space="0" w:color="auto"/>
              <w:bottom w:val="single" w:sz="6" w:space="0" w:color="auto"/>
              <w:right w:val="single" w:sz="6" w:space="0" w:color="auto"/>
            </w:tcBorders>
            <w:vAlign w:val="center"/>
          </w:tcPr>
          <w:p w14:paraId="3190123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5900" w:type="dxa"/>
            <w:tcBorders>
              <w:top w:val="single" w:sz="6" w:space="0" w:color="auto"/>
              <w:left w:val="single" w:sz="6" w:space="0" w:color="auto"/>
              <w:bottom w:val="single" w:sz="6" w:space="0" w:color="auto"/>
            </w:tcBorders>
            <w:vAlign w:val="center"/>
          </w:tcPr>
          <w:p w14:paraId="7F184C9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r>
      <w:tr w:rsidR="00F07FA3" w14:paraId="290EE27B" w14:textId="77777777">
        <w:trPr>
          <w:trHeight w:val="300"/>
        </w:trPr>
        <w:tc>
          <w:tcPr>
            <w:tcW w:w="620" w:type="dxa"/>
            <w:tcBorders>
              <w:top w:val="single" w:sz="6" w:space="0" w:color="auto"/>
              <w:bottom w:val="single" w:sz="6" w:space="0" w:color="auto"/>
              <w:right w:val="single" w:sz="6" w:space="0" w:color="auto"/>
            </w:tcBorders>
          </w:tcPr>
          <w:p w14:paraId="1FD3C9E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3300" w:type="dxa"/>
            <w:tcBorders>
              <w:top w:val="single" w:sz="6" w:space="0" w:color="auto"/>
              <w:left w:val="single" w:sz="6" w:space="0" w:color="auto"/>
              <w:bottom w:val="single" w:sz="6" w:space="0" w:color="auto"/>
              <w:right w:val="single" w:sz="6" w:space="0" w:color="auto"/>
            </w:tcBorders>
          </w:tcPr>
          <w:p w14:paraId="1AF46F3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Покупний напiвфабрикат</w:t>
            </w:r>
          </w:p>
        </w:tc>
        <w:tc>
          <w:tcPr>
            <w:tcW w:w="5900" w:type="dxa"/>
            <w:tcBorders>
              <w:top w:val="single" w:sz="6" w:space="0" w:color="auto"/>
              <w:left w:val="single" w:sz="6" w:space="0" w:color="auto"/>
              <w:bottom w:val="single" w:sz="6" w:space="0" w:color="auto"/>
            </w:tcBorders>
          </w:tcPr>
          <w:p w14:paraId="2E5C615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48</w:t>
            </w:r>
          </w:p>
        </w:tc>
      </w:tr>
      <w:tr w:rsidR="00F07FA3" w14:paraId="4963EBAF" w14:textId="77777777">
        <w:trPr>
          <w:trHeight w:val="300"/>
        </w:trPr>
        <w:tc>
          <w:tcPr>
            <w:tcW w:w="620" w:type="dxa"/>
            <w:tcBorders>
              <w:top w:val="single" w:sz="6" w:space="0" w:color="auto"/>
              <w:bottom w:val="single" w:sz="6" w:space="0" w:color="auto"/>
              <w:right w:val="single" w:sz="6" w:space="0" w:color="auto"/>
            </w:tcBorders>
          </w:tcPr>
          <w:p w14:paraId="3B13520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3300" w:type="dxa"/>
            <w:tcBorders>
              <w:top w:val="single" w:sz="6" w:space="0" w:color="auto"/>
              <w:left w:val="single" w:sz="6" w:space="0" w:color="auto"/>
              <w:bottom w:val="single" w:sz="6" w:space="0" w:color="auto"/>
              <w:right w:val="single" w:sz="6" w:space="0" w:color="auto"/>
            </w:tcBorders>
          </w:tcPr>
          <w:p w14:paraId="6F3F1CC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Заробiтна плата та нарахування</w:t>
            </w:r>
          </w:p>
        </w:tc>
        <w:tc>
          <w:tcPr>
            <w:tcW w:w="5900" w:type="dxa"/>
            <w:tcBorders>
              <w:top w:val="single" w:sz="6" w:space="0" w:color="auto"/>
              <w:left w:val="single" w:sz="6" w:space="0" w:color="auto"/>
              <w:bottom w:val="single" w:sz="6" w:space="0" w:color="auto"/>
            </w:tcBorders>
          </w:tcPr>
          <w:p w14:paraId="6340D62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w:t>
            </w:r>
          </w:p>
        </w:tc>
      </w:tr>
      <w:tr w:rsidR="00F07FA3" w14:paraId="6C16D8D5" w14:textId="77777777">
        <w:trPr>
          <w:trHeight w:val="300"/>
        </w:trPr>
        <w:tc>
          <w:tcPr>
            <w:tcW w:w="620" w:type="dxa"/>
            <w:tcBorders>
              <w:top w:val="single" w:sz="6" w:space="0" w:color="auto"/>
              <w:bottom w:val="single" w:sz="6" w:space="0" w:color="auto"/>
              <w:right w:val="single" w:sz="6" w:space="0" w:color="auto"/>
            </w:tcBorders>
          </w:tcPr>
          <w:p w14:paraId="195572C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3300" w:type="dxa"/>
            <w:tcBorders>
              <w:top w:val="single" w:sz="6" w:space="0" w:color="auto"/>
              <w:left w:val="single" w:sz="6" w:space="0" w:color="auto"/>
              <w:bottom w:val="single" w:sz="6" w:space="0" w:color="auto"/>
              <w:right w:val="single" w:sz="6" w:space="0" w:color="auto"/>
            </w:tcBorders>
          </w:tcPr>
          <w:p w14:paraId="7E217D8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Паливо мастильнi матерiали</w:t>
            </w:r>
          </w:p>
        </w:tc>
        <w:tc>
          <w:tcPr>
            <w:tcW w:w="5900" w:type="dxa"/>
            <w:tcBorders>
              <w:top w:val="single" w:sz="6" w:space="0" w:color="auto"/>
              <w:left w:val="single" w:sz="6" w:space="0" w:color="auto"/>
              <w:bottom w:val="single" w:sz="6" w:space="0" w:color="auto"/>
            </w:tcBorders>
          </w:tcPr>
          <w:p w14:paraId="65D9B58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w:t>
            </w:r>
          </w:p>
        </w:tc>
      </w:tr>
      <w:tr w:rsidR="00F07FA3" w14:paraId="5C5E293C" w14:textId="77777777">
        <w:trPr>
          <w:trHeight w:val="300"/>
        </w:trPr>
        <w:tc>
          <w:tcPr>
            <w:tcW w:w="620" w:type="dxa"/>
            <w:tcBorders>
              <w:top w:val="single" w:sz="6" w:space="0" w:color="auto"/>
              <w:bottom w:val="single" w:sz="6" w:space="0" w:color="auto"/>
              <w:right w:val="single" w:sz="6" w:space="0" w:color="auto"/>
            </w:tcBorders>
          </w:tcPr>
          <w:p w14:paraId="438951D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3300" w:type="dxa"/>
            <w:tcBorders>
              <w:top w:val="single" w:sz="6" w:space="0" w:color="auto"/>
              <w:left w:val="single" w:sz="6" w:space="0" w:color="auto"/>
              <w:bottom w:val="single" w:sz="6" w:space="0" w:color="auto"/>
              <w:right w:val="single" w:sz="6" w:space="0" w:color="auto"/>
            </w:tcBorders>
          </w:tcPr>
          <w:p w14:paraId="0614DB9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Амортизацiя та знос</w:t>
            </w:r>
          </w:p>
        </w:tc>
        <w:tc>
          <w:tcPr>
            <w:tcW w:w="5900" w:type="dxa"/>
            <w:tcBorders>
              <w:top w:val="single" w:sz="6" w:space="0" w:color="auto"/>
              <w:left w:val="single" w:sz="6" w:space="0" w:color="auto"/>
              <w:bottom w:val="single" w:sz="6" w:space="0" w:color="auto"/>
            </w:tcBorders>
          </w:tcPr>
          <w:p w14:paraId="6939758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r>
      <w:tr w:rsidR="00F07FA3" w14:paraId="6A16BD29" w14:textId="77777777">
        <w:trPr>
          <w:trHeight w:val="300"/>
        </w:trPr>
        <w:tc>
          <w:tcPr>
            <w:tcW w:w="620" w:type="dxa"/>
            <w:tcBorders>
              <w:top w:val="single" w:sz="6" w:space="0" w:color="auto"/>
              <w:bottom w:val="single" w:sz="6" w:space="0" w:color="auto"/>
              <w:right w:val="single" w:sz="6" w:space="0" w:color="auto"/>
            </w:tcBorders>
          </w:tcPr>
          <w:p w14:paraId="2360CC4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3300" w:type="dxa"/>
            <w:tcBorders>
              <w:top w:val="single" w:sz="6" w:space="0" w:color="auto"/>
              <w:left w:val="single" w:sz="6" w:space="0" w:color="auto"/>
              <w:bottom w:val="single" w:sz="6" w:space="0" w:color="auto"/>
              <w:right w:val="single" w:sz="6" w:space="0" w:color="auto"/>
            </w:tcBorders>
          </w:tcPr>
          <w:p w14:paraId="538A4FD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Податки та обов'язковi платежi</w:t>
            </w:r>
          </w:p>
        </w:tc>
        <w:tc>
          <w:tcPr>
            <w:tcW w:w="5900" w:type="dxa"/>
            <w:tcBorders>
              <w:top w:val="single" w:sz="6" w:space="0" w:color="auto"/>
              <w:left w:val="single" w:sz="6" w:space="0" w:color="auto"/>
              <w:bottom w:val="single" w:sz="6" w:space="0" w:color="auto"/>
            </w:tcBorders>
          </w:tcPr>
          <w:p w14:paraId="7C26730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r>
      <w:tr w:rsidR="00F07FA3" w14:paraId="52AE70E8" w14:textId="77777777">
        <w:trPr>
          <w:trHeight w:val="300"/>
        </w:trPr>
        <w:tc>
          <w:tcPr>
            <w:tcW w:w="620" w:type="dxa"/>
            <w:tcBorders>
              <w:top w:val="single" w:sz="6" w:space="0" w:color="auto"/>
              <w:bottom w:val="single" w:sz="6" w:space="0" w:color="auto"/>
              <w:right w:val="single" w:sz="6" w:space="0" w:color="auto"/>
            </w:tcBorders>
          </w:tcPr>
          <w:p w14:paraId="0563B8F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3300" w:type="dxa"/>
            <w:tcBorders>
              <w:top w:val="single" w:sz="6" w:space="0" w:color="auto"/>
              <w:left w:val="single" w:sz="6" w:space="0" w:color="auto"/>
              <w:bottom w:val="single" w:sz="6" w:space="0" w:color="auto"/>
              <w:right w:val="single" w:sz="6" w:space="0" w:color="auto"/>
            </w:tcBorders>
          </w:tcPr>
          <w:p w14:paraId="5DBBCB3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Iншi</w:t>
            </w:r>
          </w:p>
        </w:tc>
        <w:tc>
          <w:tcPr>
            <w:tcW w:w="5900" w:type="dxa"/>
            <w:tcBorders>
              <w:top w:val="single" w:sz="6" w:space="0" w:color="auto"/>
              <w:left w:val="single" w:sz="6" w:space="0" w:color="auto"/>
              <w:bottom w:val="single" w:sz="6" w:space="0" w:color="auto"/>
            </w:tcBorders>
          </w:tcPr>
          <w:p w14:paraId="08702E5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r>
    </w:tbl>
    <w:p w14:paraId="092E620E"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p w14:paraId="53746A88" w14:textId="77777777" w:rsidR="00F07FA3" w:rsidRDefault="006A0F5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осіб, послугами яких користується особа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F07FA3" w14:paraId="5F105728" w14:textId="77777777">
        <w:trPr>
          <w:trHeight w:val="200"/>
        </w:trPr>
        <w:tc>
          <w:tcPr>
            <w:tcW w:w="6000" w:type="dxa"/>
            <w:tcBorders>
              <w:top w:val="single" w:sz="6" w:space="0" w:color="auto"/>
              <w:bottom w:val="single" w:sz="6" w:space="0" w:color="auto"/>
              <w:right w:val="single" w:sz="6" w:space="0" w:color="auto"/>
            </w:tcBorders>
          </w:tcPr>
          <w:p w14:paraId="3427CD22"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75F5502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ВIДПОВIДАЛЬНIСТЮ "ПРАЙСУОТЕРХАУСКУПЕРС"</w:t>
            </w:r>
          </w:p>
        </w:tc>
      </w:tr>
      <w:tr w:rsidR="00F07FA3" w14:paraId="57E83E62" w14:textId="77777777">
        <w:trPr>
          <w:trHeight w:val="200"/>
        </w:trPr>
        <w:tc>
          <w:tcPr>
            <w:tcW w:w="6000" w:type="dxa"/>
            <w:tcBorders>
              <w:top w:val="single" w:sz="6" w:space="0" w:color="auto"/>
              <w:bottom w:val="single" w:sz="6" w:space="0" w:color="auto"/>
              <w:right w:val="single" w:sz="6" w:space="0" w:color="auto"/>
            </w:tcBorders>
          </w:tcPr>
          <w:p w14:paraId="10EC90E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5E7F623A"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23F18118" w14:textId="77777777">
        <w:trPr>
          <w:trHeight w:val="200"/>
        </w:trPr>
        <w:tc>
          <w:tcPr>
            <w:tcW w:w="6000" w:type="dxa"/>
            <w:tcBorders>
              <w:top w:val="single" w:sz="6" w:space="0" w:color="auto"/>
              <w:bottom w:val="single" w:sz="6" w:space="0" w:color="auto"/>
              <w:right w:val="single" w:sz="6" w:space="0" w:color="auto"/>
            </w:tcBorders>
          </w:tcPr>
          <w:p w14:paraId="03AE245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4AB52FA4"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30182785" w14:textId="77777777">
        <w:trPr>
          <w:trHeight w:val="200"/>
        </w:trPr>
        <w:tc>
          <w:tcPr>
            <w:tcW w:w="6000" w:type="dxa"/>
            <w:tcBorders>
              <w:top w:val="single" w:sz="6" w:space="0" w:color="auto"/>
              <w:bottom w:val="single" w:sz="6" w:space="0" w:color="auto"/>
              <w:right w:val="single" w:sz="6" w:space="0" w:color="auto"/>
            </w:tcBorders>
          </w:tcPr>
          <w:p w14:paraId="02F23962"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219018E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відповідальністю</w:t>
            </w:r>
          </w:p>
        </w:tc>
      </w:tr>
      <w:tr w:rsidR="00F07FA3" w14:paraId="74824084" w14:textId="77777777">
        <w:trPr>
          <w:trHeight w:val="200"/>
        </w:trPr>
        <w:tc>
          <w:tcPr>
            <w:tcW w:w="6000" w:type="dxa"/>
            <w:tcBorders>
              <w:top w:val="single" w:sz="6" w:space="0" w:color="auto"/>
              <w:bottom w:val="single" w:sz="6" w:space="0" w:color="auto"/>
              <w:right w:val="single" w:sz="6" w:space="0" w:color="auto"/>
            </w:tcBorders>
          </w:tcPr>
          <w:p w14:paraId="29B0DC6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01033E8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20029371</w:t>
            </w:r>
          </w:p>
        </w:tc>
      </w:tr>
      <w:tr w:rsidR="00F07FA3" w14:paraId="5E39A98F" w14:textId="77777777">
        <w:trPr>
          <w:trHeight w:val="200"/>
        </w:trPr>
        <w:tc>
          <w:tcPr>
            <w:tcW w:w="6000" w:type="dxa"/>
            <w:tcBorders>
              <w:top w:val="single" w:sz="6" w:space="0" w:color="auto"/>
              <w:bottom w:val="single" w:sz="6" w:space="0" w:color="auto"/>
              <w:right w:val="single" w:sz="6" w:space="0" w:color="auto"/>
            </w:tcBorders>
          </w:tcPr>
          <w:p w14:paraId="43F1FDB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35A035B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01032, Україна, Голосiївський р-н, Київ, ВУЛИЦЯ ЖИЛЯНСЬКА, будинок 75</w:t>
            </w:r>
          </w:p>
        </w:tc>
      </w:tr>
      <w:tr w:rsidR="00F07FA3" w14:paraId="62D61CDD" w14:textId="77777777">
        <w:trPr>
          <w:trHeight w:val="200"/>
        </w:trPr>
        <w:tc>
          <w:tcPr>
            <w:tcW w:w="6000" w:type="dxa"/>
            <w:tcBorders>
              <w:top w:val="single" w:sz="6" w:space="0" w:color="auto"/>
              <w:bottom w:val="single" w:sz="6" w:space="0" w:color="auto"/>
              <w:right w:val="single" w:sz="6" w:space="0" w:color="auto"/>
            </w:tcBorders>
          </w:tcPr>
          <w:p w14:paraId="652ACB5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35C85E4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0152</w:t>
            </w:r>
          </w:p>
        </w:tc>
      </w:tr>
      <w:tr w:rsidR="00F07FA3" w14:paraId="7B08E5D6" w14:textId="77777777">
        <w:trPr>
          <w:trHeight w:val="200"/>
        </w:trPr>
        <w:tc>
          <w:tcPr>
            <w:tcW w:w="6000" w:type="dxa"/>
            <w:tcBorders>
              <w:top w:val="single" w:sz="6" w:space="0" w:color="auto"/>
              <w:bottom w:val="single" w:sz="6" w:space="0" w:color="auto"/>
              <w:right w:val="single" w:sz="6" w:space="0" w:color="auto"/>
            </w:tcBorders>
          </w:tcPr>
          <w:p w14:paraId="4B1E3E4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6247E42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Аудиторська палата України</w:t>
            </w:r>
          </w:p>
        </w:tc>
      </w:tr>
      <w:tr w:rsidR="00F07FA3" w14:paraId="6BF6FCD9" w14:textId="77777777">
        <w:trPr>
          <w:trHeight w:val="200"/>
        </w:trPr>
        <w:tc>
          <w:tcPr>
            <w:tcW w:w="6000" w:type="dxa"/>
            <w:tcBorders>
              <w:top w:val="single" w:sz="6" w:space="0" w:color="auto"/>
              <w:bottom w:val="single" w:sz="6" w:space="0" w:color="auto"/>
              <w:right w:val="single" w:sz="6" w:space="0" w:color="auto"/>
            </w:tcBorders>
          </w:tcPr>
          <w:p w14:paraId="1F6646F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31BE48A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30.10.2018</w:t>
            </w:r>
          </w:p>
        </w:tc>
      </w:tr>
      <w:tr w:rsidR="00F07FA3" w14:paraId="46E37B4E" w14:textId="77777777">
        <w:trPr>
          <w:trHeight w:val="200"/>
        </w:trPr>
        <w:tc>
          <w:tcPr>
            <w:tcW w:w="6000" w:type="dxa"/>
            <w:tcBorders>
              <w:top w:val="single" w:sz="6" w:space="0" w:color="auto"/>
              <w:bottom w:val="single" w:sz="6" w:space="0" w:color="auto"/>
              <w:right w:val="single" w:sz="6" w:space="0" w:color="auto"/>
            </w:tcBorders>
          </w:tcPr>
          <w:p w14:paraId="7D4EEF2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583A127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(044) 3540404</w:t>
            </w:r>
          </w:p>
        </w:tc>
      </w:tr>
      <w:tr w:rsidR="00F07FA3" w14:paraId="2A73D696" w14:textId="77777777">
        <w:trPr>
          <w:trHeight w:val="200"/>
        </w:trPr>
        <w:tc>
          <w:tcPr>
            <w:tcW w:w="6000" w:type="dxa"/>
            <w:tcBorders>
              <w:top w:val="single" w:sz="6" w:space="0" w:color="auto"/>
              <w:bottom w:val="single" w:sz="6" w:space="0" w:color="auto"/>
              <w:right w:val="single" w:sz="6" w:space="0" w:color="auto"/>
            </w:tcBorders>
          </w:tcPr>
          <w:p w14:paraId="1FFE46E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78F24D5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70.22 - Консультування з питань комерцiйної дiяльностi й керування</w:t>
            </w:r>
          </w:p>
          <w:p w14:paraId="028E5C3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69.20 - Дiяльнiсть у сферi бухгалтерського облiку й аудиту; консультування з питань оподаткування</w:t>
            </w:r>
          </w:p>
        </w:tc>
      </w:tr>
      <w:tr w:rsidR="00F07FA3" w14:paraId="69C40233" w14:textId="77777777">
        <w:trPr>
          <w:trHeight w:val="200"/>
        </w:trPr>
        <w:tc>
          <w:tcPr>
            <w:tcW w:w="6000" w:type="dxa"/>
            <w:tcBorders>
              <w:top w:val="single" w:sz="6" w:space="0" w:color="auto"/>
              <w:bottom w:val="single" w:sz="6" w:space="0" w:color="auto"/>
              <w:right w:val="single" w:sz="6" w:space="0" w:color="auto"/>
            </w:tcBorders>
          </w:tcPr>
          <w:p w14:paraId="38FC0BF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3863DA8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Аудит фiнансової звiтностi  </w:t>
            </w:r>
          </w:p>
        </w:tc>
      </w:tr>
    </w:tbl>
    <w:p w14:paraId="1F955A76"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F07FA3" w14:paraId="423D51B2" w14:textId="77777777">
        <w:trPr>
          <w:trHeight w:val="200"/>
        </w:trPr>
        <w:tc>
          <w:tcPr>
            <w:tcW w:w="6000" w:type="dxa"/>
            <w:tcBorders>
              <w:top w:val="single" w:sz="6" w:space="0" w:color="auto"/>
              <w:bottom w:val="single" w:sz="6" w:space="0" w:color="auto"/>
              <w:right w:val="single" w:sz="6" w:space="0" w:color="auto"/>
            </w:tcBorders>
          </w:tcPr>
          <w:p w14:paraId="3FBC24F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2FE368E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Публiчне акцiонерне товариство "Нацiональний депозитарiй України"</w:t>
            </w:r>
          </w:p>
        </w:tc>
      </w:tr>
      <w:tr w:rsidR="00F07FA3" w14:paraId="71E96FB3" w14:textId="77777777">
        <w:trPr>
          <w:trHeight w:val="200"/>
        </w:trPr>
        <w:tc>
          <w:tcPr>
            <w:tcW w:w="6000" w:type="dxa"/>
            <w:tcBorders>
              <w:top w:val="single" w:sz="6" w:space="0" w:color="auto"/>
              <w:bottom w:val="single" w:sz="6" w:space="0" w:color="auto"/>
              <w:right w:val="single" w:sz="6" w:space="0" w:color="auto"/>
            </w:tcBorders>
          </w:tcPr>
          <w:p w14:paraId="4573EE5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0B8B1676"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0FA7F6C3" w14:textId="77777777">
        <w:trPr>
          <w:trHeight w:val="200"/>
        </w:trPr>
        <w:tc>
          <w:tcPr>
            <w:tcW w:w="6000" w:type="dxa"/>
            <w:tcBorders>
              <w:top w:val="single" w:sz="6" w:space="0" w:color="auto"/>
              <w:bottom w:val="single" w:sz="6" w:space="0" w:color="auto"/>
              <w:right w:val="single" w:sz="6" w:space="0" w:color="auto"/>
            </w:tcBorders>
          </w:tcPr>
          <w:p w14:paraId="236F2722"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7A3CF5A0"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0A687BA8" w14:textId="77777777">
        <w:trPr>
          <w:trHeight w:val="200"/>
        </w:trPr>
        <w:tc>
          <w:tcPr>
            <w:tcW w:w="6000" w:type="dxa"/>
            <w:tcBorders>
              <w:top w:val="single" w:sz="6" w:space="0" w:color="auto"/>
              <w:bottom w:val="single" w:sz="6" w:space="0" w:color="auto"/>
              <w:right w:val="single" w:sz="6" w:space="0" w:color="auto"/>
            </w:tcBorders>
          </w:tcPr>
          <w:p w14:paraId="39B23F3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06306A3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Публічне акціонерне товариство</w:t>
            </w:r>
          </w:p>
        </w:tc>
      </w:tr>
      <w:tr w:rsidR="00F07FA3" w14:paraId="6EED8FD6" w14:textId="77777777">
        <w:trPr>
          <w:trHeight w:val="200"/>
        </w:trPr>
        <w:tc>
          <w:tcPr>
            <w:tcW w:w="6000" w:type="dxa"/>
            <w:tcBorders>
              <w:top w:val="single" w:sz="6" w:space="0" w:color="auto"/>
              <w:bottom w:val="single" w:sz="6" w:space="0" w:color="auto"/>
              <w:right w:val="single" w:sz="6" w:space="0" w:color="auto"/>
            </w:tcBorders>
          </w:tcPr>
          <w:p w14:paraId="655C992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2C6D0F3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30370711</w:t>
            </w:r>
          </w:p>
        </w:tc>
      </w:tr>
      <w:tr w:rsidR="00F07FA3" w14:paraId="3556DF29" w14:textId="77777777">
        <w:trPr>
          <w:trHeight w:val="200"/>
        </w:trPr>
        <w:tc>
          <w:tcPr>
            <w:tcW w:w="6000" w:type="dxa"/>
            <w:tcBorders>
              <w:top w:val="single" w:sz="6" w:space="0" w:color="auto"/>
              <w:bottom w:val="single" w:sz="6" w:space="0" w:color="auto"/>
              <w:right w:val="single" w:sz="6" w:space="0" w:color="auto"/>
            </w:tcBorders>
          </w:tcPr>
          <w:p w14:paraId="2AB4034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56EF4C8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04107, Україна, Шевченкiвський р-н, Київ, вул. Якубенкiвська, 7-г</w:t>
            </w:r>
          </w:p>
        </w:tc>
      </w:tr>
      <w:tr w:rsidR="00F07FA3" w14:paraId="35F95879" w14:textId="77777777">
        <w:trPr>
          <w:trHeight w:val="200"/>
        </w:trPr>
        <w:tc>
          <w:tcPr>
            <w:tcW w:w="6000" w:type="dxa"/>
            <w:tcBorders>
              <w:top w:val="single" w:sz="6" w:space="0" w:color="auto"/>
              <w:bottom w:val="single" w:sz="6" w:space="0" w:color="auto"/>
              <w:right w:val="single" w:sz="6" w:space="0" w:color="auto"/>
            </w:tcBorders>
          </w:tcPr>
          <w:p w14:paraId="60BBE9C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2403845B"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66A3FDFD" w14:textId="77777777">
        <w:trPr>
          <w:trHeight w:val="200"/>
        </w:trPr>
        <w:tc>
          <w:tcPr>
            <w:tcW w:w="6000" w:type="dxa"/>
            <w:tcBorders>
              <w:top w:val="single" w:sz="6" w:space="0" w:color="auto"/>
              <w:bottom w:val="single" w:sz="6" w:space="0" w:color="auto"/>
              <w:right w:val="single" w:sz="6" w:space="0" w:color="auto"/>
            </w:tcBorders>
          </w:tcPr>
          <w:p w14:paraId="39C3E36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2AF7271B"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4FFB3C5A" w14:textId="77777777">
        <w:trPr>
          <w:trHeight w:val="200"/>
        </w:trPr>
        <w:tc>
          <w:tcPr>
            <w:tcW w:w="6000" w:type="dxa"/>
            <w:tcBorders>
              <w:top w:val="single" w:sz="6" w:space="0" w:color="auto"/>
              <w:bottom w:val="single" w:sz="6" w:space="0" w:color="auto"/>
              <w:right w:val="single" w:sz="6" w:space="0" w:color="auto"/>
            </w:tcBorders>
          </w:tcPr>
          <w:p w14:paraId="3C53C22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744D2E6F"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24B50C0A" w14:textId="77777777">
        <w:trPr>
          <w:trHeight w:val="200"/>
        </w:trPr>
        <w:tc>
          <w:tcPr>
            <w:tcW w:w="6000" w:type="dxa"/>
            <w:tcBorders>
              <w:top w:val="single" w:sz="6" w:space="0" w:color="auto"/>
              <w:bottom w:val="single" w:sz="6" w:space="0" w:color="auto"/>
              <w:right w:val="single" w:sz="6" w:space="0" w:color="auto"/>
            </w:tcBorders>
          </w:tcPr>
          <w:p w14:paraId="7447356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6AD912D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(044) 5910400</w:t>
            </w:r>
          </w:p>
        </w:tc>
      </w:tr>
      <w:tr w:rsidR="00F07FA3" w14:paraId="07CCBF53" w14:textId="77777777">
        <w:trPr>
          <w:trHeight w:val="200"/>
        </w:trPr>
        <w:tc>
          <w:tcPr>
            <w:tcW w:w="6000" w:type="dxa"/>
            <w:tcBorders>
              <w:top w:val="single" w:sz="6" w:space="0" w:color="auto"/>
              <w:bottom w:val="single" w:sz="6" w:space="0" w:color="auto"/>
              <w:right w:val="single" w:sz="6" w:space="0" w:color="auto"/>
            </w:tcBorders>
          </w:tcPr>
          <w:p w14:paraId="509BA33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7DD0542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63.11 - Оброблення даних, розмiщення iнформацiї на веб-вузлах i пов'язана з ними дiяльнiсть</w:t>
            </w:r>
          </w:p>
          <w:p w14:paraId="3C3A708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8.20 - Тиражування звуко-, вiдеозаписiв i програмного забезпечення</w:t>
            </w:r>
          </w:p>
          <w:p w14:paraId="28FCDD9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62.01 - Комп'ютерне програмування</w:t>
            </w:r>
          </w:p>
        </w:tc>
      </w:tr>
      <w:tr w:rsidR="00F07FA3" w14:paraId="1CE66D77" w14:textId="77777777">
        <w:trPr>
          <w:trHeight w:val="200"/>
        </w:trPr>
        <w:tc>
          <w:tcPr>
            <w:tcW w:w="6000" w:type="dxa"/>
            <w:tcBorders>
              <w:top w:val="single" w:sz="6" w:space="0" w:color="auto"/>
              <w:bottom w:val="single" w:sz="6" w:space="0" w:color="auto"/>
              <w:right w:val="single" w:sz="6" w:space="0" w:color="auto"/>
            </w:tcBorders>
          </w:tcPr>
          <w:p w14:paraId="54D476B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Вид послуг, які надає особа</w:t>
            </w:r>
          </w:p>
        </w:tc>
        <w:tc>
          <w:tcPr>
            <w:tcW w:w="4000" w:type="dxa"/>
            <w:tcBorders>
              <w:top w:val="single" w:sz="6" w:space="0" w:color="auto"/>
              <w:left w:val="single" w:sz="6" w:space="0" w:color="auto"/>
              <w:bottom w:val="single" w:sz="6" w:space="0" w:color="auto"/>
            </w:tcBorders>
          </w:tcPr>
          <w:p w14:paraId="75DC3B9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Центральний депозитарiй цiнних паперiв</w:t>
            </w:r>
          </w:p>
        </w:tc>
      </w:tr>
    </w:tbl>
    <w:p w14:paraId="4F0239D5"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F07FA3" w14:paraId="75B92D6C" w14:textId="77777777">
        <w:trPr>
          <w:trHeight w:val="200"/>
        </w:trPr>
        <w:tc>
          <w:tcPr>
            <w:tcW w:w="6000" w:type="dxa"/>
            <w:tcBorders>
              <w:top w:val="single" w:sz="6" w:space="0" w:color="auto"/>
              <w:bottom w:val="single" w:sz="6" w:space="0" w:color="auto"/>
              <w:right w:val="single" w:sz="6" w:space="0" w:color="auto"/>
            </w:tcBorders>
          </w:tcPr>
          <w:p w14:paraId="237184C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54FFD5C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установа "Агентство з розвитку iнфраструктири фондового ринку України"</w:t>
            </w:r>
          </w:p>
        </w:tc>
      </w:tr>
      <w:tr w:rsidR="00F07FA3" w14:paraId="2D90F487" w14:textId="77777777">
        <w:trPr>
          <w:trHeight w:val="200"/>
        </w:trPr>
        <w:tc>
          <w:tcPr>
            <w:tcW w:w="6000" w:type="dxa"/>
            <w:tcBorders>
              <w:top w:val="single" w:sz="6" w:space="0" w:color="auto"/>
              <w:bottom w:val="single" w:sz="6" w:space="0" w:color="auto"/>
              <w:right w:val="single" w:sz="6" w:space="0" w:color="auto"/>
            </w:tcBorders>
          </w:tcPr>
          <w:p w14:paraId="5C108B4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01BC3D86"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323DC2CE" w14:textId="77777777">
        <w:trPr>
          <w:trHeight w:val="200"/>
        </w:trPr>
        <w:tc>
          <w:tcPr>
            <w:tcW w:w="6000" w:type="dxa"/>
            <w:tcBorders>
              <w:top w:val="single" w:sz="6" w:space="0" w:color="auto"/>
              <w:bottom w:val="single" w:sz="6" w:space="0" w:color="auto"/>
              <w:right w:val="single" w:sz="6" w:space="0" w:color="auto"/>
            </w:tcBorders>
          </w:tcPr>
          <w:p w14:paraId="2D01B76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35E5215D"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223B2263" w14:textId="77777777">
        <w:trPr>
          <w:trHeight w:val="200"/>
        </w:trPr>
        <w:tc>
          <w:tcPr>
            <w:tcW w:w="6000" w:type="dxa"/>
            <w:tcBorders>
              <w:top w:val="single" w:sz="6" w:space="0" w:color="auto"/>
              <w:bottom w:val="single" w:sz="6" w:space="0" w:color="auto"/>
              <w:right w:val="single" w:sz="6" w:space="0" w:color="auto"/>
            </w:tcBorders>
          </w:tcPr>
          <w:p w14:paraId="0667206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3D52881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Державне підприємство</w:t>
            </w:r>
          </w:p>
        </w:tc>
      </w:tr>
      <w:tr w:rsidR="00F07FA3" w14:paraId="713B25FE" w14:textId="77777777">
        <w:trPr>
          <w:trHeight w:val="200"/>
        </w:trPr>
        <w:tc>
          <w:tcPr>
            <w:tcW w:w="6000" w:type="dxa"/>
            <w:tcBorders>
              <w:top w:val="single" w:sz="6" w:space="0" w:color="auto"/>
              <w:bottom w:val="single" w:sz="6" w:space="0" w:color="auto"/>
              <w:right w:val="single" w:sz="6" w:space="0" w:color="auto"/>
            </w:tcBorders>
          </w:tcPr>
          <w:p w14:paraId="51A2EF8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72CB02E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21676262</w:t>
            </w:r>
          </w:p>
        </w:tc>
      </w:tr>
      <w:tr w:rsidR="00F07FA3" w14:paraId="3CDD4835" w14:textId="77777777">
        <w:trPr>
          <w:trHeight w:val="200"/>
        </w:trPr>
        <w:tc>
          <w:tcPr>
            <w:tcW w:w="6000" w:type="dxa"/>
            <w:tcBorders>
              <w:top w:val="single" w:sz="6" w:space="0" w:color="auto"/>
              <w:bottom w:val="single" w:sz="6" w:space="0" w:color="auto"/>
              <w:right w:val="single" w:sz="6" w:space="0" w:color="auto"/>
            </w:tcBorders>
          </w:tcPr>
          <w:p w14:paraId="052D659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399FA72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03150, Україна, Голосiївський р-н, Київ, вул. Антоновича, 51, оф. 1206</w:t>
            </w:r>
          </w:p>
        </w:tc>
      </w:tr>
      <w:tr w:rsidR="00F07FA3" w14:paraId="6086091F" w14:textId="77777777">
        <w:trPr>
          <w:trHeight w:val="200"/>
        </w:trPr>
        <w:tc>
          <w:tcPr>
            <w:tcW w:w="6000" w:type="dxa"/>
            <w:tcBorders>
              <w:top w:val="single" w:sz="6" w:space="0" w:color="auto"/>
              <w:bottom w:val="single" w:sz="6" w:space="0" w:color="auto"/>
              <w:right w:val="single" w:sz="6" w:space="0" w:color="auto"/>
            </w:tcBorders>
          </w:tcPr>
          <w:p w14:paraId="1027F17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6766743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DR/00001/APA</w:t>
            </w:r>
          </w:p>
        </w:tc>
      </w:tr>
      <w:tr w:rsidR="00F07FA3" w14:paraId="4263E248" w14:textId="77777777">
        <w:trPr>
          <w:trHeight w:val="200"/>
        </w:trPr>
        <w:tc>
          <w:tcPr>
            <w:tcW w:w="6000" w:type="dxa"/>
            <w:tcBorders>
              <w:top w:val="single" w:sz="6" w:space="0" w:color="auto"/>
              <w:bottom w:val="single" w:sz="6" w:space="0" w:color="auto"/>
              <w:right w:val="single" w:sz="6" w:space="0" w:color="auto"/>
            </w:tcBorders>
          </w:tcPr>
          <w:p w14:paraId="1118D69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00EDEB2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НКЦПФР</w:t>
            </w:r>
          </w:p>
        </w:tc>
      </w:tr>
      <w:tr w:rsidR="00F07FA3" w14:paraId="215AF32E" w14:textId="77777777">
        <w:trPr>
          <w:trHeight w:val="200"/>
        </w:trPr>
        <w:tc>
          <w:tcPr>
            <w:tcW w:w="6000" w:type="dxa"/>
            <w:tcBorders>
              <w:top w:val="single" w:sz="6" w:space="0" w:color="auto"/>
              <w:bottom w:val="single" w:sz="6" w:space="0" w:color="auto"/>
              <w:right w:val="single" w:sz="6" w:space="0" w:color="auto"/>
            </w:tcBorders>
          </w:tcPr>
          <w:p w14:paraId="0CECC232"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71E2B58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18.02.2019</w:t>
            </w:r>
          </w:p>
        </w:tc>
      </w:tr>
      <w:tr w:rsidR="00F07FA3" w14:paraId="3B6D4C14" w14:textId="77777777">
        <w:trPr>
          <w:trHeight w:val="200"/>
        </w:trPr>
        <w:tc>
          <w:tcPr>
            <w:tcW w:w="6000" w:type="dxa"/>
            <w:tcBorders>
              <w:top w:val="single" w:sz="6" w:space="0" w:color="auto"/>
              <w:bottom w:val="single" w:sz="6" w:space="0" w:color="auto"/>
              <w:right w:val="single" w:sz="6" w:space="0" w:color="auto"/>
            </w:tcBorders>
          </w:tcPr>
          <w:p w14:paraId="392FFE5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013DD05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(044) 287 56 70</w:t>
            </w:r>
          </w:p>
        </w:tc>
      </w:tr>
      <w:tr w:rsidR="00F07FA3" w14:paraId="0AD23B62" w14:textId="77777777">
        <w:trPr>
          <w:trHeight w:val="200"/>
        </w:trPr>
        <w:tc>
          <w:tcPr>
            <w:tcW w:w="6000" w:type="dxa"/>
            <w:tcBorders>
              <w:top w:val="single" w:sz="6" w:space="0" w:color="auto"/>
              <w:bottom w:val="single" w:sz="6" w:space="0" w:color="auto"/>
              <w:right w:val="single" w:sz="6" w:space="0" w:color="auto"/>
            </w:tcBorders>
          </w:tcPr>
          <w:p w14:paraId="6B0C6BE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5693D9D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63.11 - Оброблення даних, розмiщення iнформацiї на веб-вузлах i пов'язана з ними дiяльнiсть</w:t>
            </w:r>
          </w:p>
          <w:p w14:paraId="011959B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84.13 - Регулювання та сприяння ефективному веденню економiчної дiяльностi</w:t>
            </w:r>
          </w:p>
          <w:p w14:paraId="44945D7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62.02 - Консультування з питань iнформатизацiї</w:t>
            </w:r>
          </w:p>
        </w:tc>
      </w:tr>
      <w:tr w:rsidR="00F07FA3" w14:paraId="418D28FC" w14:textId="77777777">
        <w:trPr>
          <w:trHeight w:val="200"/>
        </w:trPr>
        <w:tc>
          <w:tcPr>
            <w:tcW w:w="6000" w:type="dxa"/>
            <w:tcBorders>
              <w:top w:val="single" w:sz="6" w:space="0" w:color="auto"/>
              <w:bottom w:val="single" w:sz="6" w:space="0" w:color="auto"/>
              <w:right w:val="single" w:sz="6" w:space="0" w:color="auto"/>
            </w:tcBorders>
          </w:tcPr>
          <w:p w14:paraId="3E3CD06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3E14DDC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Надання iнформацiйних послуг на ринках капiталiв та органiзованих товарних ринкiв, а саме дiяльностi з оприлюднення регульованої iнформацiї вiд iменi учасникiв ринкiв капiталу та подання звiтних даних до НКЦПФР</w:t>
            </w:r>
          </w:p>
        </w:tc>
      </w:tr>
    </w:tbl>
    <w:p w14:paraId="5F6A1187"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F07FA3" w14:paraId="2B0F48CE" w14:textId="77777777">
        <w:trPr>
          <w:trHeight w:val="200"/>
        </w:trPr>
        <w:tc>
          <w:tcPr>
            <w:tcW w:w="6000" w:type="dxa"/>
            <w:tcBorders>
              <w:top w:val="single" w:sz="6" w:space="0" w:color="auto"/>
              <w:bottom w:val="single" w:sz="6" w:space="0" w:color="auto"/>
              <w:right w:val="single" w:sz="6" w:space="0" w:color="auto"/>
            </w:tcBorders>
          </w:tcPr>
          <w:p w14:paraId="032F5AE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4ABF619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вiдповiдальнiстю "Кроу Ерфольг Україна"</w:t>
            </w:r>
          </w:p>
        </w:tc>
      </w:tr>
      <w:tr w:rsidR="00F07FA3" w14:paraId="61F6326A" w14:textId="77777777">
        <w:trPr>
          <w:trHeight w:val="200"/>
        </w:trPr>
        <w:tc>
          <w:tcPr>
            <w:tcW w:w="6000" w:type="dxa"/>
            <w:tcBorders>
              <w:top w:val="single" w:sz="6" w:space="0" w:color="auto"/>
              <w:bottom w:val="single" w:sz="6" w:space="0" w:color="auto"/>
              <w:right w:val="single" w:sz="6" w:space="0" w:color="auto"/>
            </w:tcBorders>
          </w:tcPr>
          <w:p w14:paraId="0468CFB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43F67BBF"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2FC1F04F" w14:textId="77777777">
        <w:trPr>
          <w:trHeight w:val="200"/>
        </w:trPr>
        <w:tc>
          <w:tcPr>
            <w:tcW w:w="6000" w:type="dxa"/>
            <w:tcBorders>
              <w:top w:val="single" w:sz="6" w:space="0" w:color="auto"/>
              <w:bottom w:val="single" w:sz="6" w:space="0" w:color="auto"/>
              <w:right w:val="single" w:sz="6" w:space="0" w:color="auto"/>
            </w:tcBorders>
          </w:tcPr>
          <w:p w14:paraId="3CF8F92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367B358B"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3EB42AEB" w14:textId="77777777">
        <w:trPr>
          <w:trHeight w:val="200"/>
        </w:trPr>
        <w:tc>
          <w:tcPr>
            <w:tcW w:w="6000" w:type="dxa"/>
            <w:tcBorders>
              <w:top w:val="single" w:sz="6" w:space="0" w:color="auto"/>
              <w:bottom w:val="single" w:sz="6" w:space="0" w:color="auto"/>
              <w:right w:val="single" w:sz="6" w:space="0" w:color="auto"/>
            </w:tcBorders>
          </w:tcPr>
          <w:p w14:paraId="3E2CE63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5B8955F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відповідальністю</w:t>
            </w:r>
          </w:p>
        </w:tc>
      </w:tr>
      <w:tr w:rsidR="00F07FA3" w14:paraId="07F509A8" w14:textId="77777777">
        <w:trPr>
          <w:trHeight w:val="200"/>
        </w:trPr>
        <w:tc>
          <w:tcPr>
            <w:tcW w:w="6000" w:type="dxa"/>
            <w:tcBorders>
              <w:top w:val="single" w:sz="6" w:space="0" w:color="auto"/>
              <w:bottom w:val="single" w:sz="6" w:space="0" w:color="auto"/>
              <w:right w:val="single" w:sz="6" w:space="0" w:color="auto"/>
            </w:tcBorders>
          </w:tcPr>
          <w:p w14:paraId="20DF3DB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2F4F156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36694398</w:t>
            </w:r>
          </w:p>
        </w:tc>
      </w:tr>
      <w:tr w:rsidR="00F07FA3" w14:paraId="6746A3D9" w14:textId="77777777">
        <w:trPr>
          <w:trHeight w:val="200"/>
        </w:trPr>
        <w:tc>
          <w:tcPr>
            <w:tcW w:w="6000" w:type="dxa"/>
            <w:tcBorders>
              <w:top w:val="single" w:sz="6" w:space="0" w:color="auto"/>
              <w:bottom w:val="single" w:sz="6" w:space="0" w:color="auto"/>
              <w:right w:val="single" w:sz="6" w:space="0" w:color="auto"/>
            </w:tcBorders>
          </w:tcPr>
          <w:p w14:paraId="5E80217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749084E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01133, Україна, Печерський р-н, Київ, вул. Первомайського Л., 7</w:t>
            </w:r>
          </w:p>
        </w:tc>
      </w:tr>
      <w:tr w:rsidR="00F07FA3" w14:paraId="1E9A734D" w14:textId="77777777">
        <w:trPr>
          <w:trHeight w:val="200"/>
        </w:trPr>
        <w:tc>
          <w:tcPr>
            <w:tcW w:w="6000" w:type="dxa"/>
            <w:tcBorders>
              <w:top w:val="single" w:sz="6" w:space="0" w:color="auto"/>
              <w:bottom w:val="single" w:sz="6" w:space="0" w:color="auto"/>
              <w:right w:val="single" w:sz="6" w:space="0" w:color="auto"/>
            </w:tcBorders>
          </w:tcPr>
          <w:p w14:paraId="1C089C4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115FADC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4316</w:t>
            </w:r>
          </w:p>
        </w:tc>
      </w:tr>
      <w:tr w:rsidR="00F07FA3" w14:paraId="6947D501" w14:textId="77777777">
        <w:trPr>
          <w:trHeight w:val="200"/>
        </w:trPr>
        <w:tc>
          <w:tcPr>
            <w:tcW w:w="6000" w:type="dxa"/>
            <w:tcBorders>
              <w:top w:val="single" w:sz="6" w:space="0" w:color="auto"/>
              <w:bottom w:val="single" w:sz="6" w:space="0" w:color="auto"/>
              <w:right w:val="single" w:sz="6" w:space="0" w:color="auto"/>
            </w:tcBorders>
          </w:tcPr>
          <w:p w14:paraId="264619C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6A58BC9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Аудиторська палата України</w:t>
            </w:r>
          </w:p>
        </w:tc>
      </w:tr>
      <w:tr w:rsidR="00F07FA3" w14:paraId="0A7503CF" w14:textId="77777777">
        <w:trPr>
          <w:trHeight w:val="200"/>
        </w:trPr>
        <w:tc>
          <w:tcPr>
            <w:tcW w:w="6000" w:type="dxa"/>
            <w:tcBorders>
              <w:top w:val="single" w:sz="6" w:space="0" w:color="auto"/>
              <w:bottom w:val="single" w:sz="6" w:space="0" w:color="auto"/>
              <w:right w:val="single" w:sz="6" w:space="0" w:color="auto"/>
            </w:tcBorders>
          </w:tcPr>
          <w:p w14:paraId="03C373A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7C37F9B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29.10.2009</w:t>
            </w:r>
          </w:p>
        </w:tc>
      </w:tr>
      <w:tr w:rsidR="00F07FA3" w14:paraId="1A81D706" w14:textId="77777777">
        <w:trPr>
          <w:trHeight w:val="200"/>
        </w:trPr>
        <w:tc>
          <w:tcPr>
            <w:tcW w:w="6000" w:type="dxa"/>
            <w:tcBorders>
              <w:top w:val="single" w:sz="6" w:space="0" w:color="auto"/>
              <w:bottom w:val="single" w:sz="6" w:space="0" w:color="auto"/>
              <w:right w:val="single" w:sz="6" w:space="0" w:color="auto"/>
            </w:tcBorders>
          </w:tcPr>
          <w:p w14:paraId="461FD392"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4E046AC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(050) 353 30 33</w:t>
            </w:r>
          </w:p>
        </w:tc>
      </w:tr>
      <w:tr w:rsidR="00F07FA3" w14:paraId="39C3D609" w14:textId="77777777">
        <w:trPr>
          <w:trHeight w:val="200"/>
        </w:trPr>
        <w:tc>
          <w:tcPr>
            <w:tcW w:w="6000" w:type="dxa"/>
            <w:tcBorders>
              <w:top w:val="single" w:sz="6" w:space="0" w:color="auto"/>
              <w:bottom w:val="single" w:sz="6" w:space="0" w:color="auto"/>
              <w:right w:val="single" w:sz="6" w:space="0" w:color="auto"/>
            </w:tcBorders>
          </w:tcPr>
          <w:p w14:paraId="0222BC8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09A7352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69.20 - Дiяльнiсть у сферi бухгалтерського облiку й аудиту; консультування з питань оподаткування</w:t>
            </w:r>
          </w:p>
          <w:p w14:paraId="6EADDB4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84.13 - Регулювання та сприяння ефективному веденню економiчної дiяльностi</w:t>
            </w:r>
          </w:p>
          <w:p w14:paraId="1EC2FF2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62.02 - Консультування з питань </w:t>
            </w:r>
            <w:r>
              <w:rPr>
                <w:rFonts w:ascii="Times New Roman CYR" w:hAnsi="Times New Roman CYR" w:cs="Times New Roman CYR"/>
              </w:rPr>
              <w:lastRenderedPageBreak/>
              <w:t>iнформатизацiї</w:t>
            </w:r>
          </w:p>
        </w:tc>
      </w:tr>
      <w:tr w:rsidR="00F07FA3" w14:paraId="6960F1CD" w14:textId="77777777">
        <w:trPr>
          <w:trHeight w:val="200"/>
        </w:trPr>
        <w:tc>
          <w:tcPr>
            <w:tcW w:w="6000" w:type="dxa"/>
            <w:tcBorders>
              <w:top w:val="single" w:sz="6" w:space="0" w:color="auto"/>
              <w:bottom w:val="single" w:sz="6" w:space="0" w:color="auto"/>
              <w:right w:val="single" w:sz="6" w:space="0" w:color="auto"/>
            </w:tcBorders>
          </w:tcPr>
          <w:p w14:paraId="28F6E0B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Вид послуг, які надає особа</w:t>
            </w:r>
          </w:p>
        </w:tc>
        <w:tc>
          <w:tcPr>
            <w:tcW w:w="4000" w:type="dxa"/>
            <w:tcBorders>
              <w:top w:val="single" w:sz="6" w:space="0" w:color="auto"/>
              <w:left w:val="single" w:sz="6" w:space="0" w:color="auto"/>
              <w:bottom w:val="single" w:sz="6" w:space="0" w:color="auto"/>
            </w:tcBorders>
          </w:tcPr>
          <w:p w14:paraId="22170D2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Надання аудиторських послуг</w:t>
            </w:r>
          </w:p>
        </w:tc>
      </w:tr>
    </w:tbl>
    <w:p w14:paraId="472934BE"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F07FA3" w14:paraId="18A2F228" w14:textId="77777777">
        <w:trPr>
          <w:trHeight w:val="200"/>
        </w:trPr>
        <w:tc>
          <w:tcPr>
            <w:tcW w:w="6000" w:type="dxa"/>
            <w:tcBorders>
              <w:top w:val="single" w:sz="6" w:space="0" w:color="auto"/>
              <w:bottom w:val="single" w:sz="6" w:space="0" w:color="auto"/>
              <w:right w:val="single" w:sz="6" w:space="0" w:color="auto"/>
            </w:tcBorders>
          </w:tcPr>
          <w:p w14:paraId="12D92CC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30967F6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ПРИВАТНЕ АКЦIОНЕРНЕ ТОВАРИСТВО "ПРОВАГРОIНВЕСТ"</w:t>
            </w:r>
          </w:p>
        </w:tc>
      </w:tr>
      <w:tr w:rsidR="00F07FA3" w14:paraId="0E06C33C" w14:textId="77777777">
        <w:trPr>
          <w:trHeight w:val="200"/>
        </w:trPr>
        <w:tc>
          <w:tcPr>
            <w:tcW w:w="6000" w:type="dxa"/>
            <w:tcBorders>
              <w:top w:val="single" w:sz="6" w:space="0" w:color="auto"/>
              <w:bottom w:val="single" w:sz="6" w:space="0" w:color="auto"/>
              <w:right w:val="single" w:sz="6" w:space="0" w:color="auto"/>
            </w:tcBorders>
          </w:tcPr>
          <w:p w14:paraId="3E30AA8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6C0B714F"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7A0EF898" w14:textId="77777777">
        <w:trPr>
          <w:trHeight w:val="200"/>
        </w:trPr>
        <w:tc>
          <w:tcPr>
            <w:tcW w:w="6000" w:type="dxa"/>
            <w:tcBorders>
              <w:top w:val="single" w:sz="6" w:space="0" w:color="auto"/>
              <w:bottom w:val="single" w:sz="6" w:space="0" w:color="auto"/>
              <w:right w:val="single" w:sz="6" w:space="0" w:color="auto"/>
            </w:tcBorders>
          </w:tcPr>
          <w:p w14:paraId="347C9F0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2BEE8FCA"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47BCF95E" w14:textId="77777777">
        <w:trPr>
          <w:trHeight w:val="200"/>
        </w:trPr>
        <w:tc>
          <w:tcPr>
            <w:tcW w:w="6000" w:type="dxa"/>
            <w:tcBorders>
              <w:top w:val="single" w:sz="6" w:space="0" w:color="auto"/>
              <w:bottom w:val="single" w:sz="6" w:space="0" w:color="auto"/>
              <w:right w:val="single" w:sz="6" w:space="0" w:color="auto"/>
            </w:tcBorders>
          </w:tcPr>
          <w:p w14:paraId="2B63D29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2F937A0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Приватне акціонерне товариство</w:t>
            </w:r>
          </w:p>
        </w:tc>
      </w:tr>
      <w:tr w:rsidR="00F07FA3" w14:paraId="4BFE6AFD" w14:textId="77777777">
        <w:trPr>
          <w:trHeight w:val="200"/>
        </w:trPr>
        <w:tc>
          <w:tcPr>
            <w:tcW w:w="6000" w:type="dxa"/>
            <w:tcBorders>
              <w:top w:val="single" w:sz="6" w:space="0" w:color="auto"/>
              <w:bottom w:val="single" w:sz="6" w:space="0" w:color="auto"/>
              <w:right w:val="single" w:sz="6" w:space="0" w:color="auto"/>
            </w:tcBorders>
          </w:tcPr>
          <w:p w14:paraId="37B7660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11D24DC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23510137</w:t>
            </w:r>
          </w:p>
        </w:tc>
      </w:tr>
      <w:tr w:rsidR="00F07FA3" w14:paraId="76DBE7FD" w14:textId="77777777">
        <w:trPr>
          <w:trHeight w:val="200"/>
        </w:trPr>
        <w:tc>
          <w:tcPr>
            <w:tcW w:w="6000" w:type="dxa"/>
            <w:tcBorders>
              <w:top w:val="single" w:sz="6" w:space="0" w:color="auto"/>
              <w:bottom w:val="single" w:sz="6" w:space="0" w:color="auto"/>
              <w:right w:val="single" w:sz="6" w:space="0" w:color="auto"/>
            </w:tcBorders>
          </w:tcPr>
          <w:p w14:paraId="7A5B3F6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199B536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03049, Україна, Солом'янський р-н, Київ, пр. Повiтряних Сил, будинок 25</w:t>
            </w:r>
          </w:p>
        </w:tc>
      </w:tr>
      <w:tr w:rsidR="00F07FA3" w14:paraId="4CECA0FC" w14:textId="77777777">
        <w:trPr>
          <w:trHeight w:val="200"/>
        </w:trPr>
        <w:tc>
          <w:tcPr>
            <w:tcW w:w="6000" w:type="dxa"/>
            <w:tcBorders>
              <w:top w:val="single" w:sz="6" w:space="0" w:color="auto"/>
              <w:bottom w:val="single" w:sz="6" w:space="0" w:color="auto"/>
              <w:right w:val="single" w:sz="6" w:space="0" w:color="auto"/>
            </w:tcBorders>
          </w:tcPr>
          <w:p w14:paraId="6D5FD6F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10C767F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 520918</w:t>
            </w:r>
          </w:p>
        </w:tc>
      </w:tr>
      <w:tr w:rsidR="00F07FA3" w14:paraId="4B9465B7" w14:textId="77777777">
        <w:trPr>
          <w:trHeight w:val="200"/>
        </w:trPr>
        <w:tc>
          <w:tcPr>
            <w:tcW w:w="6000" w:type="dxa"/>
            <w:tcBorders>
              <w:top w:val="single" w:sz="6" w:space="0" w:color="auto"/>
              <w:bottom w:val="single" w:sz="6" w:space="0" w:color="auto"/>
              <w:right w:val="single" w:sz="6" w:space="0" w:color="auto"/>
            </w:tcBorders>
          </w:tcPr>
          <w:p w14:paraId="2CE8C21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786B687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комiсiя з регулювання ринкiв фiнансових послуг України</w:t>
            </w:r>
          </w:p>
        </w:tc>
      </w:tr>
      <w:tr w:rsidR="00F07FA3" w14:paraId="095C74C4" w14:textId="77777777">
        <w:trPr>
          <w:trHeight w:val="200"/>
        </w:trPr>
        <w:tc>
          <w:tcPr>
            <w:tcW w:w="6000" w:type="dxa"/>
            <w:tcBorders>
              <w:top w:val="single" w:sz="6" w:space="0" w:color="auto"/>
              <w:bottom w:val="single" w:sz="6" w:space="0" w:color="auto"/>
              <w:right w:val="single" w:sz="6" w:space="0" w:color="auto"/>
            </w:tcBorders>
          </w:tcPr>
          <w:p w14:paraId="170F035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35FEC1C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16.02.2010</w:t>
            </w:r>
          </w:p>
        </w:tc>
      </w:tr>
      <w:tr w:rsidR="00F07FA3" w14:paraId="5F7CF4F3" w14:textId="77777777">
        <w:trPr>
          <w:trHeight w:val="200"/>
        </w:trPr>
        <w:tc>
          <w:tcPr>
            <w:tcW w:w="6000" w:type="dxa"/>
            <w:tcBorders>
              <w:top w:val="single" w:sz="6" w:space="0" w:color="auto"/>
              <w:bottom w:val="single" w:sz="6" w:space="0" w:color="auto"/>
              <w:right w:val="single" w:sz="6" w:space="0" w:color="auto"/>
            </w:tcBorders>
          </w:tcPr>
          <w:p w14:paraId="3AF840A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60D4D1A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(044) 492 18 18</w:t>
            </w:r>
          </w:p>
        </w:tc>
      </w:tr>
      <w:tr w:rsidR="00F07FA3" w14:paraId="7D513273" w14:textId="77777777">
        <w:trPr>
          <w:trHeight w:val="200"/>
        </w:trPr>
        <w:tc>
          <w:tcPr>
            <w:tcW w:w="6000" w:type="dxa"/>
            <w:tcBorders>
              <w:top w:val="single" w:sz="6" w:space="0" w:color="auto"/>
              <w:bottom w:val="single" w:sz="6" w:space="0" w:color="auto"/>
              <w:right w:val="single" w:sz="6" w:space="0" w:color="auto"/>
            </w:tcBorders>
          </w:tcPr>
          <w:p w14:paraId="57CDE7F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1148D8D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46.11 - Дiяльнiсть посередникiв у торгiвлi сiльськогосподарською сировиною, живими тваринами, текстильною сировиною та напiвфабрикатами</w:t>
            </w:r>
          </w:p>
          <w:p w14:paraId="32B31EA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01.11 - Вирощування зернових культур (крiм рису), бобових культур i насiння олiйних культур</w:t>
            </w:r>
          </w:p>
          <w:p w14:paraId="1CAB93C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01.13 - Вирощування зернових культур (крiм рису), бобових культур i насiння олiйних культур Вирощування овочiв i баштанних культур, коренеплодiв i</w:t>
            </w:r>
          </w:p>
        </w:tc>
      </w:tr>
      <w:tr w:rsidR="00F07FA3" w14:paraId="5F562005" w14:textId="77777777">
        <w:trPr>
          <w:trHeight w:val="200"/>
        </w:trPr>
        <w:tc>
          <w:tcPr>
            <w:tcW w:w="6000" w:type="dxa"/>
            <w:tcBorders>
              <w:top w:val="single" w:sz="6" w:space="0" w:color="auto"/>
              <w:bottom w:val="single" w:sz="6" w:space="0" w:color="auto"/>
              <w:right w:val="single" w:sz="6" w:space="0" w:color="auto"/>
            </w:tcBorders>
          </w:tcPr>
          <w:p w14:paraId="2F095AF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14F392D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Страховi послуги</w:t>
            </w:r>
          </w:p>
        </w:tc>
      </w:tr>
    </w:tbl>
    <w:p w14:paraId="061743B3"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F07FA3" w14:paraId="3916970E" w14:textId="77777777">
        <w:trPr>
          <w:trHeight w:val="200"/>
        </w:trPr>
        <w:tc>
          <w:tcPr>
            <w:tcW w:w="6000" w:type="dxa"/>
            <w:tcBorders>
              <w:top w:val="single" w:sz="6" w:space="0" w:color="auto"/>
              <w:bottom w:val="single" w:sz="6" w:space="0" w:color="auto"/>
              <w:right w:val="single" w:sz="6" w:space="0" w:color="auto"/>
            </w:tcBorders>
          </w:tcPr>
          <w:p w14:paraId="458CE26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48D5472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Тюпа Олексiй Володимирович</w:t>
            </w:r>
          </w:p>
        </w:tc>
      </w:tr>
      <w:tr w:rsidR="00F07FA3" w14:paraId="6414BE59" w14:textId="77777777">
        <w:trPr>
          <w:trHeight w:val="200"/>
        </w:trPr>
        <w:tc>
          <w:tcPr>
            <w:tcW w:w="6000" w:type="dxa"/>
            <w:tcBorders>
              <w:top w:val="single" w:sz="6" w:space="0" w:color="auto"/>
              <w:bottom w:val="single" w:sz="6" w:space="0" w:color="auto"/>
              <w:right w:val="single" w:sz="6" w:space="0" w:color="auto"/>
            </w:tcBorders>
          </w:tcPr>
          <w:p w14:paraId="32ADB44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4CEABB00"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56F64369" w14:textId="77777777">
        <w:trPr>
          <w:trHeight w:val="200"/>
        </w:trPr>
        <w:tc>
          <w:tcPr>
            <w:tcW w:w="6000" w:type="dxa"/>
            <w:tcBorders>
              <w:top w:val="single" w:sz="6" w:space="0" w:color="auto"/>
              <w:bottom w:val="single" w:sz="6" w:space="0" w:color="auto"/>
              <w:right w:val="single" w:sz="6" w:space="0" w:color="auto"/>
            </w:tcBorders>
          </w:tcPr>
          <w:p w14:paraId="0AD743E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7F540FFC"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31633F9E" w14:textId="77777777">
        <w:trPr>
          <w:trHeight w:val="200"/>
        </w:trPr>
        <w:tc>
          <w:tcPr>
            <w:tcW w:w="6000" w:type="dxa"/>
            <w:tcBorders>
              <w:top w:val="single" w:sz="6" w:space="0" w:color="auto"/>
              <w:bottom w:val="single" w:sz="6" w:space="0" w:color="auto"/>
              <w:right w:val="single" w:sz="6" w:space="0" w:color="auto"/>
            </w:tcBorders>
          </w:tcPr>
          <w:p w14:paraId="4084FF9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494D3125"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68CD3B19" w14:textId="77777777">
        <w:trPr>
          <w:trHeight w:val="200"/>
        </w:trPr>
        <w:tc>
          <w:tcPr>
            <w:tcW w:w="6000" w:type="dxa"/>
            <w:tcBorders>
              <w:top w:val="single" w:sz="6" w:space="0" w:color="auto"/>
              <w:bottom w:val="single" w:sz="6" w:space="0" w:color="auto"/>
              <w:right w:val="single" w:sz="6" w:space="0" w:color="auto"/>
            </w:tcBorders>
          </w:tcPr>
          <w:p w14:paraId="478C6EC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7183CFF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F07FA3" w14:paraId="07BFE08E" w14:textId="77777777">
        <w:trPr>
          <w:trHeight w:val="200"/>
        </w:trPr>
        <w:tc>
          <w:tcPr>
            <w:tcW w:w="6000" w:type="dxa"/>
            <w:tcBorders>
              <w:top w:val="single" w:sz="6" w:space="0" w:color="auto"/>
              <w:bottom w:val="single" w:sz="6" w:space="0" w:color="auto"/>
              <w:right w:val="single" w:sz="6" w:space="0" w:color="auto"/>
            </w:tcBorders>
          </w:tcPr>
          <w:p w14:paraId="2461135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3B2EA6C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03187, Україна, Голосiївський р-н, Київ, ВУЛИЦЯ ТЕРЕМКIВСЬКА, будинок 17, квартира 44</w:t>
            </w:r>
          </w:p>
        </w:tc>
      </w:tr>
      <w:tr w:rsidR="00F07FA3" w14:paraId="18215445" w14:textId="77777777">
        <w:trPr>
          <w:trHeight w:val="200"/>
        </w:trPr>
        <w:tc>
          <w:tcPr>
            <w:tcW w:w="6000" w:type="dxa"/>
            <w:tcBorders>
              <w:top w:val="single" w:sz="6" w:space="0" w:color="auto"/>
              <w:bottom w:val="single" w:sz="6" w:space="0" w:color="auto"/>
              <w:right w:val="single" w:sz="6" w:space="0" w:color="auto"/>
            </w:tcBorders>
          </w:tcPr>
          <w:p w14:paraId="6716620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60BB9A7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В00 №884300</w:t>
            </w:r>
          </w:p>
        </w:tc>
      </w:tr>
      <w:tr w:rsidR="00F07FA3" w14:paraId="79F4511D" w14:textId="77777777">
        <w:trPr>
          <w:trHeight w:val="200"/>
        </w:trPr>
        <w:tc>
          <w:tcPr>
            <w:tcW w:w="6000" w:type="dxa"/>
            <w:tcBorders>
              <w:top w:val="single" w:sz="6" w:space="0" w:color="auto"/>
              <w:bottom w:val="single" w:sz="6" w:space="0" w:color="auto"/>
              <w:right w:val="single" w:sz="6" w:space="0" w:color="auto"/>
            </w:tcBorders>
          </w:tcPr>
          <w:p w14:paraId="51AAA5C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1AA6541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Голосiївська районна у мiстi Києвi державна адмiнiстрацiя</w:t>
            </w:r>
          </w:p>
        </w:tc>
      </w:tr>
      <w:tr w:rsidR="00F07FA3" w14:paraId="1244C46E" w14:textId="77777777">
        <w:trPr>
          <w:trHeight w:val="200"/>
        </w:trPr>
        <w:tc>
          <w:tcPr>
            <w:tcW w:w="6000" w:type="dxa"/>
            <w:tcBorders>
              <w:top w:val="single" w:sz="6" w:space="0" w:color="auto"/>
              <w:bottom w:val="single" w:sz="6" w:space="0" w:color="auto"/>
              <w:right w:val="single" w:sz="6" w:space="0" w:color="auto"/>
            </w:tcBorders>
          </w:tcPr>
          <w:p w14:paraId="2CD8BB2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119167B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19.07.2005</w:t>
            </w:r>
          </w:p>
        </w:tc>
      </w:tr>
      <w:tr w:rsidR="00F07FA3" w14:paraId="23A6A5E9" w14:textId="77777777">
        <w:trPr>
          <w:trHeight w:val="200"/>
        </w:trPr>
        <w:tc>
          <w:tcPr>
            <w:tcW w:w="6000" w:type="dxa"/>
            <w:tcBorders>
              <w:top w:val="single" w:sz="6" w:space="0" w:color="auto"/>
              <w:bottom w:val="single" w:sz="6" w:space="0" w:color="auto"/>
              <w:right w:val="single" w:sz="6" w:space="0" w:color="auto"/>
            </w:tcBorders>
          </w:tcPr>
          <w:p w14:paraId="7330677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22FECA6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(044) 526 04 51</w:t>
            </w:r>
          </w:p>
        </w:tc>
      </w:tr>
      <w:tr w:rsidR="00F07FA3" w14:paraId="38E65F71" w14:textId="77777777">
        <w:trPr>
          <w:trHeight w:val="200"/>
        </w:trPr>
        <w:tc>
          <w:tcPr>
            <w:tcW w:w="6000" w:type="dxa"/>
            <w:tcBorders>
              <w:top w:val="single" w:sz="6" w:space="0" w:color="auto"/>
              <w:bottom w:val="single" w:sz="6" w:space="0" w:color="auto"/>
              <w:right w:val="single" w:sz="6" w:space="0" w:color="auto"/>
            </w:tcBorders>
          </w:tcPr>
          <w:p w14:paraId="4B3797B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2EC4FB1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66.29 - Iнша допомiжна дiяльнiсть у сферi страхування та пенсiйного забезпечення</w:t>
            </w:r>
          </w:p>
          <w:p w14:paraId="55E060A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77.39 - Надання в оренду iнших машин, устатковання та товарiв, н.в.i.у.</w:t>
            </w:r>
          </w:p>
          <w:p w14:paraId="1BE8468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47.99 - Iншi види роздрiбної торгiвлi поза магазинами</w:t>
            </w:r>
          </w:p>
        </w:tc>
      </w:tr>
      <w:tr w:rsidR="00F07FA3" w14:paraId="69342A1A" w14:textId="77777777">
        <w:trPr>
          <w:trHeight w:val="200"/>
        </w:trPr>
        <w:tc>
          <w:tcPr>
            <w:tcW w:w="6000" w:type="dxa"/>
            <w:tcBorders>
              <w:top w:val="single" w:sz="6" w:space="0" w:color="auto"/>
              <w:bottom w:val="single" w:sz="6" w:space="0" w:color="auto"/>
              <w:right w:val="single" w:sz="6" w:space="0" w:color="auto"/>
            </w:tcBorders>
          </w:tcPr>
          <w:p w14:paraId="78E846F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01F6840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Надання аудиторських послуг</w:t>
            </w:r>
          </w:p>
        </w:tc>
      </w:tr>
    </w:tbl>
    <w:p w14:paraId="114029AD"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F07FA3" w14:paraId="58B723C0" w14:textId="77777777">
        <w:trPr>
          <w:trHeight w:val="200"/>
        </w:trPr>
        <w:tc>
          <w:tcPr>
            <w:tcW w:w="6000" w:type="dxa"/>
            <w:tcBorders>
              <w:top w:val="single" w:sz="6" w:space="0" w:color="auto"/>
              <w:bottom w:val="single" w:sz="6" w:space="0" w:color="auto"/>
              <w:right w:val="single" w:sz="6" w:space="0" w:color="auto"/>
            </w:tcBorders>
          </w:tcPr>
          <w:p w14:paraId="658B907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3632DF8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АДВОКАТСЬКЕ ОБ'ЄДНАННЯ "САЄНКО ХАРЕНКО"</w:t>
            </w:r>
          </w:p>
        </w:tc>
      </w:tr>
      <w:tr w:rsidR="00F07FA3" w14:paraId="2A5E47E8" w14:textId="77777777">
        <w:trPr>
          <w:trHeight w:val="200"/>
        </w:trPr>
        <w:tc>
          <w:tcPr>
            <w:tcW w:w="6000" w:type="dxa"/>
            <w:tcBorders>
              <w:top w:val="single" w:sz="6" w:space="0" w:color="auto"/>
              <w:bottom w:val="single" w:sz="6" w:space="0" w:color="auto"/>
              <w:right w:val="single" w:sz="6" w:space="0" w:color="auto"/>
            </w:tcBorders>
          </w:tcPr>
          <w:p w14:paraId="04E35C7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215DE671"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18346594" w14:textId="77777777">
        <w:trPr>
          <w:trHeight w:val="200"/>
        </w:trPr>
        <w:tc>
          <w:tcPr>
            <w:tcW w:w="6000" w:type="dxa"/>
            <w:tcBorders>
              <w:top w:val="single" w:sz="6" w:space="0" w:color="auto"/>
              <w:bottom w:val="single" w:sz="6" w:space="0" w:color="auto"/>
              <w:right w:val="single" w:sz="6" w:space="0" w:color="auto"/>
            </w:tcBorders>
          </w:tcPr>
          <w:p w14:paraId="7DF9545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61265FC1"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252CF5D3" w14:textId="77777777">
        <w:trPr>
          <w:trHeight w:val="200"/>
        </w:trPr>
        <w:tc>
          <w:tcPr>
            <w:tcW w:w="6000" w:type="dxa"/>
            <w:tcBorders>
              <w:top w:val="single" w:sz="6" w:space="0" w:color="auto"/>
              <w:bottom w:val="single" w:sz="6" w:space="0" w:color="auto"/>
              <w:right w:val="single" w:sz="6" w:space="0" w:color="auto"/>
            </w:tcBorders>
          </w:tcPr>
          <w:p w14:paraId="2D2998E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Організаційно-правова форма</w:t>
            </w:r>
          </w:p>
        </w:tc>
        <w:tc>
          <w:tcPr>
            <w:tcW w:w="4000" w:type="dxa"/>
            <w:tcBorders>
              <w:top w:val="single" w:sz="6" w:space="0" w:color="auto"/>
              <w:left w:val="single" w:sz="6" w:space="0" w:color="auto"/>
              <w:bottom w:val="single" w:sz="6" w:space="0" w:color="auto"/>
            </w:tcBorders>
          </w:tcPr>
          <w:p w14:paraId="2FDBFAB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Інші об'єднання юридичних осіб</w:t>
            </w:r>
          </w:p>
        </w:tc>
      </w:tr>
      <w:tr w:rsidR="00F07FA3" w14:paraId="03EF2315" w14:textId="77777777">
        <w:trPr>
          <w:trHeight w:val="200"/>
        </w:trPr>
        <w:tc>
          <w:tcPr>
            <w:tcW w:w="6000" w:type="dxa"/>
            <w:tcBorders>
              <w:top w:val="single" w:sz="6" w:space="0" w:color="auto"/>
              <w:bottom w:val="single" w:sz="6" w:space="0" w:color="auto"/>
              <w:right w:val="single" w:sz="6" w:space="0" w:color="auto"/>
            </w:tcBorders>
          </w:tcPr>
          <w:p w14:paraId="48DF68D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3DC6852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38705584</w:t>
            </w:r>
          </w:p>
        </w:tc>
      </w:tr>
      <w:tr w:rsidR="00F07FA3" w14:paraId="3A6DF16D" w14:textId="77777777">
        <w:trPr>
          <w:trHeight w:val="200"/>
        </w:trPr>
        <w:tc>
          <w:tcPr>
            <w:tcW w:w="6000" w:type="dxa"/>
            <w:tcBorders>
              <w:top w:val="single" w:sz="6" w:space="0" w:color="auto"/>
              <w:bottom w:val="single" w:sz="6" w:space="0" w:color="auto"/>
              <w:right w:val="single" w:sz="6" w:space="0" w:color="auto"/>
            </w:tcBorders>
          </w:tcPr>
          <w:p w14:paraId="08217E0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07ED6CA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01010, Україна, Печерський р-н, Київ, вул. Острозьких Князiв, будинок 32/2</w:t>
            </w:r>
          </w:p>
        </w:tc>
      </w:tr>
      <w:tr w:rsidR="00F07FA3" w14:paraId="2F57358D" w14:textId="77777777">
        <w:trPr>
          <w:trHeight w:val="200"/>
        </w:trPr>
        <w:tc>
          <w:tcPr>
            <w:tcW w:w="6000" w:type="dxa"/>
            <w:tcBorders>
              <w:top w:val="single" w:sz="6" w:space="0" w:color="auto"/>
              <w:bottom w:val="single" w:sz="6" w:space="0" w:color="auto"/>
              <w:right w:val="single" w:sz="6" w:space="0" w:color="auto"/>
            </w:tcBorders>
          </w:tcPr>
          <w:p w14:paraId="26D3A34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202B11D1"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4BABD821" w14:textId="77777777">
        <w:trPr>
          <w:trHeight w:val="200"/>
        </w:trPr>
        <w:tc>
          <w:tcPr>
            <w:tcW w:w="6000" w:type="dxa"/>
            <w:tcBorders>
              <w:top w:val="single" w:sz="6" w:space="0" w:color="auto"/>
              <w:bottom w:val="single" w:sz="6" w:space="0" w:color="auto"/>
              <w:right w:val="single" w:sz="6" w:space="0" w:color="auto"/>
            </w:tcBorders>
          </w:tcPr>
          <w:p w14:paraId="3FAE25A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16E78A28"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19352ACB" w14:textId="77777777">
        <w:trPr>
          <w:trHeight w:val="200"/>
        </w:trPr>
        <w:tc>
          <w:tcPr>
            <w:tcW w:w="6000" w:type="dxa"/>
            <w:tcBorders>
              <w:top w:val="single" w:sz="6" w:space="0" w:color="auto"/>
              <w:bottom w:val="single" w:sz="6" w:space="0" w:color="auto"/>
              <w:right w:val="single" w:sz="6" w:space="0" w:color="auto"/>
            </w:tcBorders>
          </w:tcPr>
          <w:p w14:paraId="1A8F3B4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03E23C6F"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5A5BA4EF" w14:textId="77777777">
        <w:trPr>
          <w:trHeight w:val="200"/>
        </w:trPr>
        <w:tc>
          <w:tcPr>
            <w:tcW w:w="6000" w:type="dxa"/>
            <w:tcBorders>
              <w:top w:val="single" w:sz="6" w:space="0" w:color="auto"/>
              <w:bottom w:val="single" w:sz="6" w:space="0" w:color="auto"/>
              <w:right w:val="single" w:sz="6" w:space="0" w:color="auto"/>
            </w:tcBorders>
          </w:tcPr>
          <w:p w14:paraId="27B777A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447512B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(044) 499 60 00</w:t>
            </w:r>
          </w:p>
        </w:tc>
      </w:tr>
      <w:tr w:rsidR="00F07FA3" w14:paraId="6AB4F7CC" w14:textId="77777777">
        <w:trPr>
          <w:trHeight w:val="200"/>
        </w:trPr>
        <w:tc>
          <w:tcPr>
            <w:tcW w:w="6000" w:type="dxa"/>
            <w:tcBorders>
              <w:top w:val="single" w:sz="6" w:space="0" w:color="auto"/>
              <w:bottom w:val="single" w:sz="6" w:space="0" w:color="auto"/>
              <w:right w:val="single" w:sz="6" w:space="0" w:color="auto"/>
            </w:tcBorders>
          </w:tcPr>
          <w:p w14:paraId="08D3565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2EA4289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69.10 - Дiяльнiсть у сферi права</w:t>
            </w:r>
          </w:p>
        </w:tc>
      </w:tr>
      <w:tr w:rsidR="00F07FA3" w14:paraId="4AB866D3" w14:textId="77777777">
        <w:trPr>
          <w:trHeight w:val="200"/>
        </w:trPr>
        <w:tc>
          <w:tcPr>
            <w:tcW w:w="6000" w:type="dxa"/>
            <w:tcBorders>
              <w:top w:val="single" w:sz="6" w:space="0" w:color="auto"/>
              <w:bottom w:val="single" w:sz="6" w:space="0" w:color="auto"/>
              <w:right w:val="single" w:sz="6" w:space="0" w:color="auto"/>
            </w:tcBorders>
          </w:tcPr>
          <w:p w14:paraId="3B9344F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1BCAB61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Надання правової допомоги</w:t>
            </w:r>
          </w:p>
        </w:tc>
      </w:tr>
    </w:tbl>
    <w:p w14:paraId="1F4D77A8"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F07FA3" w14:paraId="389743FD" w14:textId="77777777">
        <w:trPr>
          <w:trHeight w:val="200"/>
        </w:trPr>
        <w:tc>
          <w:tcPr>
            <w:tcW w:w="6000" w:type="dxa"/>
            <w:tcBorders>
              <w:top w:val="single" w:sz="6" w:space="0" w:color="auto"/>
              <w:bottom w:val="single" w:sz="6" w:space="0" w:color="auto"/>
              <w:right w:val="single" w:sz="6" w:space="0" w:color="auto"/>
            </w:tcBorders>
          </w:tcPr>
          <w:p w14:paraId="79F43B0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298A457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ВIДПОВIДАЛЬНIСТЮ "ОБ'ЄДНАНА РЕЄСТРАЦIЙНА КОМПАНIЯ"</w:t>
            </w:r>
          </w:p>
        </w:tc>
      </w:tr>
      <w:tr w:rsidR="00F07FA3" w14:paraId="50613C2B" w14:textId="77777777">
        <w:trPr>
          <w:trHeight w:val="200"/>
        </w:trPr>
        <w:tc>
          <w:tcPr>
            <w:tcW w:w="6000" w:type="dxa"/>
            <w:tcBorders>
              <w:top w:val="single" w:sz="6" w:space="0" w:color="auto"/>
              <w:bottom w:val="single" w:sz="6" w:space="0" w:color="auto"/>
              <w:right w:val="single" w:sz="6" w:space="0" w:color="auto"/>
            </w:tcBorders>
          </w:tcPr>
          <w:p w14:paraId="1E181A6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1DB8AA12"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71D26A38" w14:textId="77777777">
        <w:trPr>
          <w:trHeight w:val="200"/>
        </w:trPr>
        <w:tc>
          <w:tcPr>
            <w:tcW w:w="6000" w:type="dxa"/>
            <w:tcBorders>
              <w:top w:val="single" w:sz="6" w:space="0" w:color="auto"/>
              <w:bottom w:val="single" w:sz="6" w:space="0" w:color="auto"/>
              <w:right w:val="single" w:sz="6" w:space="0" w:color="auto"/>
            </w:tcBorders>
          </w:tcPr>
          <w:p w14:paraId="3D4E305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7BA13099"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32FE63F3" w14:textId="77777777">
        <w:trPr>
          <w:trHeight w:val="200"/>
        </w:trPr>
        <w:tc>
          <w:tcPr>
            <w:tcW w:w="6000" w:type="dxa"/>
            <w:tcBorders>
              <w:top w:val="single" w:sz="6" w:space="0" w:color="auto"/>
              <w:bottom w:val="single" w:sz="6" w:space="0" w:color="auto"/>
              <w:right w:val="single" w:sz="6" w:space="0" w:color="auto"/>
            </w:tcBorders>
          </w:tcPr>
          <w:p w14:paraId="3041E44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6AE01E7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відповідальністю</w:t>
            </w:r>
          </w:p>
        </w:tc>
      </w:tr>
      <w:tr w:rsidR="00F07FA3" w14:paraId="397A34CA" w14:textId="77777777">
        <w:trPr>
          <w:trHeight w:val="200"/>
        </w:trPr>
        <w:tc>
          <w:tcPr>
            <w:tcW w:w="6000" w:type="dxa"/>
            <w:tcBorders>
              <w:top w:val="single" w:sz="6" w:space="0" w:color="auto"/>
              <w:bottom w:val="single" w:sz="6" w:space="0" w:color="auto"/>
              <w:right w:val="single" w:sz="6" w:space="0" w:color="auto"/>
            </w:tcBorders>
          </w:tcPr>
          <w:p w14:paraId="644D202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7DD6EE2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23785133</w:t>
            </w:r>
          </w:p>
        </w:tc>
      </w:tr>
      <w:tr w:rsidR="00F07FA3" w14:paraId="5B220B59" w14:textId="77777777">
        <w:trPr>
          <w:trHeight w:val="200"/>
        </w:trPr>
        <w:tc>
          <w:tcPr>
            <w:tcW w:w="6000" w:type="dxa"/>
            <w:tcBorders>
              <w:top w:val="single" w:sz="6" w:space="0" w:color="auto"/>
              <w:bottom w:val="single" w:sz="6" w:space="0" w:color="auto"/>
              <w:right w:val="single" w:sz="6" w:space="0" w:color="auto"/>
            </w:tcBorders>
          </w:tcPr>
          <w:p w14:paraId="20480A4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06BEA73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Україна, Київська обл., Буча, б. Хмельницького Богдана, будинок 6, офiс 253</w:t>
            </w:r>
          </w:p>
        </w:tc>
      </w:tr>
      <w:tr w:rsidR="00F07FA3" w14:paraId="61AF5DFA" w14:textId="77777777">
        <w:trPr>
          <w:trHeight w:val="200"/>
        </w:trPr>
        <w:tc>
          <w:tcPr>
            <w:tcW w:w="6000" w:type="dxa"/>
            <w:tcBorders>
              <w:top w:val="single" w:sz="6" w:space="0" w:color="auto"/>
              <w:bottom w:val="single" w:sz="6" w:space="0" w:color="auto"/>
              <w:right w:val="single" w:sz="6" w:space="0" w:color="auto"/>
            </w:tcBorders>
          </w:tcPr>
          <w:p w14:paraId="441A46C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3F19F3E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№507121</w:t>
            </w:r>
          </w:p>
        </w:tc>
      </w:tr>
      <w:tr w:rsidR="00F07FA3" w14:paraId="75FA4444" w14:textId="77777777">
        <w:trPr>
          <w:trHeight w:val="200"/>
        </w:trPr>
        <w:tc>
          <w:tcPr>
            <w:tcW w:w="6000" w:type="dxa"/>
            <w:tcBorders>
              <w:top w:val="single" w:sz="6" w:space="0" w:color="auto"/>
              <w:bottom w:val="single" w:sz="6" w:space="0" w:color="auto"/>
              <w:right w:val="single" w:sz="6" w:space="0" w:color="auto"/>
            </w:tcBorders>
          </w:tcPr>
          <w:p w14:paraId="1FB5375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061886D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КОМIСIЯ З ЦIННИХ ПАПЕРIВ ТА ФОНДОВОГО РИНКУ</w:t>
            </w:r>
          </w:p>
        </w:tc>
      </w:tr>
      <w:tr w:rsidR="00F07FA3" w14:paraId="0EEA516A" w14:textId="77777777">
        <w:trPr>
          <w:trHeight w:val="200"/>
        </w:trPr>
        <w:tc>
          <w:tcPr>
            <w:tcW w:w="6000" w:type="dxa"/>
            <w:tcBorders>
              <w:top w:val="single" w:sz="6" w:space="0" w:color="auto"/>
              <w:bottom w:val="single" w:sz="6" w:space="0" w:color="auto"/>
              <w:right w:val="single" w:sz="6" w:space="0" w:color="auto"/>
            </w:tcBorders>
          </w:tcPr>
          <w:p w14:paraId="1D19D43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02EE66C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17.12.2009</w:t>
            </w:r>
          </w:p>
        </w:tc>
      </w:tr>
      <w:tr w:rsidR="00F07FA3" w14:paraId="427D6FF2" w14:textId="77777777">
        <w:trPr>
          <w:trHeight w:val="200"/>
        </w:trPr>
        <w:tc>
          <w:tcPr>
            <w:tcW w:w="6000" w:type="dxa"/>
            <w:tcBorders>
              <w:top w:val="single" w:sz="6" w:space="0" w:color="auto"/>
              <w:bottom w:val="single" w:sz="6" w:space="0" w:color="auto"/>
              <w:right w:val="single" w:sz="6" w:space="0" w:color="auto"/>
            </w:tcBorders>
          </w:tcPr>
          <w:p w14:paraId="4E4216E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587603D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(044) 228 91 65</w:t>
            </w:r>
          </w:p>
        </w:tc>
      </w:tr>
      <w:tr w:rsidR="00F07FA3" w14:paraId="05CFF839" w14:textId="77777777">
        <w:trPr>
          <w:trHeight w:val="200"/>
        </w:trPr>
        <w:tc>
          <w:tcPr>
            <w:tcW w:w="6000" w:type="dxa"/>
            <w:tcBorders>
              <w:top w:val="single" w:sz="6" w:space="0" w:color="auto"/>
              <w:bottom w:val="single" w:sz="6" w:space="0" w:color="auto"/>
              <w:right w:val="single" w:sz="6" w:space="0" w:color="auto"/>
            </w:tcBorders>
          </w:tcPr>
          <w:p w14:paraId="613C7CE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689018D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66.12 - Посередництво за договорами по цiнних паперах або товарах</w:t>
            </w:r>
          </w:p>
          <w:p w14:paraId="7B1593B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66.19 - Iнша допомiжна дiяльнiсть у сферi фiнансових послуг, крiм страхування та пенсiйного забезпечення</w:t>
            </w:r>
          </w:p>
        </w:tc>
      </w:tr>
      <w:tr w:rsidR="00F07FA3" w14:paraId="664A47E5" w14:textId="77777777">
        <w:trPr>
          <w:trHeight w:val="200"/>
        </w:trPr>
        <w:tc>
          <w:tcPr>
            <w:tcW w:w="6000" w:type="dxa"/>
            <w:tcBorders>
              <w:top w:val="single" w:sz="6" w:space="0" w:color="auto"/>
              <w:bottom w:val="single" w:sz="6" w:space="0" w:color="auto"/>
              <w:right w:val="single" w:sz="6" w:space="0" w:color="auto"/>
            </w:tcBorders>
          </w:tcPr>
          <w:p w14:paraId="16724D32"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3A082A4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Пiдготовка та надання довiдково-аналiтичних матерiалiв</w:t>
            </w:r>
          </w:p>
        </w:tc>
      </w:tr>
    </w:tbl>
    <w:p w14:paraId="4AB50A30"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F07FA3" w14:paraId="4BB4904D" w14:textId="77777777">
        <w:trPr>
          <w:trHeight w:val="200"/>
        </w:trPr>
        <w:tc>
          <w:tcPr>
            <w:tcW w:w="6000" w:type="dxa"/>
            <w:tcBorders>
              <w:top w:val="single" w:sz="6" w:space="0" w:color="auto"/>
              <w:bottom w:val="single" w:sz="6" w:space="0" w:color="auto"/>
              <w:right w:val="single" w:sz="6" w:space="0" w:color="auto"/>
            </w:tcBorders>
          </w:tcPr>
          <w:p w14:paraId="1E549FC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2F82E5B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Гриненко Дмитро Юрiйович</w:t>
            </w:r>
          </w:p>
        </w:tc>
      </w:tr>
      <w:tr w:rsidR="00F07FA3" w14:paraId="065B7894" w14:textId="77777777">
        <w:trPr>
          <w:trHeight w:val="200"/>
        </w:trPr>
        <w:tc>
          <w:tcPr>
            <w:tcW w:w="6000" w:type="dxa"/>
            <w:tcBorders>
              <w:top w:val="single" w:sz="6" w:space="0" w:color="auto"/>
              <w:bottom w:val="single" w:sz="6" w:space="0" w:color="auto"/>
              <w:right w:val="single" w:sz="6" w:space="0" w:color="auto"/>
            </w:tcBorders>
          </w:tcPr>
          <w:p w14:paraId="6910B17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4075E83E"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28DD1278" w14:textId="77777777">
        <w:trPr>
          <w:trHeight w:val="200"/>
        </w:trPr>
        <w:tc>
          <w:tcPr>
            <w:tcW w:w="6000" w:type="dxa"/>
            <w:tcBorders>
              <w:top w:val="single" w:sz="6" w:space="0" w:color="auto"/>
              <w:bottom w:val="single" w:sz="6" w:space="0" w:color="auto"/>
              <w:right w:val="single" w:sz="6" w:space="0" w:color="auto"/>
            </w:tcBorders>
          </w:tcPr>
          <w:p w14:paraId="7E2D886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33D5B713"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59538681" w14:textId="77777777">
        <w:trPr>
          <w:trHeight w:val="200"/>
        </w:trPr>
        <w:tc>
          <w:tcPr>
            <w:tcW w:w="6000" w:type="dxa"/>
            <w:tcBorders>
              <w:top w:val="single" w:sz="6" w:space="0" w:color="auto"/>
              <w:bottom w:val="single" w:sz="6" w:space="0" w:color="auto"/>
              <w:right w:val="single" w:sz="6" w:space="0" w:color="auto"/>
            </w:tcBorders>
          </w:tcPr>
          <w:p w14:paraId="441A52C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40E62CDA"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08CBA7BB" w14:textId="77777777">
        <w:trPr>
          <w:trHeight w:val="200"/>
        </w:trPr>
        <w:tc>
          <w:tcPr>
            <w:tcW w:w="6000" w:type="dxa"/>
            <w:tcBorders>
              <w:top w:val="single" w:sz="6" w:space="0" w:color="auto"/>
              <w:bottom w:val="single" w:sz="6" w:space="0" w:color="auto"/>
              <w:right w:val="single" w:sz="6" w:space="0" w:color="auto"/>
            </w:tcBorders>
          </w:tcPr>
          <w:p w14:paraId="745BDE7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0373B3F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F07FA3" w14:paraId="13025DCF" w14:textId="77777777">
        <w:trPr>
          <w:trHeight w:val="200"/>
        </w:trPr>
        <w:tc>
          <w:tcPr>
            <w:tcW w:w="6000" w:type="dxa"/>
            <w:tcBorders>
              <w:top w:val="single" w:sz="6" w:space="0" w:color="auto"/>
              <w:bottom w:val="single" w:sz="6" w:space="0" w:color="auto"/>
              <w:right w:val="single" w:sz="6" w:space="0" w:color="auto"/>
            </w:tcBorders>
          </w:tcPr>
          <w:p w14:paraId="07EE6FB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6140EE4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03056, Україна, Солом'янський р-н, Київ, вул. Янгеля Академiка, будинок 7, кiмната 31</w:t>
            </w:r>
          </w:p>
        </w:tc>
      </w:tr>
      <w:tr w:rsidR="00F07FA3" w14:paraId="637B7D15" w14:textId="77777777">
        <w:trPr>
          <w:trHeight w:val="200"/>
        </w:trPr>
        <w:tc>
          <w:tcPr>
            <w:tcW w:w="6000" w:type="dxa"/>
            <w:tcBorders>
              <w:top w:val="single" w:sz="6" w:space="0" w:color="auto"/>
              <w:bottom w:val="single" w:sz="6" w:space="0" w:color="auto"/>
              <w:right w:val="single" w:sz="6" w:space="0" w:color="auto"/>
            </w:tcBorders>
          </w:tcPr>
          <w:p w14:paraId="5CD5884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06D9902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ДН №4956</w:t>
            </w:r>
          </w:p>
        </w:tc>
      </w:tr>
      <w:tr w:rsidR="00F07FA3" w14:paraId="0DFD0DEF" w14:textId="77777777">
        <w:trPr>
          <w:trHeight w:val="200"/>
        </w:trPr>
        <w:tc>
          <w:tcPr>
            <w:tcW w:w="6000" w:type="dxa"/>
            <w:tcBorders>
              <w:top w:val="single" w:sz="6" w:space="0" w:color="auto"/>
              <w:bottom w:val="single" w:sz="6" w:space="0" w:color="auto"/>
              <w:right w:val="single" w:sz="6" w:space="0" w:color="auto"/>
            </w:tcBorders>
          </w:tcPr>
          <w:p w14:paraId="137A7DD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5D39D06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Квалiфiкацiйно-дисциплiнарна комiсiя адвокатури Донецької областi</w:t>
            </w:r>
          </w:p>
        </w:tc>
      </w:tr>
      <w:tr w:rsidR="00F07FA3" w14:paraId="5DCF486F" w14:textId="77777777">
        <w:trPr>
          <w:trHeight w:val="200"/>
        </w:trPr>
        <w:tc>
          <w:tcPr>
            <w:tcW w:w="6000" w:type="dxa"/>
            <w:tcBorders>
              <w:top w:val="single" w:sz="6" w:space="0" w:color="auto"/>
              <w:bottom w:val="single" w:sz="6" w:space="0" w:color="auto"/>
              <w:right w:val="single" w:sz="6" w:space="0" w:color="auto"/>
            </w:tcBorders>
          </w:tcPr>
          <w:p w14:paraId="400C4FB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335BA4D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31.01.2018</w:t>
            </w:r>
          </w:p>
        </w:tc>
      </w:tr>
      <w:tr w:rsidR="00F07FA3" w14:paraId="6F4F8C59" w14:textId="77777777">
        <w:trPr>
          <w:trHeight w:val="200"/>
        </w:trPr>
        <w:tc>
          <w:tcPr>
            <w:tcW w:w="6000" w:type="dxa"/>
            <w:tcBorders>
              <w:top w:val="single" w:sz="6" w:space="0" w:color="auto"/>
              <w:bottom w:val="single" w:sz="6" w:space="0" w:color="auto"/>
              <w:right w:val="single" w:sz="6" w:space="0" w:color="auto"/>
            </w:tcBorders>
          </w:tcPr>
          <w:p w14:paraId="741AA7F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3DAB4A5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(067) 879 85 70</w:t>
            </w:r>
          </w:p>
        </w:tc>
      </w:tr>
      <w:tr w:rsidR="00F07FA3" w14:paraId="18CC6C52" w14:textId="77777777">
        <w:trPr>
          <w:trHeight w:val="200"/>
        </w:trPr>
        <w:tc>
          <w:tcPr>
            <w:tcW w:w="6000" w:type="dxa"/>
            <w:tcBorders>
              <w:top w:val="single" w:sz="6" w:space="0" w:color="auto"/>
              <w:bottom w:val="single" w:sz="6" w:space="0" w:color="auto"/>
              <w:right w:val="single" w:sz="6" w:space="0" w:color="auto"/>
            </w:tcBorders>
          </w:tcPr>
          <w:p w14:paraId="59C81AA2"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6CB28CB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73.11 - Рекламнi агентства</w:t>
            </w:r>
          </w:p>
        </w:tc>
      </w:tr>
      <w:tr w:rsidR="00F07FA3" w14:paraId="480CCE9D" w14:textId="77777777">
        <w:trPr>
          <w:trHeight w:val="200"/>
        </w:trPr>
        <w:tc>
          <w:tcPr>
            <w:tcW w:w="6000" w:type="dxa"/>
            <w:tcBorders>
              <w:top w:val="single" w:sz="6" w:space="0" w:color="auto"/>
              <w:bottom w:val="single" w:sz="6" w:space="0" w:color="auto"/>
              <w:right w:val="single" w:sz="6" w:space="0" w:color="auto"/>
            </w:tcBorders>
          </w:tcPr>
          <w:p w14:paraId="75644FB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2454109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Юридичнi послуги</w:t>
            </w:r>
          </w:p>
        </w:tc>
      </w:tr>
    </w:tbl>
    <w:p w14:paraId="2E5F3680"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F07FA3" w14:paraId="4B0ABCF6" w14:textId="77777777">
        <w:trPr>
          <w:trHeight w:val="200"/>
        </w:trPr>
        <w:tc>
          <w:tcPr>
            <w:tcW w:w="6000" w:type="dxa"/>
            <w:tcBorders>
              <w:top w:val="single" w:sz="6" w:space="0" w:color="auto"/>
              <w:bottom w:val="single" w:sz="6" w:space="0" w:color="auto"/>
              <w:right w:val="single" w:sz="6" w:space="0" w:color="auto"/>
            </w:tcBorders>
          </w:tcPr>
          <w:p w14:paraId="15BAA1B2"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Повне найменування або ім'я особи</w:t>
            </w:r>
          </w:p>
        </w:tc>
        <w:tc>
          <w:tcPr>
            <w:tcW w:w="4000" w:type="dxa"/>
            <w:tcBorders>
              <w:top w:val="single" w:sz="6" w:space="0" w:color="auto"/>
              <w:left w:val="single" w:sz="6" w:space="0" w:color="auto"/>
              <w:bottom w:val="single" w:sz="6" w:space="0" w:color="auto"/>
            </w:tcBorders>
          </w:tcPr>
          <w:p w14:paraId="33D9F14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ВIДПОВIДАЛЬНIСТЮ АУДИТОРСЬКА ФIРМА "ПРАЙСВОТЕРХАУСКУПЕРС (АУДИТ)"</w:t>
            </w:r>
          </w:p>
        </w:tc>
      </w:tr>
      <w:tr w:rsidR="00F07FA3" w14:paraId="2AADA36D" w14:textId="77777777">
        <w:trPr>
          <w:trHeight w:val="200"/>
        </w:trPr>
        <w:tc>
          <w:tcPr>
            <w:tcW w:w="6000" w:type="dxa"/>
            <w:tcBorders>
              <w:top w:val="single" w:sz="6" w:space="0" w:color="auto"/>
              <w:bottom w:val="single" w:sz="6" w:space="0" w:color="auto"/>
              <w:right w:val="single" w:sz="6" w:space="0" w:color="auto"/>
            </w:tcBorders>
          </w:tcPr>
          <w:p w14:paraId="760006B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7A0EF3D8"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7D18DBC4" w14:textId="77777777">
        <w:trPr>
          <w:trHeight w:val="200"/>
        </w:trPr>
        <w:tc>
          <w:tcPr>
            <w:tcW w:w="6000" w:type="dxa"/>
            <w:tcBorders>
              <w:top w:val="single" w:sz="6" w:space="0" w:color="auto"/>
              <w:bottom w:val="single" w:sz="6" w:space="0" w:color="auto"/>
              <w:right w:val="single" w:sz="6" w:space="0" w:color="auto"/>
            </w:tcBorders>
          </w:tcPr>
          <w:p w14:paraId="62634D1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16921413"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6BBD740E" w14:textId="77777777">
        <w:trPr>
          <w:trHeight w:val="200"/>
        </w:trPr>
        <w:tc>
          <w:tcPr>
            <w:tcW w:w="6000" w:type="dxa"/>
            <w:tcBorders>
              <w:top w:val="single" w:sz="6" w:space="0" w:color="auto"/>
              <w:bottom w:val="single" w:sz="6" w:space="0" w:color="auto"/>
              <w:right w:val="single" w:sz="6" w:space="0" w:color="auto"/>
            </w:tcBorders>
          </w:tcPr>
          <w:p w14:paraId="3DB3D74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3755A59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відповідальністю</w:t>
            </w:r>
          </w:p>
        </w:tc>
      </w:tr>
      <w:tr w:rsidR="00F07FA3" w14:paraId="3C89D7CE" w14:textId="77777777">
        <w:trPr>
          <w:trHeight w:val="200"/>
        </w:trPr>
        <w:tc>
          <w:tcPr>
            <w:tcW w:w="6000" w:type="dxa"/>
            <w:tcBorders>
              <w:top w:val="single" w:sz="6" w:space="0" w:color="auto"/>
              <w:bottom w:val="single" w:sz="6" w:space="0" w:color="auto"/>
              <w:right w:val="single" w:sz="6" w:space="0" w:color="auto"/>
            </w:tcBorders>
          </w:tcPr>
          <w:p w14:paraId="5E1A28C2"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2C9A751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21603903</w:t>
            </w:r>
          </w:p>
        </w:tc>
      </w:tr>
      <w:tr w:rsidR="00F07FA3" w14:paraId="3C224584" w14:textId="77777777">
        <w:trPr>
          <w:trHeight w:val="200"/>
        </w:trPr>
        <w:tc>
          <w:tcPr>
            <w:tcW w:w="6000" w:type="dxa"/>
            <w:tcBorders>
              <w:top w:val="single" w:sz="6" w:space="0" w:color="auto"/>
              <w:bottom w:val="single" w:sz="6" w:space="0" w:color="auto"/>
              <w:right w:val="single" w:sz="6" w:space="0" w:color="auto"/>
            </w:tcBorders>
          </w:tcPr>
          <w:p w14:paraId="0F28D062"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2BCEEB3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01032, Україна, Голосiївський р-н, Київ, ВУЛИЦЯ ЖИЛЯНСЬКА, будинок 75</w:t>
            </w:r>
          </w:p>
        </w:tc>
      </w:tr>
      <w:tr w:rsidR="00F07FA3" w14:paraId="3C9D7848" w14:textId="77777777">
        <w:trPr>
          <w:trHeight w:val="200"/>
        </w:trPr>
        <w:tc>
          <w:tcPr>
            <w:tcW w:w="6000" w:type="dxa"/>
            <w:tcBorders>
              <w:top w:val="single" w:sz="6" w:space="0" w:color="auto"/>
              <w:bottom w:val="single" w:sz="6" w:space="0" w:color="auto"/>
              <w:right w:val="single" w:sz="6" w:space="0" w:color="auto"/>
            </w:tcBorders>
          </w:tcPr>
          <w:p w14:paraId="09D1BD1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4E4EB5B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0152</w:t>
            </w:r>
          </w:p>
        </w:tc>
      </w:tr>
      <w:tr w:rsidR="00F07FA3" w14:paraId="437F5D1F" w14:textId="77777777">
        <w:trPr>
          <w:trHeight w:val="200"/>
        </w:trPr>
        <w:tc>
          <w:tcPr>
            <w:tcW w:w="6000" w:type="dxa"/>
            <w:tcBorders>
              <w:top w:val="single" w:sz="6" w:space="0" w:color="auto"/>
              <w:bottom w:val="single" w:sz="6" w:space="0" w:color="auto"/>
              <w:right w:val="single" w:sz="6" w:space="0" w:color="auto"/>
            </w:tcBorders>
          </w:tcPr>
          <w:p w14:paraId="001C3D5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566A34F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Аудиторська палата України</w:t>
            </w:r>
          </w:p>
        </w:tc>
      </w:tr>
      <w:tr w:rsidR="00F07FA3" w14:paraId="05E0E368" w14:textId="77777777">
        <w:trPr>
          <w:trHeight w:val="200"/>
        </w:trPr>
        <w:tc>
          <w:tcPr>
            <w:tcW w:w="6000" w:type="dxa"/>
            <w:tcBorders>
              <w:top w:val="single" w:sz="6" w:space="0" w:color="auto"/>
              <w:bottom w:val="single" w:sz="6" w:space="0" w:color="auto"/>
              <w:right w:val="single" w:sz="6" w:space="0" w:color="auto"/>
            </w:tcBorders>
          </w:tcPr>
          <w:p w14:paraId="0824519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745BEEB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30.10.2018</w:t>
            </w:r>
          </w:p>
        </w:tc>
      </w:tr>
      <w:tr w:rsidR="00F07FA3" w14:paraId="124CFE32" w14:textId="77777777">
        <w:trPr>
          <w:trHeight w:val="200"/>
        </w:trPr>
        <w:tc>
          <w:tcPr>
            <w:tcW w:w="6000" w:type="dxa"/>
            <w:tcBorders>
              <w:top w:val="single" w:sz="6" w:space="0" w:color="auto"/>
              <w:bottom w:val="single" w:sz="6" w:space="0" w:color="auto"/>
              <w:right w:val="single" w:sz="6" w:space="0" w:color="auto"/>
            </w:tcBorders>
          </w:tcPr>
          <w:p w14:paraId="1F80BDD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290079C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+38(044)-354-04-04, +38 (044) 354 07 90</w:t>
            </w:r>
          </w:p>
        </w:tc>
      </w:tr>
      <w:tr w:rsidR="00F07FA3" w14:paraId="734D69BF" w14:textId="77777777">
        <w:trPr>
          <w:trHeight w:val="200"/>
        </w:trPr>
        <w:tc>
          <w:tcPr>
            <w:tcW w:w="6000" w:type="dxa"/>
            <w:tcBorders>
              <w:top w:val="single" w:sz="6" w:space="0" w:color="auto"/>
              <w:bottom w:val="single" w:sz="6" w:space="0" w:color="auto"/>
              <w:right w:val="single" w:sz="6" w:space="0" w:color="auto"/>
            </w:tcBorders>
          </w:tcPr>
          <w:p w14:paraId="2EC0866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2AF0E6C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69.20 - Дiяльнiсть у сферi бухгалтерського облiку й аудиту; консультування з питань оподаткування</w:t>
            </w:r>
          </w:p>
          <w:p w14:paraId="76D20D1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70.22 - Консультування з питань комерцiйної дiяльностi й керування</w:t>
            </w:r>
          </w:p>
        </w:tc>
      </w:tr>
      <w:tr w:rsidR="00F07FA3" w14:paraId="1B491F87" w14:textId="77777777">
        <w:trPr>
          <w:trHeight w:val="200"/>
        </w:trPr>
        <w:tc>
          <w:tcPr>
            <w:tcW w:w="6000" w:type="dxa"/>
            <w:tcBorders>
              <w:top w:val="single" w:sz="6" w:space="0" w:color="auto"/>
              <w:bottom w:val="single" w:sz="6" w:space="0" w:color="auto"/>
              <w:right w:val="single" w:sz="6" w:space="0" w:color="auto"/>
            </w:tcBorders>
          </w:tcPr>
          <w:p w14:paraId="7BDEB35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2993845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Послуги з проведення аудиту фiнансової звiтностi</w:t>
            </w:r>
          </w:p>
        </w:tc>
      </w:tr>
    </w:tbl>
    <w:p w14:paraId="5F4B45AC"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F07FA3" w14:paraId="752461BD" w14:textId="77777777">
        <w:trPr>
          <w:trHeight w:val="200"/>
        </w:trPr>
        <w:tc>
          <w:tcPr>
            <w:tcW w:w="6000" w:type="dxa"/>
            <w:tcBorders>
              <w:top w:val="single" w:sz="6" w:space="0" w:color="auto"/>
              <w:bottom w:val="single" w:sz="6" w:space="0" w:color="auto"/>
              <w:right w:val="single" w:sz="6" w:space="0" w:color="auto"/>
            </w:tcBorders>
          </w:tcPr>
          <w:p w14:paraId="65BCCA3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16A5E3E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ВIДПОВIДАЛЬНIСТЮ "КIНСТЕЛЛАР"</w:t>
            </w:r>
          </w:p>
        </w:tc>
      </w:tr>
      <w:tr w:rsidR="00F07FA3" w14:paraId="1D4DD7C9" w14:textId="77777777">
        <w:trPr>
          <w:trHeight w:val="200"/>
        </w:trPr>
        <w:tc>
          <w:tcPr>
            <w:tcW w:w="6000" w:type="dxa"/>
            <w:tcBorders>
              <w:top w:val="single" w:sz="6" w:space="0" w:color="auto"/>
              <w:bottom w:val="single" w:sz="6" w:space="0" w:color="auto"/>
              <w:right w:val="single" w:sz="6" w:space="0" w:color="auto"/>
            </w:tcBorders>
          </w:tcPr>
          <w:p w14:paraId="0FC68D8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4F30C6F7"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6AA95680" w14:textId="77777777">
        <w:trPr>
          <w:trHeight w:val="200"/>
        </w:trPr>
        <w:tc>
          <w:tcPr>
            <w:tcW w:w="6000" w:type="dxa"/>
            <w:tcBorders>
              <w:top w:val="single" w:sz="6" w:space="0" w:color="auto"/>
              <w:bottom w:val="single" w:sz="6" w:space="0" w:color="auto"/>
              <w:right w:val="single" w:sz="6" w:space="0" w:color="auto"/>
            </w:tcBorders>
          </w:tcPr>
          <w:p w14:paraId="4E5BFCA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39F798AF"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36E2E2C1" w14:textId="77777777">
        <w:trPr>
          <w:trHeight w:val="200"/>
        </w:trPr>
        <w:tc>
          <w:tcPr>
            <w:tcW w:w="6000" w:type="dxa"/>
            <w:tcBorders>
              <w:top w:val="single" w:sz="6" w:space="0" w:color="auto"/>
              <w:bottom w:val="single" w:sz="6" w:space="0" w:color="auto"/>
              <w:right w:val="single" w:sz="6" w:space="0" w:color="auto"/>
            </w:tcBorders>
          </w:tcPr>
          <w:p w14:paraId="7D68600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28393CE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відповідальністю</w:t>
            </w:r>
          </w:p>
        </w:tc>
      </w:tr>
      <w:tr w:rsidR="00F07FA3" w14:paraId="74FEECA8" w14:textId="77777777">
        <w:trPr>
          <w:trHeight w:val="200"/>
        </w:trPr>
        <w:tc>
          <w:tcPr>
            <w:tcW w:w="6000" w:type="dxa"/>
            <w:tcBorders>
              <w:top w:val="single" w:sz="6" w:space="0" w:color="auto"/>
              <w:bottom w:val="single" w:sz="6" w:space="0" w:color="auto"/>
              <w:right w:val="single" w:sz="6" w:space="0" w:color="auto"/>
            </w:tcBorders>
          </w:tcPr>
          <w:p w14:paraId="3921E8B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64E9B62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40323673</w:t>
            </w:r>
          </w:p>
        </w:tc>
      </w:tr>
      <w:tr w:rsidR="00F07FA3" w14:paraId="64C6EDE4" w14:textId="77777777">
        <w:trPr>
          <w:trHeight w:val="200"/>
        </w:trPr>
        <w:tc>
          <w:tcPr>
            <w:tcW w:w="6000" w:type="dxa"/>
            <w:tcBorders>
              <w:top w:val="single" w:sz="6" w:space="0" w:color="auto"/>
              <w:bottom w:val="single" w:sz="6" w:space="0" w:color="auto"/>
              <w:right w:val="single" w:sz="6" w:space="0" w:color="auto"/>
            </w:tcBorders>
          </w:tcPr>
          <w:p w14:paraId="72C9E31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4619BF2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03150, Україна, Голосiївський р-н, Київ, вул.Велика Василькiвська, будинок 77А</w:t>
            </w:r>
          </w:p>
        </w:tc>
      </w:tr>
      <w:tr w:rsidR="00F07FA3" w14:paraId="0584AACD" w14:textId="77777777">
        <w:trPr>
          <w:trHeight w:val="200"/>
        </w:trPr>
        <w:tc>
          <w:tcPr>
            <w:tcW w:w="6000" w:type="dxa"/>
            <w:tcBorders>
              <w:top w:val="single" w:sz="6" w:space="0" w:color="auto"/>
              <w:bottom w:val="single" w:sz="6" w:space="0" w:color="auto"/>
              <w:right w:val="single" w:sz="6" w:space="0" w:color="auto"/>
            </w:tcBorders>
          </w:tcPr>
          <w:p w14:paraId="3EA142E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4B909A85"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4E0FE4D0" w14:textId="77777777">
        <w:trPr>
          <w:trHeight w:val="200"/>
        </w:trPr>
        <w:tc>
          <w:tcPr>
            <w:tcW w:w="6000" w:type="dxa"/>
            <w:tcBorders>
              <w:top w:val="single" w:sz="6" w:space="0" w:color="auto"/>
              <w:bottom w:val="single" w:sz="6" w:space="0" w:color="auto"/>
              <w:right w:val="single" w:sz="6" w:space="0" w:color="auto"/>
            </w:tcBorders>
          </w:tcPr>
          <w:p w14:paraId="4D991CB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05EF72B3"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1433D67E" w14:textId="77777777">
        <w:trPr>
          <w:trHeight w:val="200"/>
        </w:trPr>
        <w:tc>
          <w:tcPr>
            <w:tcW w:w="6000" w:type="dxa"/>
            <w:tcBorders>
              <w:top w:val="single" w:sz="6" w:space="0" w:color="auto"/>
              <w:bottom w:val="single" w:sz="6" w:space="0" w:color="auto"/>
              <w:right w:val="single" w:sz="6" w:space="0" w:color="auto"/>
            </w:tcBorders>
          </w:tcPr>
          <w:p w14:paraId="52C9EAB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273E1838"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7D2A3CBF" w14:textId="77777777">
        <w:trPr>
          <w:trHeight w:val="200"/>
        </w:trPr>
        <w:tc>
          <w:tcPr>
            <w:tcW w:w="6000" w:type="dxa"/>
            <w:tcBorders>
              <w:top w:val="single" w:sz="6" w:space="0" w:color="auto"/>
              <w:bottom w:val="single" w:sz="6" w:space="0" w:color="auto"/>
              <w:right w:val="single" w:sz="6" w:space="0" w:color="auto"/>
            </w:tcBorders>
          </w:tcPr>
          <w:p w14:paraId="23B8517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7119930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(044) 394 90 40</w:t>
            </w:r>
          </w:p>
        </w:tc>
      </w:tr>
      <w:tr w:rsidR="00F07FA3" w14:paraId="0A34B314" w14:textId="77777777">
        <w:trPr>
          <w:trHeight w:val="200"/>
        </w:trPr>
        <w:tc>
          <w:tcPr>
            <w:tcW w:w="6000" w:type="dxa"/>
            <w:tcBorders>
              <w:top w:val="single" w:sz="6" w:space="0" w:color="auto"/>
              <w:bottom w:val="single" w:sz="6" w:space="0" w:color="auto"/>
              <w:right w:val="single" w:sz="6" w:space="0" w:color="auto"/>
            </w:tcBorders>
          </w:tcPr>
          <w:p w14:paraId="5869570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5C3DB50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69.10 - Дiяльнiсть у сферi права</w:t>
            </w:r>
          </w:p>
          <w:p w14:paraId="46570B4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66.19 - Iнша допомiжна дiяльнiсть у сферi фiнансових послуг, крiм страхування та пенсiйного забезпечення</w:t>
            </w:r>
          </w:p>
          <w:p w14:paraId="1457DFE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69.20 - Дiяльнiсть у сферi бухгалтерського облiку й аудиту; консультування з питань оподаткування</w:t>
            </w:r>
          </w:p>
        </w:tc>
      </w:tr>
      <w:tr w:rsidR="00F07FA3" w14:paraId="41974504" w14:textId="77777777">
        <w:trPr>
          <w:trHeight w:val="200"/>
        </w:trPr>
        <w:tc>
          <w:tcPr>
            <w:tcW w:w="6000" w:type="dxa"/>
            <w:tcBorders>
              <w:top w:val="single" w:sz="6" w:space="0" w:color="auto"/>
              <w:bottom w:val="single" w:sz="6" w:space="0" w:color="auto"/>
              <w:right w:val="single" w:sz="6" w:space="0" w:color="auto"/>
            </w:tcBorders>
          </w:tcPr>
          <w:p w14:paraId="22C6AEC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3B2CD29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Надання правової допомоги</w:t>
            </w:r>
          </w:p>
        </w:tc>
      </w:tr>
    </w:tbl>
    <w:p w14:paraId="633F8EB5"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F07FA3" w14:paraId="3E05F540" w14:textId="77777777">
        <w:trPr>
          <w:trHeight w:val="200"/>
        </w:trPr>
        <w:tc>
          <w:tcPr>
            <w:tcW w:w="6000" w:type="dxa"/>
            <w:tcBorders>
              <w:top w:val="single" w:sz="6" w:space="0" w:color="auto"/>
              <w:bottom w:val="single" w:sz="6" w:space="0" w:color="auto"/>
              <w:right w:val="single" w:sz="6" w:space="0" w:color="auto"/>
            </w:tcBorders>
          </w:tcPr>
          <w:p w14:paraId="185290F2"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328F499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xml:space="preserve">ПРИВАТНЕ АКЦIОНЕРНЕ ТОВАРИСТВО "СТРАХОВА ГРУПА </w:t>
            </w:r>
            <w:r>
              <w:rPr>
                <w:rFonts w:ascii="Times New Roman CYR" w:hAnsi="Times New Roman CYR" w:cs="Times New Roman CYR"/>
              </w:rPr>
              <w:lastRenderedPageBreak/>
              <w:t>"ТАС"</w:t>
            </w:r>
          </w:p>
        </w:tc>
      </w:tr>
      <w:tr w:rsidR="00F07FA3" w14:paraId="4BBF390A" w14:textId="77777777">
        <w:trPr>
          <w:trHeight w:val="200"/>
        </w:trPr>
        <w:tc>
          <w:tcPr>
            <w:tcW w:w="6000" w:type="dxa"/>
            <w:tcBorders>
              <w:top w:val="single" w:sz="6" w:space="0" w:color="auto"/>
              <w:bottom w:val="single" w:sz="6" w:space="0" w:color="auto"/>
              <w:right w:val="single" w:sz="6" w:space="0" w:color="auto"/>
            </w:tcBorders>
          </w:tcPr>
          <w:p w14:paraId="059E6D3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РНОКПП</w:t>
            </w:r>
          </w:p>
        </w:tc>
        <w:tc>
          <w:tcPr>
            <w:tcW w:w="4000" w:type="dxa"/>
            <w:tcBorders>
              <w:top w:val="single" w:sz="6" w:space="0" w:color="auto"/>
              <w:left w:val="single" w:sz="6" w:space="0" w:color="auto"/>
              <w:bottom w:val="single" w:sz="6" w:space="0" w:color="auto"/>
            </w:tcBorders>
          </w:tcPr>
          <w:p w14:paraId="29D0D66F"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6D7F7B61" w14:textId="77777777">
        <w:trPr>
          <w:trHeight w:val="200"/>
        </w:trPr>
        <w:tc>
          <w:tcPr>
            <w:tcW w:w="6000" w:type="dxa"/>
            <w:tcBorders>
              <w:top w:val="single" w:sz="6" w:space="0" w:color="auto"/>
              <w:bottom w:val="single" w:sz="6" w:space="0" w:color="auto"/>
              <w:right w:val="single" w:sz="6" w:space="0" w:color="auto"/>
            </w:tcBorders>
          </w:tcPr>
          <w:p w14:paraId="01FC10E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3E20057E"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28D07056" w14:textId="77777777">
        <w:trPr>
          <w:trHeight w:val="200"/>
        </w:trPr>
        <w:tc>
          <w:tcPr>
            <w:tcW w:w="6000" w:type="dxa"/>
            <w:tcBorders>
              <w:top w:val="single" w:sz="6" w:space="0" w:color="auto"/>
              <w:bottom w:val="single" w:sz="6" w:space="0" w:color="auto"/>
              <w:right w:val="single" w:sz="6" w:space="0" w:color="auto"/>
            </w:tcBorders>
          </w:tcPr>
          <w:p w14:paraId="4EAD297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641C32A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Приватне акціонерне товариство</w:t>
            </w:r>
          </w:p>
        </w:tc>
      </w:tr>
      <w:tr w:rsidR="00F07FA3" w14:paraId="6DB6C3B2" w14:textId="77777777">
        <w:trPr>
          <w:trHeight w:val="200"/>
        </w:trPr>
        <w:tc>
          <w:tcPr>
            <w:tcW w:w="6000" w:type="dxa"/>
            <w:tcBorders>
              <w:top w:val="single" w:sz="6" w:space="0" w:color="auto"/>
              <w:bottom w:val="single" w:sz="6" w:space="0" w:color="auto"/>
              <w:right w:val="single" w:sz="6" w:space="0" w:color="auto"/>
            </w:tcBorders>
          </w:tcPr>
          <w:p w14:paraId="5F725F2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41B8E85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30115243</w:t>
            </w:r>
          </w:p>
        </w:tc>
      </w:tr>
      <w:tr w:rsidR="00F07FA3" w14:paraId="21658097" w14:textId="77777777">
        <w:trPr>
          <w:trHeight w:val="200"/>
        </w:trPr>
        <w:tc>
          <w:tcPr>
            <w:tcW w:w="6000" w:type="dxa"/>
            <w:tcBorders>
              <w:top w:val="single" w:sz="6" w:space="0" w:color="auto"/>
              <w:bottom w:val="single" w:sz="6" w:space="0" w:color="auto"/>
              <w:right w:val="single" w:sz="6" w:space="0" w:color="auto"/>
            </w:tcBorders>
          </w:tcPr>
          <w:p w14:paraId="177E7F4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6AE6555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03062, Україна, Святошинський р-н, Київ, пр.Берестейський, будинок 65</w:t>
            </w:r>
          </w:p>
        </w:tc>
      </w:tr>
      <w:tr w:rsidR="00F07FA3" w14:paraId="2EA7A2C2" w14:textId="77777777">
        <w:trPr>
          <w:trHeight w:val="200"/>
        </w:trPr>
        <w:tc>
          <w:tcPr>
            <w:tcW w:w="6000" w:type="dxa"/>
            <w:tcBorders>
              <w:top w:val="single" w:sz="6" w:space="0" w:color="auto"/>
              <w:bottom w:val="single" w:sz="6" w:space="0" w:color="auto"/>
              <w:right w:val="single" w:sz="6" w:space="0" w:color="auto"/>
            </w:tcBorders>
          </w:tcPr>
          <w:p w14:paraId="4E02F67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62B7579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2947</w:t>
            </w:r>
          </w:p>
        </w:tc>
      </w:tr>
      <w:tr w:rsidR="00F07FA3" w14:paraId="06D6211D" w14:textId="77777777">
        <w:trPr>
          <w:trHeight w:val="200"/>
        </w:trPr>
        <w:tc>
          <w:tcPr>
            <w:tcW w:w="6000" w:type="dxa"/>
            <w:tcBorders>
              <w:top w:val="single" w:sz="6" w:space="0" w:color="auto"/>
              <w:bottom w:val="single" w:sz="6" w:space="0" w:color="auto"/>
              <w:right w:val="single" w:sz="6" w:space="0" w:color="auto"/>
            </w:tcBorders>
          </w:tcPr>
          <w:p w14:paraId="701BA5B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6FB17B5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Нацiональна комiсiя, що здiйснює державне регулювання у сферi ринкiв фiнансових послуг</w:t>
            </w:r>
          </w:p>
        </w:tc>
      </w:tr>
      <w:tr w:rsidR="00F07FA3" w14:paraId="549313C9" w14:textId="77777777">
        <w:trPr>
          <w:trHeight w:val="200"/>
        </w:trPr>
        <w:tc>
          <w:tcPr>
            <w:tcW w:w="6000" w:type="dxa"/>
            <w:tcBorders>
              <w:top w:val="single" w:sz="6" w:space="0" w:color="auto"/>
              <w:bottom w:val="single" w:sz="6" w:space="0" w:color="auto"/>
              <w:right w:val="single" w:sz="6" w:space="0" w:color="auto"/>
            </w:tcBorders>
          </w:tcPr>
          <w:p w14:paraId="5FC0FAE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0967221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01.12.2015</w:t>
            </w:r>
          </w:p>
        </w:tc>
      </w:tr>
      <w:tr w:rsidR="00F07FA3" w14:paraId="7DA05E5E" w14:textId="77777777">
        <w:trPr>
          <w:trHeight w:val="200"/>
        </w:trPr>
        <w:tc>
          <w:tcPr>
            <w:tcW w:w="6000" w:type="dxa"/>
            <w:tcBorders>
              <w:top w:val="single" w:sz="6" w:space="0" w:color="auto"/>
              <w:bottom w:val="single" w:sz="6" w:space="0" w:color="auto"/>
              <w:right w:val="single" w:sz="6" w:space="0" w:color="auto"/>
            </w:tcBorders>
          </w:tcPr>
          <w:p w14:paraId="296ADA8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034EB5C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(044) 536 00 20</w:t>
            </w:r>
          </w:p>
        </w:tc>
      </w:tr>
      <w:tr w:rsidR="00F07FA3" w14:paraId="46215632" w14:textId="77777777">
        <w:trPr>
          <w:trHeight w:val="200"/>
        </w:trPr>
        <w:tc>
          <w:tcPr>
            <w:tcW w:w="6000" w:type="dxa"/>
            <w:tcBorders>
              <w:top w:val="single" w:sz="6" w:space="0" w:color="auto"/>
              <w:bottom w:val="single" w:sz="6" w:space="0" w:color="auto"/>
              <w:right w:val="single" w:sz="6" w:space="0" w:color="auto"/>
            </w:tcBorders>
          </w:tcPr>
          <w:p w14:paraId="0C513C82"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238AF11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65.12 - Iншi види страхування, крiм страхування життя</w:t>
            </w:r>
          </w:p>
          <w:p w14:paraId="2450AD9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65.20 - Перестрахування</w:t>
            </w:r>
          </w:p>
        </w:tc>
      </w:tr>
      <w:tr w:rsidR="00F07FA3" w14:paraId="3C58C99F" w14:textId="77777777">
        <w:trPr>
          <w:trHeight w:val="200"/>
        </w:trPr>
        <w:tc>
          <w:tcPr>
            <w:tcW w:w="6000" w:type="dxa"/>
            <w:tcBorders>
              <w:top w:val="single" w:sz="6" w:space="0" w:color="auto"/>
              <w:bottom w:val="single" w:sz="6" w:space="0" w:color="auto"/>
              <w:right w:val="single" w:sz="6" w:space="0" w:color="auto"/>
            </w:tcBorders>
          </w:tcPr>
          <w:p w14:paraId="07F4A72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4FBDB86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Страховi послуги</w:t>
            </w:r>
          </w:p>
        </w:tc>
      </w:tr>
    </w:tbl>
    <w:p w14:paraId="353BB00E"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F07FA3" w14:paraId="00AB61B8" w14:textId="77777777">
        <w:trPr>
          <w:trHeight w:val="200"/>
        </w:trPr>
        <w:tc>
          <w:tcPr>
            <w:tcW w:w="6000" w:type="dxa"/>
            <w:tcBorders>
              <w:top w:val="single" w:sz="6" w:space="0" w:color="auto"/>
              <w:bottom w:val="single" w:sz="6" w:space="0" w:color="auto"/>
              <w:right w:val="single" w:sz="6" w:space="0" w:color="auto"/>
            </w:tcBorders>
          </w:tcPr>
          <w:p w14:paraId="4DDDD40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521B698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ПРИВАТНЕ АКЦIОНЕРНЕ ТОВАРИСТВО "СТРАХОВА КОМПАНIЯ "УСГ"</w:t>
            </w:r>
          </w:p>
        </w:tc>
      </w:tr>
      <w:tr w:rsidR="00F07FA3" w14:paraId="09051F80" w14:textId="77777777">
        <w:trPr>
          <w:trHeight w:val="200"/>
        </w:trPr>
        <w:tc>
          <w:tcPr>
            <w:tcW w:w="6000" w:type="dxa"/>
            <w:tcBorders>
              <w:top w:val="single" w:sz="6" w:space="0" w:color="auto"/>
              <w:bottom w:val="single" w:sz="6" w:space="0" w:color="auto"/>
              <w:right w:val="single" w:sz="6" w:space="0" w:color="auto"/>
            </w:tcBorders>
          </w:tcPr>
          <w:p w14:paraId="49D079E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5DE082C1"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3DD8C0BB" w14:textId="77777777">
        <w:trPr>
          <w:trHeight w:val="200"/>
        </w:trPr>
        <w:tc>
          <w:tcPr>
            <w:tcW w:w="6000" w:type="dxa"/>
            <w:tcBorders>
              <w:top w:val="single" w:sz="6" w:space="0" w:color="auto"/>
              <w:bottom w:val="single" w:sz="6" w:space="0" w:color="auto"/>
              <w:right w:val="single" w:sz="6" w:space="0" w:color="auto"/>
            </w:tcBorders>
          </w:tcPr>
          <w:p w14:paraId="24962ED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3090CB6C"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702A4819" w14:textId="77777777">
        <w:trPr>
          <w:trHeight w:val="200"/>
        </w:trPr>
        <w:tc>
          <w:tcPr>
            <w:tcW w:w="6000" w:type="dxa"/>
            <w:tcBorders>
              <w:top w:val="single" w:sz="6" w:space="0" w:color="auto"/>
              <w:bottom w:val="single" w:sz="6" w:space="0" w:color="auto"/>
              <w:right w:val="single" w:sz="6" w:space="0" w:color="auto"/>
            </w:tcBorders>
          </w:tcPr>
          <w:p w14:paraId="3F669F4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5EF8218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Акціонерне товариство</w:t>
            </w:r>
          </w:p>
        </w:tc>
      </w:tr>
      <w:tr w:rsidR="00F07FA3" w14:paraId="507E52D6" w14:textId="77777777">
        <w:trPr>
          <w:trHeight w:val="200"/>
        </w:trPr>
        <w:tc>
          <w:tcPr>
            <w:tcW w:w="6000" w:type="dxa"/>
            <w:tcBorders>
              <w:top w:val="single" w:sz="6" w:space="0" w:color="auto"/>
              <w:bottom w:val="single" w:sz="6" w:space="0" w:color="auto"/>
              <w:right w:val="single" w:sz="6" w:space="0" w:color="auto"/>
            </w:tcBorders>
          </w:tcPr>
          <w:p w14:paraId="211CD90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6ABF85D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30859524</w:t>
            </w:r>
          </w:p>
        </w:tc>
      </w:tr>
      <w:tr w:rsidR="00F07FA3" w14:paraId="4650DEBB" w14:textId="77777777">
        <w:trPr>
          <w:trHeight w:val="200"/>
        </w:trPr>
        <w:tc>
          <w:tcPr>
            <w:tcW w:w="6000" w:type="dxa"/>
            <w:tcBorders>
              <w:top w:val="single" w:sz="6" w:space="0" w:color="auto"/>
              <w:bottom w:val="single" w:sz="6" w:space="0" w:color="auto"/>
              <w:right w:val="single" w:sz="6" w:space="0" w:color="auto"/>
            </w:tcBorders>
          </w:tcPr>
          <w:p w14:paraId="193CAB6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4787F86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03038, Україна, Солом'янський р-н, Київ, ВУЛИЦЯ ФЕДОРОВА IВАНА, будинок 32 ЛIТ.А</w:t>
            </w:r>
          </w:p>
        </w:tc>
      </w:tr>
      <w:tr w:rsidR="00F07FA3" w14:paraId="19DBF0AC" w14:textId="77777777">
        <w:trPr>
          <w:trHeight w:val="200"/>
        </w:trPr>
        <w:tc>
          <w:tcPr>
            <w:tcW w:w="6000" w:type="dxa"/>
            <w:tcBorders>
              <w:top w:val="single" w:sz="6" w:space="0" w:color="auto"/>
              <w:bottom w:val="single" w:sz="6" w:space="0" w:color="auto"/>
              <w:right w:val="single" w:sz="6" w:space="0" w:color="auto"/>
            </w:tcBorders>
          </w:tcPr>
          <w:p w14:paraId="277D93F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17A11629"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40E19AA0" w14:textId="77777777">
        <w:trPr>
          <w:trHeight w:val="200"/>
        </w:trPr>
        <w:tc>
          <w:tcPr>
            <w:tcW w:w="6000" w:type="dxa"/>
            <w:tcBorders>
              <w:top w:val="single" w:sz="6" w:space="0" w:color="auto"/>
              <w:bottom w:val="single" w:sz="6" w:space="0" w:color="auto"/>
              <w:right w:val="single" w:sz="6" w:space="0" w:color="auto"/>
            </w:tcBorders>
          </w:tcPr>
          <w:p w14:paraId="25ACBEC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6F203015"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138D07A2" w14:textId="77777777">
        <w:trPr>
          <w:trHeight w:val="200"/>
        </w:trPr>
        <w:tc>
          <w:tcPr>
            <w:tcW w:w="6000" w:type="dxa"/>
            <w:tcBorders>
              <w:top w:val="single" w:sz="6" w:space="0" w:color="auto"/>
              <w:bottom w:val="single" w:sz="6" w:space="0" w:color="auto"/>
              <w:right w:val="single" w:sz="6" w:space="0" w:color="auto"/>
            </w:tcBorders>
          </w:tcPr>
          <w:p w14:paraId="29F5D5D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5719CAFC"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6CD706D6" w14:textId="77777777">
        <w:trPr>
          <w:trHeight w:val="200"/>
        </w:trPr>
        <w:tc>
          <w:tcPr>
            <w:tcW w:w="6000" w:type="dxa"/>
            <w:tcBorders>
              <w:top w:val="single" w:sz="6" w:space="0" w:color="auto"/>
              <w:bottom w:val="single" w:sz="6" w:space="0" w:color="auto"/>
              <w:right w:val="single" w:sz="6" w:space="0" w:color="auto"/>
            </w:tcBorders>
          </w:tcPr>
          <w:p w14:paraId="246A7C6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2433A89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(044) 237 02 78</w:t>
            </w:r>
          </w:p>
        </w:tc>
      </w:tr>
      <w:tr w:rsidR="00F07FA3" w14:paraId="72D4F7A6" w14:textId="77777777">
        <w:trPr>
          <w:trHeight w:val="200"/>
        </w:trPr>
        <w:tc>
          <w:tcPr>
            <w:tcW w:w="6000" w:type="dxa"/>
            <w:tcBorders>
              <w:top w:val="single" w:sz="6" w:space="0" w:color="auto"/>
              <w:bottom w:val="single" w:sz="6" w:space="0" w:color="auto"/>
              <w:right w:val="single" w:sz="6" w:space="0" w:color="auto"/>
            </w:tcBorders>
          </w:tcPr>
          <w:p w14:paraId="102E2E1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56ABD77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65.12 - Iншi види страхування, крiм страхування життя</w:t>
            </w:r>
          </w:p>
          <w:p w14:paraId="1974D9C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65.20 - Перестрахування</w:t>
            </w:r>
          </w:p>
          <w:p w14:paraId="32D364F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66.21 - Оцiнювання ризикiв та завданої шкоди</w:t>
            </w:r>
          </w:p>
        </w:tc>
      </w:tr>
      <w:tr w:rsidR="00F07FA3" w14:paraId="60FBF6A8" w14:textId="77777777">
        <w:trPr>
          <w:trHeight w:val="200"/>
        </w:trPr>
        <w:tc>
          <w:tcPr>
            <w:tcW w:w="6000" w:type="dxa"/>
            <w:tcBorders>
              <w:top w:val="single" w:sz="6" w:space="0" w:color="auto"/>
              <w:bottom w:val="single" w:sz="6" w:space="0" w:color="auto"/>
              <w:right w:val="single" w:sz="6" w:space="0" w:color="auto"/>
            </w:tcBorders>
          </w:tcPr>
          <w:p w14:paraId="6F2D83A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4021851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Страховi послуги</w:t>
            </w:r>
          </w:p>
        </w:tc>
      </w:tr>
    </w:tbl>
    <w:p w14:paraId="3D327E6C"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F07FA3" w14:paraId="636B4119" w14:textId="77777777">
        <w:trPr>
          <w:trHeight w:val="200"/>
        </w:trPr>
        <w:tc>
          <w:tcPr>
            <w:tcW w:w="6000" w:type="dxa"/>
            <w:tcBorders>
              <w:top w:val="single" w:sz="6" w:space="0" w:color="auto"/>
              <w:bottom w:val="single" w:sz="6" w:space="0" w:color="auto"/>
              <w:right w:val="single" w:sz="6" w:space="0" w:color="auto"/>
            </w:tcBorders>
          </w:tcPr>
          <w:p w14:paraId="5528C49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180A6FA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ДОДАТКОВОЮ ВIДПОВIДАЛЬНIСТЮ "СТРАХОВА КОМПАНIЯ "ГАРДIАН"</w:t>
            </w:r>
          </w:p>
        </w:tc>
      </w:tr>
      <w:tr w:rsidR="00F07FA3" w14:paraId="263306B2" w14:textId="77777777">
        <w:trPr>
          <w:trHeight w:val="200"/>
        </w:trPr>
        <w:tc>
          <w:tcPr>
            <w:tcW w:w="6000" w:type="dxa"/>
            <w:tcBorders>
              <w:top w:val="single" w:sz="6" w:space="0" w:color="auto"/>
              <w:bottom w:val="single" w:sz="6" w:space="0" w:color="auto"/>
              <w:right w:val="single" w:sz="6" w:space="0" w:color="auto"/>
            </w:tcBorders>
          </w:tcPr>
          <w:p w14:paraId="24AD429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25E03A8D"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633A5BAD" w14:textId="77777777">
        <w:trPr>
          <w:trHeight w:val="200"/>
        </w:trPr>
        <w:tc>
          <w:tcPr>
            <w:tcW w:w="6000" w:type="dxa"/>
            <w:tcBorders>
              <w:top w:val="single" w:sz="6" w:space="0" w:color="auto"/>
              <w:bottom w:val="single" w:sz="6" w:space="0" w:color="auto"/>
              <w:right w:val="single" w:sz="6" w:space="0" w:color="auto"/>
            </w:tcBorders>
          </w:tcPr>
          <w:p w14:paraId="0E949B7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761D75BA"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7B1EEB91" w14:textId="77777777">
        <w:trPr>
          <w:trHeight w:val="200"/>
        </w:trPr>
        <w:tc>
          <w:tcPr>
            <w:tcW w:w="6000" w:type="dxa"/>
            <w:tcBorders>
              <w:top w:val="single" w:sz="6" w:space="0" w:color="auto"/>
              <w:bottom w:val="single" w:sz="6" w:space="0" w:color="auto"/>
              <w:right w:val="single" w:sz="6" w:space="0" w:color="auto"/>
            </w:tcBorders>
          </w:tcPr>
          <w:p w14:paraId="50DBE67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1F2575A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Товариство з обмеженою відповідальністю</w:t>
            </w:r>
          </w:p>
        </w:tc>
      </w:tr>
      <w:tr w:rsidR="00F07FA3" w14:paraId="70E8940F" w14:textId="77777777">
        <w:trPr>
          <w:trHeight w:val="200"/>
        </w:trPr>
        <w:tc>
          <w:tcPr>
            <w:tcW w:w="6000" w:type="dxa"/>
            <w:tcBorders>
              <w:top w:val="single" w:sz="6" w:space="0" w:color="auto"/>
              <w:bottom w:val="single" w:sz="6" w:space="0" w:color="auto"/>
              <w:right w:val="single" w:sz="6" w:space="0" w:color="auto"/>
            </w:tcBorders>
          </w:tcPr>
          <w:p w14:paraId="6C40157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7184060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35417298</w:t>
            </w:r>
          </w:p>
        </w:tc>
      </w:tr>
      <w:tr w:rsidR="00F07FA3" w14:paraId="21A754CB" w14:textId="77777777">
        <w:trPr>
          <w:trHeight w:val="200"/>
        </w:trPr>
        <w:tc>
          <w:tcPr>
            <w:tcW w:w="6000" w:type="dxa"/>
            <w:tcBorders>
              <w:top w:val="single" w:sz="6" w:space="0" w:color="auto"/>
              <w:bottom w:val="single" w:sz="6" w:space="0" w:color="auto"/>
              <w:right w:val="single" w:sz="6" w:space="0" w:color="auto"/>
            </w:tcBorders>
          </w:tcPr>
          <w:p w14:paraId="2584E8F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76EA9D7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01032, Україна, Шевченкiвський р-н, Київ, ВУЛИЦЯ САКСАГАНСЬКОГО, будинок 96</w:t>
            </w:r>
          </w:p>
        </w:tc>
      </w:tr>
      <w:tr w:rsidR="00F07FA3" w14:paraId="5FA99B11" w14:textId="77777777">
        <w:trPr>
          <w:trHeight w:val="200"/>
        </w:trPr>
        <w:tc>
          <w:tcPr>
            <w:tcW w:w="6000" w:type="dxa"/>
            <w:tcBorders>
              <w:top w:val="single" w:sz="6" w:space="0" w:color="auto"/>
              <w:bottom w:val="single" w:sz="6" w:space="0" w:color="auto"/>
              <w:right w:val="single" w:sz="6" w:space="0" w:color="auto"/>
            </w:tcBorders>
          </w:tcPr>
          <w:p w14:paraId="2B6CA7B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026B0BA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АВ №398082</w:t>
            </w:r>
          </w:p>
        </w:tc>
      </w:tr>
      <w:tr w:rsidR="00F07FA3" w14:paraId="3DF51375" w14:textId="77777777">
        <w:trPr>
          <w:trHeight w:val="200"/>
        </w:trPr>
        <w:tc>
          <w:tcPr>
            <w:tcW w:w="6000" w:type="dxa"/>
            <w:tcBorders>
              <w:top w:val="single" w:sz="6" w:space="0" w:color="auto"/>
              <w:bottom w:val="single" w:sz="6" w:space="0" w:color="auto"/>
              <w:right w:val="single" w:sz="6" w:space="0" w:color="auto"/>
            </w:tcBorders>
          </w:tcPr>
          <w:p w14:paraId="08AEBFE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3304106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комiсiя з регулювання ринкiв фiнансових послуг України</w:t>
            </w:r>
          </w:p>
        </w:tc>
      </w:tr>
      <w:tr w:rsidR="00F07FA3" w14:paraId="358EA580" w14:textId="77777777">
        <w:trPr>
          <w:trHeight w:val="200"/>
        </w:trPr>
        <w:tc>
          <w:tcPr>
            <w:tcW w:w="6000" w:type="dxa"/>
            <w:tcBorders>
              <w:top w:val="single" w:sz="6" w:space="0" w:color="auto"/>
              <w:bottom w:val="single" w:sz="6" w:space="0" w:color="auto"/>
              <w:right w:val="single" w:sz="6" w:space="0" w:color="auto"/>
            </w:tcBorders>
          </w:tcPr>
          <w:p w14:paraId="7DF84E82"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39E8DDB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12.05.2008</w:t>
            </w:r>
          </w:p>
        </w:tc>
      </w:tr>
      <w:tr w:rsidR="00F07FA3" w14:paraId="0AC0D439" w14:textId="77777777">
        <w:trPr>
          <w:trHeight w:val="200"/>
        </w:trPr>
        <w:tc>
          <w:tcPr>
            <w:tcW w:w="6000" w:type="dxa"/>
            <w:tcBorders>
              <w:top w:val="single" w:sz="6" w:space="0" w:color="auto"/>
              <w:bottom w:val="single" w:sz="6" w:space="0" w:color="auto"/>
              <w:right w:val="single" w:sz="6" w:space="0" w:color="auto"/>
            </w:tcBorders>
          </w:tcPr>
          <w:p w14:paraId="3C6FE82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Номер телефону</w:t>
            </w:r>
          </w:p>
        </w:tc>
        <w:tc>
          <w:tcPr>
            <w:tcW w:w="4000" w:type="dxa"/>
            <w:tcBorders>
              <w:top w:val="single" w:sz="6" w:space="0" w:color="auto"/>
              <w:left w:val="single" w:sz="6" w:space="0" w:color="auto"/>
              <w:bottom w:val="single" w:sz="6" w:space="0" w:color="auto"/>
            </w:tcBorders>
          </w:tcPr>
          <w:p w14:paraId="2C2B0DE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 (044) 333 37 10</w:t>
            </w:r>
          </w:p>
        </w:tc>
      </w:tr>
      <w:tr w:rsidR="00F07FA3" w14:paraId="58C9D4F9" w14:textId="77777777">
        <w:trPr>
          <w:trHeight w:val="200"/>
        </w:trPr>
        <w:tc>
          <w:tcPr>
            <w:tcW w:w="6000" w:type="dxa"/>
            <w:tcBorders>
              <w:top w:val="single" w:sz="6" w:space="0" w:color="auto"/>
              <w:bottom w:val="single" w:sz="6" w:space="0" w:color="auto"/>
              <w:right w:val="single" w:sz="6" w:space="0" w:color="auto"/>
            </w:tcBorders>
          </w:tcPr>
          <w:p w14:paraId="229A53D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1590383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65.12 - Iншi види страхування, крiм страхування життя</w:t>
            </w:r>
          </w:p>
        </w:tc>
      </w:tr>
      <w:tr w:rsidR="00F07FA3" w14:paraId="57FD6C6F" w14:textId="77777777">
        <w:trPr>
          <w:trHeight w:val="200"/>
        </w:trPr>
        <w:tc>
          <w:tcPr>
            <w:tcW w:w="6000" w:type="dxa"/>
            <w:tcBorders>
              <w:top w:val="single" w:sz="6" w:space="0" w:color="auto"/>
              <w:bottom w:val="single" w:sz="6" w:space="0" w:color="auto"/>
              <w:right w:val="single" w:sz="6" w:space="0" w:color="auto"/>
            </w:tcBorders>
          </w:tcPr>
          <w:p w14:paraId="51FC2E5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528BCB2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Страховi послуги</w:t>
            </w:r>
          </w:p>
        </w:tc>
      </w:tr>
    </w:tbl>
    <w:p w14:paraId="3035D34A"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F07FA3" w14:paraId="2BA20DD3" w14:textId="77777777">
        <w:trPr>
          <w:trHeight w:val="200"/>
        </w:trPr>
        <w:tc>
          <w:tcPr>
            <w:tcW w:w="6000" w:type="dxa"/>
            <w:tcBorders>
              <w:top w:val="single" w:sz="6" w:space="0" w:color="auto"/>
              <w:bottom w:val="single" w:sz="6" w:space="0" w:color="auto"/>
              <w:right w:val="single" w:sz="6" w:space="0" w:color="auto"/>
            </w:tcBorders>
          </w:tcPr>
          <w:p w14:paraId="1BF7861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01E0E44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АДВОКАТСЬКЕ ОБ'ЄДНАННЯ "ЮРИДИЧНА ФIРМА "АСТЕРС""</w:t>
            </w:r>
          </w:p>
        </w:tc>
      </w:tr>
      <w:tr w:rsidR="00F07FA3" w14:paraId="3B50548F" w14:textId="77777777">
        <w:trPr>
          <w:trHeight w:val="200"/>
        </w:trPr>
        <w:tc>
          <w:tcPr>
            <w:tcW w:w="6000" w:type="dxa"/>
            <w:tcBorders>
              <w:top w:val="single" w:sz="6" w:space="0" w:color="auto"/>
              <w:bottom w:val="single" w:sz="6" w:space="0" w:color="auto"/>
              <w:right w:val="single" w:sz="6" w:space="0" w:color="auto"/>
            </w:tcBorders>
          </w:tcPr>
          <w:p w14:paraId="02F91A92"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297CFF06"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672297FF" w14:textId="77777777">
        <w:trPr>
          <w:trHeight w:val="200"/>
        </w:trPr>
        <w:tc>
          <w:tcPr>
            <w:tcW w:w="6000" w:type="dxa"/>
            <w:tcBorders>
              <w:top w:val="single" w:sz="6" w:space="0" w:color="auto"/>
              <w:bottom w:val="single" w:sz="6" w:space="0" w:color="auto"/>
              <w:right w:val="single" w:sz="6" w:space="0" w:color="auto"/>
            </w:tcBorders>
          </w:tcPr>
          <w:p w14:paraId="13C8D87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1B24A033"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3CB72234" w14:textId="77777777">
        <w:trPr>
          <w:trHeight w:val="200"/>
        </w:trPr>
        <w:tc>
          <w:tcPr>
            <w:tcW w:w="6000" w:type="dxa"/>
            <w:tcBorders>
              <w:top w:val="single" w:sz="6" w:space="0" w:color="auto"/>
              <w:bottom w:val="single" w:sz="6" w:space="0" w:color="auto"/>
              <w:right w:val="single" w:sz="6" w:space="0" w:color="auto"/>
            </w:tcBorders>
          </w:tcPr>
          <w:p w14:paraId="352DF8D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3FAF21F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Інші об'єднання юридичних осіб</w:t>
            </w:r>
          </w:p>
        </w:tc>
      </w:tr>
      <w:tr w:rsidR="00F07FA3" w14:paraId="2FD3124C" w14:textId="77777777">
        <w:trPr>
          <w:trHeight w:val="200"/>
        </w:trPr>
        <w:tc>
          <w:tcPr>
            <w:tcW w:w="6000" w:type="dxa"/>
            <w:tcBorders>
              <w:top w:val="single" w:sz="6" w:space="0" w:color="auto"/>
              <w:bottom w:val="single" w:sz="6" w:space="0" w:color="auto"/>
              <w:right w:val="single" w:sz="6" w:space="0" w:color="auto"/>
            </w:tcBorders>
          </w:tcPr>
          <w:p w14:paraId="58A7E91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3CA562F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37270543</w:t>
            </w:r>
          </w:p>
        </w:tc>
      </w:tr>
      <w:tr w:rsidR="00F07FA3" w14:paraId="329C942A" w14:textId="77777777">
        <w:trPr>
          <w:trHeight w:val="200"/>
        </w:trPr>
        <w:tc>
          <w:tcPr>
            <w:tcW w:w="6000" w:type="dxa"/>
            <w:tcBorders>
              <w:top w:val="single" w:sz="6" w:space="0" w:color="auto"/>
              <w:bottom w:val="single" w:sz="6" w:space="0" w:color="auto"/>
              <w:right w:val="single" w:sz="6" w:space="0" w:color="auto"/>
            </w:tcBorders>
          </w:tcPr>
          <w:p w14:paraId="4F71C2A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5A4560B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01054, Україна, Шевченкiвський р-н, Київ, ВУЛИЦЯ БОГДАНА ХМЕЛЬНИЦЬКОГО, будинок 19-21</w:t>
            </w:r>
          </w:p>
        </w:tc>
      </w:tr>
      <w:tr w:rsidR="00F07FA3" w14:paraId="21C35476" w14:textId="77777777">
        <w:trPr>
          <w:trHeight w:val="200"/>
        </w:trPr>
        <w:tc>
          <w:tcPr>
            <w:tcW w:w="6000" w:type="dxa"/>
            <w:tcBorders>
              <w:top w:val="single" w:sz="6" w:space="0" w:color="auto"/>
              <w:bottom w:val="single" w:sz="6" w:space="0" w:color="auto"/>
              <w:right w:val="single" w:sz="6" w:space="0" w:color="auto"/>
            </w:tcBorders>
          </w:tcPr>
          <w:p w14:paraId="3BECEBD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0B2190F9"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11A3C8B1" w14:textId="77777777">
        <w:trPr>
          <w:trHeight w:val="200"/>
        </w:trPr>
        <w:tc>
          <w:tcPr>
            <w:tcW w:w="6000" w:type="dxa"/>
            <w:tcBorders>
              <w:top w:val="single" w:sz="6" w:space="0" w:color="auto"/>
              <w:bottom w:val="single" w:sz="6" w:space="0" w:color="auto"/>
              <w:right w:val="single" w:sz="6" w:space="0" w:color="auto"/>
            </w:tcBorders>
          </w:tcPr>
          <w:p w14:paraId="5D8BE89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5B66CBC2"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18D4ABAB" w14:textId="77777777">
        <w:trPr>
          <w:trHeight w:val="200"/>
        </w:trPr>
        <w:tc>
          <w:tcPr>
            <w:tcW w:w="6000" w:type="dxa"/>
            <w:tcBorders>
              <w:top w:val="single" w:sz="6" w:space="0" w:color="auto"/>
              <w:bottom w:val="single" w:sz="6" w:space="0" w:color="auto"/>
              <w:right w:val="single" w:sz="6" w:space="0" w:color="auto"/>
            </w:tcBorders>
          </w:tcPr>
          <w:p w14:paraId="5356E16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4712019D"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64DBCFB3" w14:textId="77777777">
        <w:trPr>
          <w:trHeight w:val="200"/>
        </w:trPr>
        <w:tc>
          <w:tcPr>
            <w:tcW w:w="6000" w:type="dxa"/>
            <w:tcBorders>
              <w:top w:val="single" w:sz="6" w:space="0" w:color="auto"/>
              <w:bottom w:val="single" w:sz="6" w:space="0" w:color="auto"/>
              <w:right w:val="single" w:sz="6" w:space="0" w:color="auto"/>
            </w:tcBorders>
          </w:tcPr>
          <w:p w14:paraId="31CA8B7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42557E5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+38(044) 230 60 00</w:t>
            </w:r>
          </w:p>
        </w:tc>
      </w:tr>
      <w:tr w:rsidR="00F07FA3" w14:paraId="0EBD0D6E" w14:textId="77777777">
        <w:trPr>
          <w:trHeight w:val="200"/>
        </w:trPr>
        <w:tc>
          <w:tcPr>
            <w:tcW w:w="6000" w:type="dxa"/>
            <w:tcBorders>
              <w:top w:val="single" w:sz="6" w:space="0" w:color="auto"/>
              <w:bottom w:val="single" w:sz="6" w:space="0" w:color="auto"/>
              <w:right w:val="single" w:sz="6" w:space="0" w:color="auto"/>
            </w:tcBorders>
          </w:tcPr>
          <w:p w14:paraId="5FBC03E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4AEEBB1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69.10 - Дiяльнiсть у сферi права</w:t>
            </w:r>
          </w:p>
          <w:p w14:paraId="438D2D9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58.19 - Iншi види видавничої дiяльностi</w:t>
            </w:r>
          </w:p>
          <w:p w14:paraId="1A1ABC7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62.02 - Консультування з питань iнформатизацiї</w:t>
            </w:r>
          </w:p>
        </w:tc>
      </w:tr>
      <w:tr w:rsidR="00F07FA3" w14:paraId="33E2F4A1" w14:textId="77777777">
        <w:trPr>
          <w:trHeight w:val="200"/>
        </w:trPr>
        <w:tc>
          <w:tcPr>
            <w:tcW w:w="6000" w:type="dxa"/>
            <w:tcBorders>
              <w:top w:val="single" w:sz="6" w:space="0" w:color="auto"/>
              <w:bottom w:val="single" w:sz="6" w:space="0" w:color="auto"/>
              <w:right w:val="single" w:sz="6" w:space="0" w:color="auto"/>
            </w:tcBorders>
          </w:tcPr>
          <w:p w14:paraId="05B8F38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23634F3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Надання правової допомоги</w:t>
            </w:r>
          </w:p>
        </w:tc>
      </w:tr>
    </w:tbl>
    <w:p w14:paraId="24CFA3CD"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F07FA3" w14:paraId="21EBD20B" w14:textId="77777777">
        <w:trPr>
          <w:trHeight w:val="200"/>
        </w:trPr>
        <w:tc>
          <w:tcPr>
            <w:tcW w:w="6000" w:type="dxa"/>
            <w:tcBorders>
              <w:top w:val="single" w:sz="6" w:space="0" w:color="auto"/>
              <w:bottom w:val="single" w:sz="6" w:space="0" w:color="auto"/>
              <w:right w:val="single" w:sz="6" w:space="0" w:color="auto"/>
            </w:tcBorders>
          </w:tcPr>
          <w:p w14:paraId="4CCBA4B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Повне найменування або ім'я особи</w:t>
            </w:r>
          </w:p>
        </w:tc>
        <w:tc>
          <w:tcPr>
            <w:tcW w:w="4000" w:type="dxa"/>
            <w:tcBorders>
              <w:top w:val="single" w:sz="6" w:space="0" w:color="auto"/>
              <w:left w:val="single" w:sz="6" w:space="0" w:color="auto"/>
              <w:bottom w:val="single" w:sz="6" w:space="0" w:color="auto"/>
            </w:tcBorders>
          </w:tcPr>
          <w:p w14:paraId="3B7C12D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ТОВАРНА БIРЖА "ЄВГЕНIЯ СЕРВIС"</w:t>
            </w:r>
          </w:p>
        </w:tc>
      </w:tr>
      <w:tr w:rsidR="00F07FA3" w14:paraId="3F4C89CD" w14:textId="77777777">
        <w:trPr>
          <w:trHeight w:val="200"/>
        </w:trPr>
        <w:tc>
          <w:tcPr>
            <w:tcW w:w="6000" w:type="dxa"/>
            <w:tcBorders>
              <w:top w:val="single" w:sz="6" w:space="0" w:color="auto"/>
              <w:bottom w:val="single" w:sz="6" w:space="0" w:color="auto"/>
              <w:right w:val="single" w:sz="6" w:space="0" w:color="auto"/>
            </w:tcBorders>
          </w:tcPr>
          <w:p w14:paraId="6EE5C73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00184CF2"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6D214B22" w14:textId="77777777">
        <w:trPr>
          <w:trHeight w:val="200"/>
        </w:trPr>
        <w:tc>
          <w:tcPr>
            <w:tcW w:w="6000" w:type="dxa"/>
            <w:tcBorders>
              <w:top w:val="single" w:sz="6" w:space="0" w:color="auto"/>
              <w:bottom w:val="single" w:sz="6" w:space="0" w:color="auto"/>
              <w:right w:val="single" w:sz="6" w:space="0" w:color="auto"/>
            </w:tcBorders>
          </w:tcPr>
          <w:p w14:paraId="764F458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5A2C3605"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044DC659" w14:textId="77777777">
        <w:trPr>
          <w:trHeight w:val="200"/>
        </w:trPr>
        <w:tc>
          <w:tcPr>
            <w:tcW w:w="6000" w:type="dxa"/>
            <w:tcBorders>
              <w:top w:val="single" w:sz="6" w:space="0" w:color="auto"/>
              <w:bottom w:val="single" w:sz="6" w:space="0" w:color="auto"/>
              <w:right w:val="single" w:sz="6" w:space="0" w:color="auto"/>
            </w:tcBorders>
          </w:tcPr>
          <w:p w14:paraId="314C581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58DBD38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Товарна біржа</w:t>
            </w:r>
          </w:p>
        </w:tc>
      </w:tr>
      <w:tr w:rsidR="00F07FA3" w14:paraId="29E6CE8D" w14:textId="77777777">
        <w:trPr>
          <w:trHeight w:val="200"/>
        </w:trPr>
        <w:tc>
          <w:tcPr>
            <w:tcW w:w="6000" w:type="dxa"/>
            <w:tcBorders>
              <w:top w:val="single" w:sz="6" w:space="0" w:color="auto"/>
              <w:bottom w:val="single" w:sz="6" w:space="0" w:color="auto"/>
              <w:right w:val="single" w:sz="6" w:space="0" w:color="auto"/>
            </w:tcBorders>
          </w:tcPr>
          <w:p w14:paraId="36BEE69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54A06F9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30696515</w:t>
            </w:r>
          </w:p>
        </w:tc>
      </w:tr>
      <w:tr w:rsidR="00F07FA3" w14:paraId="3BF54729" w14:textId="77777777">
        <w:trPr>
          <w:trHeight w:val="200"/>
        </w:trPr>
        <w:tc>
          <w:tcPr>
            <w:tcW w:w="6000" w:type="dxa"/>
            <w:tcBorders>
              <w:top w:val="single" w:sz="6" w:space="0" w:color="auto"/>
              <w:bottom w:val="single" w:sz="6" w:space="0" w:color="auto"/>
              <w:right w:val="single" w:sz="6" w:space="0" w:color="auto"/>
            </w:tcBorders>
          </w:tcPr>
          <w:p w14:paraId="168EBC02"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7CCF68D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84301, Україна, Донецька обл., Краматорськ, ВУЛИЦЯ ЛЕНIНА, будинок 22</w:t>
            </w:r>
          </w:p>
        </w:tc>
      </w:tr>
      <w:tr w:rsidR="00F07FA3" w14:paraId="51BBD01B" w14:textId="77777777">
        <w:trPr>
          <w:trHeight w:val="200"/>
        </w:trPr>
        <w:tc>
          <w:tcPr>
            <w:tcW w:w="6000" w:type="dxa"/>
            <w:tcBorders>
              <w:top w:val="single" w:sz="6" w:space="0" w:color="auto"/>
              <w:bottom w:val="single" w:sz="6" w:space="0" w:color="auto"/>
              <w:right w:val="single" w:sz="6" w:space="0" w:color="auto"/>
            </w:tcBorders>
          </w:tcPr>
          <w:p w14:paraId="4BB7C7E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647E0612"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7ED9824B" w14:textId="77777777">
        <w:trPr>
          <w:trHeight w:val="200"/>
        </w:trPr>
        <w:tc>
          <w:tcPr>
            <w:tcW w:w="6000" w:type="dxa"/>
            <w:tcBorders>
              <w:top w:val="single" w:sz="6" w:space="0" w:color="auto"/>
              <w:bottom w:val="single" w:sz="6" w:space="0" w:color="auto"/>
              <w:right w:val="single" w:sz="6" w:space="0" w:color="auto"/>
            </w:tcBorders>
          </w:tcPr>
          <w:p w14:paraId="2D2B876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79F67453"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190D6C3E" w14:textId="77777777">
        <w:trPr>
          <w:trHeight w:val="200"/>
        </w:trPr>
        <w:tc>
          <w:tcPr>
            <w:tcW w:w="6000" w:type="dxa"/>
            <w:tcBorders>
              <w:top w:val="single" w:sz="6" w:space="0" w:color="auto"/>
              <w:bottom w:val="single" w:sz="6" w:space="0" w:color="auto"/>
              <w:right w:val="single" w:sz="6" w:space="0" w:color="auto"/>
            </w:tcBorders>
          </w:tcPr>
          <w:p w14:paraId="7968780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37D2477E"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2B143D4B" w14:textId="77777777">
        <w:trPr>
          <w:trHeight w:val="200"/>
        </w:trPr>
        <w:tc>
          <w:tcPr>
            <w:tcW w:w="6000" w:type="dxa"/>
            <w:tcBorders>
              <w:top w:val="single" w:sz="6" w:space="0" w:color="auto"/>
              <w:bottom w:val="single" w:sz="6" w:space="0" w:color="auto"/>
              <w:right w:val="single" w:sz="6" w:space="0" w:color="auto"/>
            </w:tcBorders>
          </w:tcPr>
          <w:p w14:paraId="32FE343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Номер телефону</w:t>
            </w:r>
          </w:p>
        </w:tc>
        <w:tc>
          <w:tcPr>
            <w:tcW w:w="4000" w:type="dxa"/>
            <w:tcBorders>
              <w:top w:val="single" w:sz="6" w:space="0" w:color="auto"/>
              <w:left w:val="single" w:sz="6" w:space="0" w:color="auto"/>
              <w:bottom w:val="single" w:sz="6" w:space="0" w:color="auto"/>
            </w:tcBorders>
          </w:tcPr>
          <w:p w14:paraId="5D268DA1"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68F9EC53" w14:textId="77777777">
        <w:trPr>
          <w:trHeight w:val="200"/>
        </w:trPr>
        <w:tc>
          <w:tcPr>
            <w:tcW w:w="6000" w:type="dxa"/>
            <w:tcBorders>
              <w:top w:val="single" w:sz="6" w:space="0" w:color="auto"/>
              <w:bottom w:val="single" w:sz="6" w:space="0" w:color="auto"/>
              <w:right w:val="single" w:sz="6" w:space="0" w:color="auto"/>
            </w:tcBorders>
          </w:tcPr>
          <w:p w14:paraId="42803DF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4CD6E14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68.31 - Агентства нерухомостi</w:t>
            </w:r>
          </w:p>
          <w:p w14:paraId="6A8D873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79.11 - Дiяльнiсть туристичних агентств</w:t>
            </w:r>
          </w:p>
          <w:p w14:paraId="5288E65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82.19 - Фотокопiювання, пiдготування документiв та iнша спецiалiзована допомiжна офiсна дiяльнiсть</w:t>
            </w:r>
          </w:p>
        </w:tc>
      </w:tr>
      <w:tr w:rsidR="00F07FA3" w14:paraId="3D854F5D" w14:textId="77777777">
        <w:trPr>
          <w:trHeight w:val="200"/>
        </w:trPr>
        <w:tc>
          <w:tcPr>
            <w:tcW w:w="6000" w:type="dxa"/>
            <w:tcBorders>
              <w:top w:val="single" w:sz="6" w:space="0" w:color="auto"/>
              <w:bottom w:val="single" w:sz="6" w:space="0" w:color="auto"/>
              <w:right w:val="single" w:sz="6" w:space="0" w:color="auto"/>
            </w:tcBorders>
          </w:tcPr>
          <w:p w14:paraId="56EC1FF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3B94261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Послуги з експертної оцiнки об'єкта оцiнки</w:t>
            </w:r>
          </w:p>
        </w:tc>
      </w:tr>
    </w:tbl>
    <w:p w14:paraId="3E427FEC"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p w14:paraId="1832521C"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p w14:paraId="5D84B9B0" w14:textId="77777777" w:rsidR="00F07FA3" w:rsidRDefault="00F07FA3">
      <w:pPr>
        <w:widowControl w:val="0"/>
        <w:autoSpaceDE w:val="0"/>
        <w:autoSpaceDN w:val="0"/>
        <w:adjustRightInd w:val="0"/>
        <w:spacing w:after="0" w:line="240" w:lineRule="auto"/>
        <w:rPr>
          <w:rFonts w:ascii="Times New Roman CYR" w:hAnsi="Times New Roman CYR" w:cs="Times New Roman CYR"/>
        </w:rPr>
        <w:sectPr w:rsidR="00F07FA3">
          <w:pgSz w:w="12240" w:h="15840"/>
          <w:pgMar w:top="570" w:right="720" w:bottom="570" w:left="720" w:header="708" w:footer="708" w:gutter="0"/>
          <w:cols w:space="720"/>
          <w:noEndnote/>
        </w:sectPr>
      </w:pPr>
    </w:p>
    <w:p w14:paraId="47D473A6"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lastRenderedPageBreak/>
        <w:t>5. Участь в інших юридичних особах</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000"/>
        <w:gridCol w:w="3000"/>
        <w:gridCol w:w="2300"/>
        <w:gridCol w:w="1200"/>
        <w:gridCol w:w="1200"/>
        <w:gridCol w:w="1200"/>
        <w:gridCol w:w="3000"/>
      </w:tblGrid>
      <w:tr w:rsidR="00F07FA3" w14:paraId="1E0794BC" w14:textId="77777777">
        <w:trPr>
          <w:trHeight w:val="200"/>
        </w:trPr>
        <w:tc>
          <w:tcPr>
            <w:tcW w:w="500" w:type="dxa"/>
            <w:vMerge w:val="restart"/>
            <w:tcBorders>
              <w:top w:val="single" w:sz="6" w:space="0" w:color="auto"/>
              <w:bottom w:val="nil"/>
              <w:right w:val="single" w:sz="6" w:space="0" w:color="auto"/>
            </w:tcBorders>
            <w:vAlign w:val="center"/>
          </w:tcPr>
          <w:p w14:paraId="3C65718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з/п</w:t>
            </w:r>
          </w:p>
        </w:tc>
        <w:tc>
          <w:tcPr>
            <w:tcW w:w="3000" w:type="dxa"/>
            <w:vMerge w:val="restart"/>
            <w:tcBorders>
              <w:top w:val="single" w:sz="6" w:space="0" w:color="auto"/>
              <w:left w:val="single" w:sz="6" w:space="0" w:color="auto"/>
              <w:bottom w:val="single" w:sz="6" w:space="0" w:color="auto"/>
              <w:right w:val="single" w:sz="6" w:space="0" w:color="auto"/>
            </w:tcBorders>
            <w:vAlign w:val="center"/>
          </w:tcPr>
          <w:p w14:paraId="1AC2550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Повне найменування юридичної особи, в т.ч. її організаційно-правова форма</w:t>
            </w:r>
          </w:p>
        </w:tc>
        <w:tc>
          <w:tcPr>
            <w:tcW w:w="3000" w:type="dxa"/>
            <w:vMerge w:val="restart"/>
            <w:tcBorders>
              <w:top w:val="single" w:sz="6" w:space="0" w:color="auto"/>
              <w:left w:val="single" w:sz="6" w:space="0" w:color="auto"/>
              <w:bottom w:val="single" w:sz="6" w:space="0" w:color="auto"/>
              <w:right w:val="single" w:sz="6" w:space="0" w:color="auto"/>
            </w:tcBorders>
            <w:vAlign w:val="center"/>
          </w:tcPr>
          <w:p w14:paraId="2C443AA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Місцезнаходження юридичної особи</w:t>
            </w:r>
          </w:p>
        </w:tc>
        <w:tc>
          <w:tcPr>
            <w:tcW w:w="2300" w:type="dxa"/>
            <w:vMerge w:val="restart"/>
            <w:tcBorders>
              <w:top w:val="single" w:sz="6" w:space="0" w:color="auto"/>
              <w:left w:val="single" w:sz="6" w:space="0" w:color="auto"/>
              <w:bottom w:val="single" w:sz="6" w:space="0" w:color="auto"/>
              <w:right w:val="single" w:sz="6" w:space="0" w:color="auto"/>
            </w:tcBorders>
            <w:vAlign w:val="center"/>
          </w:tcPr>
          <w:p w14:paraId="508B7F2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Ідентифікаційний код юридичної особи/ номер/код з судового/торговельного/банківського реєстру</w:t>
            </w:r>
          </w:p>
        </w:tc>
        <w:tc>
          <w:tcPr>
            <w:tcW w:w="3600" w:type="dxa"/>
            <w:gridSpan w:val="3"/>
            <w:tcBorders>
              <w:top w:val="single" w:sz="6" w:space="0" w:color="auto"/>
              <w:left w:val="single" w:sz="6" w:space="0" w:color="auto"/>
              <w:bottom w:val="single" w:sz="6" w:space="0" w:color="auto"/>
              <w:right w:val="single" w:sz="6" w:space="0" w:color="auto"/>
            </w:tcBorders>
            <w:vAlign w:val="center"/>
          </w:tcPr>
          <w:p w14:paraId="1299A42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Розмір участі особи (у відсотках)</w:t>
            </w:r>
          </w:p>
        </w:tc>
        <w:tc>
          <w:tcPr>
            <w:tcW w:w="3000" w:type="dxa"/>
            <w:vMerge w:val="restart"/>
            <w:tcBorders>
              <w:top w:val="single" w:sz="6" w:space="0" w:color="auto"/>
              <w:left w:val="single" w:sz="6" w:space="0" w:color="auto"/>
              <w:bottom w:val="single" w:sz="6" w:space="0" w:color="auto"/>
            </w:tcBorders>
            <w:vAlign w:val="center"/>
          </w:tcPr>
          <w:p w14:paraId="2B3B53B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Активи, які було передано особі</w:t>
            </w:r>
          </w:p>
        </w:tc>
      </w:tr>
      <w:tr w:rsidR="00F07FA3" w14:paraId="69144651" w14:textId="77777777">
        <w:trPr>
          <w:trHeight w:val="200"/>
        </w:trPr>
        <w:tc>
          <w:tcPr>
            <w:tcW w:w="500" w:type="dxa"/>
            <w:vMerge/>
            <w:tcBorders>
              <w:top w:val="nil"/>
              <w:bottom w:val="single" w:sz="6" w:space="0" w:color="auto"/>
              <w:right w:val="single" w:sz="6" w:space="0" w:color="auto"/>
            </w:tcBorders>
            <w:vAlign w:val="center"/>
          </w:tcPr>
          <w:p w14:paraId="23E1B070"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c>
          <w:tcPr>
            <w:tcW w:w="3000" w:type="dxa"/>
            <w:vMerge/>
            <w:tcBorders>
              <w:top w:val="single" w:sz="6" w:space="0" w:color="auto"/>
              <w:left w:val="single" w:sz="6" w:space="0" w:color="auto"/>
              <w:bottom w:val="single" w:sz="6" w:space="0" w:color="auto"/>
              <w:right w:val="single" w:sz="6" w:space="0" w:color="auto"/>
            </w:tcBorders>
            <w:vAlign w:val="center"/>
          </w:tcPr>
          <w:p w14:paraId="243A7EBF"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c>
          <w:tcPr>
            <w:tcW w:w="3000" w:type="dxa"/>
            <w:vMerge/>
            <w:tcBorders>
              <w:top w:val="single" w:sz="6" w:space="0" w:color="auto"/>
              <w:left w:val="single" w:sz="6" w:space="0" w:color="auto"/>
              <w:bottom w:val="single" w:sz="6" w:space="0" w:color="auto"/>
              <w:right w:val="single" w:sz="6" w:space="0" w:color="auto"/>
            </w:tcBorders>
            <w:vAlign w:val="center"/>
          </w:tcPr>
          <w:p w14:paraId="731D38DB"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c>
          <w:tcPr>
            <w:tcW w:w="2300" w:type="dxa"/>
            <w:vMerge/>
            <w:tcBorders>
              <w:top w:val="single" w:sz="6" w:space="0" w:color="auto"/>
              <w:left w:val="single" w:sz="6" w:space="0" w:color="auto"/>
              <w:bottom w:val="single" w:sz="6" w:space="0" w:color="auto"/>
              <w:right w:val="single" w:sz="6" w:space="0" w:color="auto"/>
            </w:tcBorders>
            <w:vAlign w:val="center"/>
          </w:tcPr>
          <w:p w14:paraId="431B10BC"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c>
          <w:tcPr>
            <w:tcW w:w="1200" w:type="dxa"/>
            <w:tcBorders>
              <w:top w:val="single" w:sz="6" w:space="0" w:color="auto"/>
              <w:left w:val="single" w:sz="6" w:space="0" w:color="auto"/>
              <w:bottom w:val="single" w:sz="6" w:space="0" w:color="auto"/>
              <w:right w:val="single" w:sz="6" w:space="0" w:color="auto"/>
            </w:tcBorders>
            <w:vAlign w:val="center"/>
          </w:tcPr>
          <w:p w14:paraId="005DDAC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пряма</w:t>
            </w:r>
          </w:p>
        </w:tc>
        <w:tc>
          <w:tcPr>
            <w:tcW w:w="1200" w:type="dxa"/>
            <w:tcBorders>
              <w:top w:val="single" w:sz="6" w:space="0" w:color="auto"/>
              <w:left w:val="single" w:sz="6" w:space="0" w:color="auto"/>
              <w:bottom w:val="single" w:sz="6" w:space="0" w:color="auto"/>
              <w:right w:val="single" w:sz="6" w:space="0" w:color="auto"/>
            </w:tcBorders>
            <w:vAlign w:val="center"/>
          </w:tcPr>
          <w:p w14:paraId="2B9F065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опосередкована</w:t>
            </w:r>
          </w:p>
        </w:tc>
        <w:tc>
          <w:tcPr>
            <w:tcW w:w="1200" w:type="dxa"/>
            <w:tcBorders>
              <w:top w:val="single" w:sz="6" w:space="0" w:color="auto"/>
              <w:left w:val="single" w:sz="6" w:space="0" w:color="auto"/>
              <w:bottom w:val="single" w:sz="6" w:space="0" w:color="auto"/>
              <w:right w:val="single" w:sz="6" w:space="0" w:color="auto"/>
            </w:tcBorders>
            <w:vAlign w:val="center"/>
          </w:tcPr>
          <w:p w14:paraId="0EC42A9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сукупна</w:t>
            </w:r>
          </w:p>
        </w:tc>
        <w:tc>
          <w:tcPr>
            <w:tcW w:w="3000" w:type="dxa"/>
            <w:vMerge/>
            <w:tcBorders>
              <w:top w:val="single" w:sz="6" w:space="0" w:color="auto"/>
              <w:left w:val="single" w:sz="6" w:space="0" w:color="auto"/>
              <w:bottom w:val="single" w:sz="6" w:space="0" w:color="auto"/>
            </w:tcBorders>
            <w:vAlign w:val="center"/>
          </w:tcPr>
          <w:p w14:paraId="16A23D3F"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6E013E65" w14:textId="77777777">
        <w:tblPrEx>
          <w:tblCellMar>
            <w:left w:w="28" w:type="dxa"/>
            <w:right w:w="28" w:type="dxa"/>
          </w:tblCellMar>
        </w:tblPrEx>
        <w:trPr>
          <w:trHeight w:val="200"/>
        </w:trPr>
        <w:tc>
          <w:tcPr>
            <w:tcW w:w="500" w:type="dxa"/>
            <w:tcBorders>
              <w:top w:val="single" w:sz="6" w:space="0" w:color="auto"/>
              <w:bottom w:val="single" w:sz="6" w:space="0" w:color="auto"/>
              <w:right w:val="single" w:sz="6" w:space="0" w:color="auto"/>
            </w:tcBorders>
            <w:vAlign w:val="center"/>
          </w:tcPr>
          <w:p w14:paraId="49DA869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3000" w:type="dxa"/>
            <w:tcBorders>
              <w:top w:val="single" w:sz="6" w:space="0" w:color="auto"/>
              <w:left w:val="single" w:sz="6" w:space="0" w:color="auto"/>
              <w:bottom w:val="single" w:sz="6" w:space="0" w:color="auto"/>
              <w:right w:val="single" w:sz="6" w:space="0" w:color="auto"/>
            </w:tcBorders>
            <w:vAlign w:val="center"/>
          </w:tcPr>
          <w:p w14:paraId="5F6B122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3000" w:type="dxa"/>
            <w:tcBorders>
              <w:top w:val="single" w:sz="6" w:space="0" w:color="auto"/>
              <w:left w:val="single" w:sz="6" w:space="0" w:color="auto"/>
              <w:bottom w:val="single" w:sz="6" w:space="0" w:color="auto"/>
              <w:right w:val="single" w:sz="6" w:space="0" w:color="auto"/>
            </w:tcBorders>
            <w:vAlign w:val="center"/>
          </w:tcPr>
          <w:p w14:paraId="29A4F35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2300" w:type="dxa"/>
            <w:tcBorders>
              <w:top w:val="single" w:sz="6" w:space="0" w:color="auto"/>
              <w:left w:val="single" w:sz="6" w:space="0" w:color="auto"/>
              <w:bottom w:val="single" w:sz="6" w:space="0" w:color="auto"/>
              <w:right w:val="single" w:sz="6" w:space="0" w:color="auto"/>
            </w:tcBorders>
            <w:vAlign w:val="center"/>
          </w:tcPr>
          <w:p w14:paraId="3818CDF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200" w:type="dxa"/>
            <w:tcBorders>
              <w:top w:val="single" w:sz="6" w:space="0" w:color="auto"/>
              <w:left w:val="single" w:sz="6" w:space="0" w:color="auto"/>
              <w:bottom w:val="single" w:sz="6" w:space="0" w:color="auto"/>
              <w:right w:val="single" w:sz="6" w:space="0" w:color="auto"/>
            </w:tcBorders>
            <w:vAlign w:val="center"/>
          </w:tcPr>
          <w:p w14:paraId="2AA14EE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200" w:type="dxa"/>
            <w:tcBorders>
              <w:top w:val="single" w:sz="6" w:space="0" w:color="auto"/>
              <w:left w:val="single" w:sz="6" w:space="0" w:color="auto"/>
              <w:bottom w:val="single" w:sz="6" w:space="0" w:color="auto"/>
              <w:right w:val="single" w:sz="6" w:space="0" w:color="auto"/>
            </w:tcBorders>
            <w:vAlign w:val="center"/>
          </w:tcPr>
          <w:p w14:paraId="095C97D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200" w:type="dxa"/>
            <w:tcBorders>
              <w:top w:val="single" w:sz="6" w:space="0" w:color="auto"/>
              <w:left w:val="single" w:sz="6" w:space="0" w:color="auto"/>
              <w:bottom w:val="single" w:sz="6" w:space="0" w:color="auto"/>
              <w:right w:val="single" w:sz="6" w:space="0" w:color="auto"/>
            </w:tcBorders>
            <w:vAlign w:val="center"/>
          </w:tcPr>
          <w:p w14:paraId="4038BA4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3000" w:type="dxa"/>
            <w:tcBorders>
              <w:top w:val="single" w:sz="6" w:space="0" w:color="auto"/>
              <w:left w:val="single" w:sz="6" w:space="0" w:color="auto"/>
              <w:bottom w:val="single" w:sz="6" w:space="0" w:color="auto"/>
            </w:tcBorders>
            <w:vAlign w:val="center"/>
          </w:tcPr>
          <w:p w14:paraId="5B4E82E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r>
      <w:tr w:rsidR="00F07FA3" w14:paraId="60AFD7BB" w14:textId="77777777">
        <w:tblPrEx>
          <w:tblCellMar>
            <w:left w:w="28" w:type="dxa"/>
            <w:right w:w="28" w:type="dxa"/>
          </w:tblCellMar>
        </w:tblPrEx>
        <w:trPr>
          <w:trHeight w:val="200"/>
        </w:trPr>
        <w:tc>
          <w:tcPr>
            <w:tcW w:w="500" w:type="dxa"/>
            <w:tcBorders>
              <w:top w:val="single" w:sz="6" w:space="0" w:color="auto"/>
              <w:bottom w:val="single" w:sz="6" w:space="0" w:color="auto"/>
              <w:right w:val="single" w:sz="6" w:space="0" w:color="auto"/>
            </w:tcBorders>
          </w:tcPr>
          <w:p w14:paraId="40C39E6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3000" w:type="dxa"/>
            <w:tcBorders>
              <w:top w:val="single" w:sz="6" w:space="0" w:color="auto"/>
              <w:left w:val="single" w:sz="6" w:space="0" w:color="auto"/>
              <w:bottom w:val="single" w:sz="6" w:space="0" w:color="auto"/>
              <w:right w:val="single" w:sz="6" w:space="0" w:color="auto"/>
            </w:tcBorders>
          </w:tcPr>
          <w:p w14:paraId="508130DA" w14:textId="12BA9F18" w:rsidR="00F07FA3" w:rsidRPr="005C15A2" w:rsidRDefault="006A0F59" w:rsidP="005C15A2">
            <w:pPr>
              <w:widowControl w:val="0"/>
              <w:autoSpaceDE w:val="0"/>
              <w:autoSpaceDN w:val="0"/>
              <w:adjustRightInd w:val="0"/>
              <w:spacing w:after="0" w:line="240" w:lineRule="auto"/>
              <w:jc w:val="center"/>
              <w:rPr>
                <w:rFonts w:ascii="Times New Roman CYR" w:hAnsi="Times New Roman CYR" w:cs="Times New Roman CYR"/>
                <w:lang w:val="en-US"/>
              </w:rPr>
            </w:pPr>
            <w:r>
              <w:rPr>
                <w:rFonts w:ascii="Times New Roman CYR" w:hAnsi="Times New Roman CYR" w:cs="Times New Roman CYR"/>
              </w:rPr>
              <w:t>Товариство з обмеженою вiдповiдальнiстю "КЕРАММЕХАНIЗАЦIЯ"</w:t>
            </w:r>
          </w:p>
        </w:tc>
        <w:tc>
          <w:tcPr>
            <w:tcW w:w="3000" w:type="dxa"/>
            <w:tcBorders>
              <w:top w:val="single" w:sz="6" w:space="0" w:color="auto"/>
              <w:left w:val="single" w:sz="6" w:space="0" w:color="auto"/>
              <w:bottom w:val="single" w:sz="6" w:space="0" w:color="auto"/>
              <w:right w:val="single" w:sz="6" w:space="0" w:color="auto"/>
            </w:tcBorders>
          </w:tcPr>
          <w:p w14:paraId="073BFD9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84205, Донецька обл., мiсто Дружкiвка, вулиця Поленова, будинок 112</w:t>
            </w:r>
          </w:p>
        </w:tc>
        <w:tc>
          <w:tcPr>
            <w:tcW w:w="2300" w:type="dxa"/>
            <w:tcBorders>
              <w:top w:val="single" w:sz="6" w:space="0" w:color="auto"/>
              <w:left w:val="single" w:sz="6" w:space="0" w:color="auto"/>
              <w:bottom w:val="single" w:sz="6" w:space="0" w:color="auto"/>
              <w:right w:val="single" w:sz="6" w:space="0" w:color="auto"/>
            </w:tcBorders>
          </w:tcPr>
          <w:p w14:paraId="237BDD3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33135372</w:t>
            </w:r>
          </w:p>
        </w:tc>
        <w:tc>
          <w:tcPr>
            <w:tcW w:w="1200" w:type="dxa"/>
            <w:tcBorders>
              <w:top w:val="single" w:sz="6" w:space="0" w:color="auto"/>
              <w:left w:val="single" w:sz="6" w:space="0" w:color="auto"/>
              <w:bottom w:val="single" w:sz="6" w:space="0" w:color="auto"/>
              <w:right w:val="single" w:sz="6" w:space="0" w:color="auto"/>
            </w:tcBorders>
          </w:tcPr>
          <w:p w14:paraId="61E1BD7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c>
          <w:tcPr>
            <w:tcW w:w="1200" w:type="dxa"/>
            <w:tcBorders>
              <w:top w:val="single" w:sz="6" w:space="0" w:color="auto"/>
              <w:left w:val="single" w:sz="6" w:space="0" w:color="auto"/>
              <w:bottom w:val="single" w:sz="6" w:space="0" w:color="auto"/>
              <w:right w:val="single" w:sz="6" w:space="0" w:color="auto"/>
            </w:tcBorders>
          </w:tcPr>
          <w:p w14:paraId="2C2EC3E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191DE21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c>
          <w:tcPr>
            <w:tcW w:w="3000" w:type="dxa"/>
            <w:tcBorders>
              <w:top w:val="single" w:sz="6" w:space="0" w:color="auto"/>
              <w:left w:val="single" w:sz="6" w:space="0" w:color="auto"/>
              <w:bottom w:val="single" w:sz="6" w:space="0" w:color="auto"/>
            </w:tcBorders>
          </w:tcPr>
          <w:p w14:paraId="2A7835A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грошовi кошти</w:t>
            </w:r>
          </w:p>
        </w:tc>
      </w:tr>
    </w:tbl>
    <w:p w14:paraId="54F40F60"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p w14:paraId="31FECC0A"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6. Відокремлені підрозділи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2500"/>
        <w:gridCol w:w="3500"/>
        <w:gridCol w:w="5400"/>
      </w:tblGrid>
      <w:tr w:rsidR="00F07FA3" w14:paraId="572D9B80" w14:textId="77777777">
        <w:trPr>
          <w:trHeight w:val="200"/>
        </w:trPr>
        <w:tc>
          <w:tcPr>
            <w:tcW w:w="500" w:type="dxa"/>
            <w:tcBorders>
              <w:top w:val="single" w:sz="6" w:space="0" w:color="auto"/>
              <w:bottom w:val="single" w:sz="6" w:space="0" w:color="auto"/>
              <w:right w:val="single" w:sz="6" w:space="0" w:color="auto"/>
            </w:tcBorders>
            <w:vAlign w:val="center"/>
          </w:tcPr>
          <w:p w14:paraId="16E6604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 з/п</w:t>
            </w:r>
          </w:p>
        </w:tc>
        <w:tc>
          <w:tcPr>
            <w:tcW w:w="3500" w:type="dxa"/>
            <w:tcBorders>
              <w:top w:val="single" w:sz="6" w:space="0" w:color="auto"/>
              <w:left w:val="single" w:sz="6" w:space="0" w:color="auto"/>
              <w:bottom w:val="single" w:sz="6" w:space="0" w:color="auto"/>
              <w:right w:val="single" w:sz="6" w:space="0" w:color="auto"/>
            </w:tcBorders>
            <w:vAlign w:val="center"/>
          </w:tcPr>
          <w:p w14:paraId="1F07F93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Найменування відокремленого підрозділу</w:t>
            </w:r>
          </w:p>
        </w:tc>
        <w:tc>
          <w:tcPr>
            <w:tcW w:w="2500" w:type="dxa"/>
            <w:tcBorders>
              <w:top w:val="single" w:sz="6" w:space="0" w:color="auto"/>
              <w:left w:val="single" w:sz="6" w:space="0" w:color="auto"/>
              <w:bottom w:val="single" w:sz="6" w:space="0" w:color="auto"/>
              <w:right w:val="single" w:sz="6" w:space="0" w:color="auto"/>
            </w:tcBorders>
            <w:vAlign w:val="center"/>
          </w:tcPr>
          <w:p w14:paraId="0FF10ED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Тип (філія, представництво, відділення тощо)</w:t>
            </w:r>
          </w:p>
        </w:tc>
        <w:tc>
          <w:tcPr>
            <w:tcW w:w="3500" w:type="dxa"/>
            <w:tcBorders>
              <w:top w:val="single" w:sz="6" w:space="0" w:color="auto"/>
              <w:left w:val="single" w:sz="6" w:space="0" w:color="auto"/>
              <w:bottom w:val="single" w:sz="6" w:space="0" w:color="auto"/>
              <w:right w:val="single" w:sz="6" w:space="0" w:color="auto"/>
            </w:tcBorders>
            <w:vAlign w:val="center"/>
          </w:tcPr>
          <w:p w14:paraId="2DD2659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Місцезнаходження</w:t>
            </w:r>
          </w:p>
        </w:tc>
        <w:tc>
          <w:tcPr>
            <w:tcW w:w="5400" w:type="dxa"/>
            <w:tcBorders>
              <w:top w:val="single" w:sz="6" w:space="0" w:color="auto"/>
              <w:left w:val="single" w:sz="6" w:space="0" w:color="auto"/>
              <w:bottom w:val="single" w:sz="6" w:space="0" w:color="auto"/>
            </w:tcBorders>
            <w:vAlign w:val="center"/>
          </w:tcPr>
          <w:p w14:paraId="7B8FD00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Функції відокремленого підрозділу</w:t>
            </w:r>
          </w:p>
        </w:tc>
      </w:tr>
      <w:tr w:rsidR="00F07FA3" w14:paraId="740940D9" w14:textId="77777777">
        <w:tblPrEx>
          <w:tblCellMar>
            <w:left w:w="28" w:type="dxa"/>
            <w:right w:w="28" w:type="dxa"/>
          </w:tblCellMar>
        </w:tblPrEx>
        <w:trPr>
          <w:trHeight w:val="200"/>
        </w:trPr>
        <w:tc>
          <w:tcPr>
            <w:tcW w:w="500" w:type="dxa"/>
            <w:tcBorders>
              <w:top w:val="single" w:sz="6" w:space="0" w:color="auto"/>
              <w:bottom w:val="single" w:sz="6" w:space="0" w:color="auto"/>
              <w:right w:val="single" w:sz="6" w:space="0" w:color="auto"/>
            </w:tcBorders>
            <w:vAlign w:val="center"/>
          </w:tcPr>
          <w:p w14:paraId="0BB3656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3500" w:type="dxa"/>
            <w:tcBorders>
              <w:top w:val="single" w:sz="6" w:space="0" w:color="auto"/>
              <w:left w:val="single" w:sz="6" w:space="0" w:color="auto"/>
              <w:bottom w:val="single" w:sz="6" w:space="0" w:color="auto"/>
              <w:right w:val="single" w:sz="6" w:space="0" w:color="auto"/>
            </w:tcBorders>
            <w:vAlign w:val="center"/>
          </w:tcPr>
          <w:p w14:paraId="7C46DDF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500" w:type="dxa"/>
            <w:tcBorders>
              <w:top w:val="single" w:sz="6" w:space="0" w:color="auto"/>
              <w:left w:val="single" w:sz="6" w:space="0" w:color="auto"/>
              <w:bottom w:val="single" w:sz="6" w:space="0" w:color="auto"/>
              <w:right w:val="single" w:sz="6" w:space="0" w:color="auto"/>
            </w:tcBorders>
            <w:vAlign w:val="center"/>
          </w:tcPr>
          <w:p w14:paraId="45BE1EA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3500" w:type="dxa"/>
            <w:tcBorders>
              <w:top w:val="single" w:sz="6" w:space="0" w:color="auto"/>
              <w:left w:val="single" w:sz="6" w:space="0" w:color="auto"/>
              <w:bottom w:val="single" w:sz="6" w:space="0" w:color="auto"/>
              <w:right w:val="single" w:sz="6" w:space="0" w:color="auto"/>
            </w:tcBorders>
            <w:vAlign w:val="center"/>
          </w:tcPr>
          <w:p w14:paraId="29A9CE7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5400" w:type="dxa"/>
            <w:tcBorders>
              <w:top w:val="single" w:sz="6" w:space="0" w:color="auto"/>
              <w:left w:val="single" w:sz="6" w:space="0" w:color="auto"/>
              <w:bottom w:val="single" w:sz="6" w:space="0" w:color="auto"/>
            </w:tcBorders>
            <w:vAlign w:val="center"/>
          </w:tcPr>
          <w:p w14:paraId="7263A6F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r>
      <w:tr w:rsidR="00F07FA3" w14:paraId="49052FA5" w14:textId="77777777">
        <w:tblPrEx>
          <w:tblCellMar>
            <w:left w:w="28" w:type="dxa"/>
            <w:right w:w="28" w:type="dxa"/>
          </w:tblCellMar>
        </w:tblPrEx>
        <w:trPr>
          <w:trHeight w:val="200"/>
        </w:trPr>
        <w:tc>
          <w:tcPr>
            <w:tcW w:w="500" w:type="dxa"/>
            <w:tcBorders>
              <w:top w:val="single" w:sz="6" w:space="0" w:color="auto"/>
              <w:bottom w:val="single" w:sz="6" w:space="0" w:color="auto"/>
              <w:right w:val="single" w:sz="6" w:space="0" w:color="auto"/>
            </w:tcBorders>
            <w:vAlign w:val="center"/>
          </w:tcPr>
          <w:p w14:paraId="2209AD0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3500" w:type="dxa"/>
            <w:tcBorders>
              <w:top w:val="single" w:sz="6" w:space="0" w:color="auto"/>
              <w:left w:val="single" w:sz="6" w:space="0" w:color="auto"/>
              <w:bottom w:val="single" w:sz="6" w:space="0" w:color="auto"/>
              <w:right w:val="single" w:sz="6" w:space="0" w:color="auto"/>
            </w:tcBorders>
            <w:vAlign w:val="center"/>
          </w:tcPr>
          <w:p w14:paraId="6840E56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ФIЛIЯ ПРИВАТНОГО АКЦIОНЕРНОГО ТОВАРИСТВА "ВЕСКО"</w:t>
            </w:r>
          </w:p>
        </w:tc>
        <w:tc>
          <w:tcPr>
            <w:tcW w:w="2500" w:type="dxa"/>
            <w:tcBorders>
              <w:top w:val="single" w:sz="6" w:space="0" w:color="auto"/>
              <w:left w:val="single" w:sz="6" w:space="0" w:color="auto"/>
              <w:bottom w:val="single" w:sz="6" w:space="0" w:color="auto"/>
              <w:right w:val="single" w:sz="6" w:space="0" w:color="auto"/>
            </w:tcBorders>
            <w:vAlign w:val="center"/>
          </w:tcPr>
          <w:p w14:paraId="1CAD68C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Філія</w:t>
            </w:r>
          </w:p>
        </w:tc>
        <w:tc>
          <w:tcPr>
            <w:tcW w:w="3500" w:type="dxa"/>
            <w:tcBorders>
              <w:top w:val="single" w:sz="6" w:space="0" w:color="auto"/>
              <w:left w:val="single" w:sz="6" w:space="0" w:color="auto"/>
              <w:bottom w:val="single" w:sz="6" w:space="0" w:color="auto"/>
              <w:right w:val="single" w:sz="6" w:space="0" w:color="auto"/>
            </w:tcBorders>
            <w:vAlign w:val="center"/>
          </w:tcPr>
          <w:p w14:paraId="439A45C8" w14:textId="3D9658EF"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sidRPr="00B3202E">
              <w:rPr>
                <w:rFonts w:ascii="Times New Roman CYR" w:hAnsi="Times New Roman CYR" w:cs="Times New Roman CYR"/>
                <w:sz w:val="20"/>
                <w:szCs w:val="20"/>
              </w:rPr>
              <w:t>Украї</w:t>
            </w:r>
            <w:r w:rsidR="005C15A2" w:rsidRPr="00B3202E">
              <w:rPr>
                <w:rFonts w:ascii="Times New Roman CYR" w:hAnsi="Times New Roman CYR" w:cs="Times New Roman CYR"/>
                <w:sz w:val="20"/>
                <w:szCs w:val="20"/>
              </w:rPr>
              <w:t xml:space="preserve">на, 04053, Шевченкiвський р-н, місто </w:t>
            </w:r>
            <w:r w:rsidRPr="00B3202E">
              <w:rPr>
                <w:rFonts w:ascii="Times New Roman CYR" w:hAnsi="Times New Roman CYR" w:cs="Times New Roman CYR"/>
                <w:sz w:val="20"/>
                <w:szCs w:val="20"/>
              </w:rPr>
              <w:t>Київ</w:t>
            </w:r>
            <w:r w:rsidR="005C15A2" w:rsidRPr="00B3202E">
              <w:rPr>
                <w:rFonts w:ascii="Times New Roman CYR" w:hAnsi="Times New Roman CYR" w:cs="Times New Roman CYR"/>
                <w:sz w:val="20"/>
                <w:szCs w:val="20"/>
              </w:rPr>
              <w:t>, провулок</w:t>
            </w:r>
            <w:r w:rsidR="005C15A2">
              <w:rPr>
                <w:rFonts w:ascii="Times New Roman CYR" w:hAnsi="Times New Roman CYR" w:cs="Times New Roman CYR"/>
                <w:sz w:val="20"/>
                <w:szCs w:val="20"/>
              </w:rPr>
              <w:t xml:space="preserve"> Бехтеревський, будинок 12, корпус Б</w:t>
            </w:r>
          </w:p>
        </w:tc>
        <w:tc>
          <w:tcPr>
            <w:tcW w:w="5400" w:type="dxa"/>
            <w:tcBorders>
              <w:top w:val="single" w:sz="6" w:space="0" w:color="auto"/>
              <w:left w:val="single" w:sz="6" w:space="0" w:color="auto"/>
              <w:bottom w:val="single" w:sz="6" w:space="0" w:color="auto"/>
            </w:tcBorders>
            <w:vAlign w:val="center"/>
          </w:tcPr>
          <w:p w14:paraId="1073E42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Комерцiйна, торговельна, посередницька, маркетингова та iнша дiяльнiсть, а також надання послуг з метою отримання прибутку та задоволення iнших потреб Фiлiї та Засновника.</w:t>
            </w:r>
          </w:p>
        </w:tc>
      </w:tr>
    </w:tbl>
    <w:p w14:paraId="6701A79A" w14:textId="77777777" w:rsidR="00F07FA3" w:rsidRDefault="00F07FA3">
      <w:pPr>
        <w:widowControl w:val="0"/>
        <w:autoSpaceDE w:val="0"/>
        <w:autoSpaceDN w:val="0"/>
        <w:adjustRightInd w:val="0"/>
        <w:spacing w:after="0" w:line="240" w:lineRule="auto"/>
        <w:rPr>
          <w:rFonts w:ascii="Times New Roman CYR" w:hAnsi="Times New Roman CYR" w:cs="Times New Roman CYR"/>
          <w:sz w:val="20"/>
          <w:szCs w:val="20"/>
        </w:rPr>
      </w:pPr>
    </w:p>
    <w:p w14:paraId="4587B6E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II. Інформація щодо капіталу та цінних паперів</w:t>
      </w:r>
    </w:p>
    <w:p w14:paraId="0280B4B5"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Цінні папери</w:t>
      </w:r>
    </w:p>
    <w:p w14:paraId="1EA12FBD"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випуски акцій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50"/>
        <w:gridCol w:w="1350"/>
        <w:gridCol w:w="2400"/>
        <w:gridCol w:w="1700"/>
        <w:gridCol w:w="1600"/>
        <w:gridCol w:w="1350"/>
        <w:gridCol w:w="1450"/>
        <w:gridCol w:w="1200"/>
        <w:gridCol w:w="1400"/>
        <w:gridCol w:w="1700"/>
      </w:tblGrid>
      <w:tr w:rsidR="00F07FA3" w14:paraId="737CF219" w14:textId="77777777">
        <w:trPr>
          <w:trHeight w:val="200"/>
        </w:trPr>
        <w:tc>
          <w:tcPr>
            <w:tcW w:w="1250" w:type="dxa"/>
            <w:tcBorders>
              <w:top w:val="single" w:sz="6" w:space="0" w:color="auto"/>
              <w:bottom w:val="single" w:sz="6" w:space="0" w:color="auto"/>
              <w:right w:val="single" w:sz="6" w:space="0" w:color="auto"/>
            </w:tcBorders>
            <w:vAlign w:val="center"/>
          </w:tcPr>
          <w:p w14:paraId="28B1310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реєстрації випуску</w:t>
            </w:r>
          </w:p>
        </w:tc>
        <w:tc>
          <w:tcPr>
            <w:tcW w:w="1350" w:type="dxa"/>
            <w:tcBorders>
              <w:top w:val="single" w:sz="6" w:space="0" w:color="auto"/>
              <w:left w:val="single" w:sz="6" w:space="0" w:color="auto"/>
              <w:bottom w:val="single" w:sz="6" w:space="0" w:color="auto"/>
              <w:right w:val="single" w:sz="6" w:space="0" w:color="auto"/>
            </w:tcBorders>
            <w:vAlign w:val="center"/>
          </w:tcPr>
          <w:p w14:paraId="30B3332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Номер свідоцтва про реєстрацію випуску</w:t>
            </w:r>
          </w:p>
        </w:tc>
        <w:tc>
          <w:tcPr>
            <w:tcW w:w="2400" w:type="dxa"/>
            <w:tcBorders>
              <w:top w:val="single" w:sz="6" w:space="0" w:color="auto"/>
              <w:left w:val="single" w:sz="6" w:space="0" w:color="auto"/>
              <w:bottom w:val="single" w:sz="6" w:space="0" w:color="auto"/>
              <w:right w:val="single" w:sz="6" w:space="0" w:color="auto"/>
            </w:tcBorders>
            <w:vAlign w:val="center"/>
          </w:tcPr>
          <w:p w14:paraId="65BD8BC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Найменування органу, що зареєстрував випуск</w:t>
            </w:r>
          </w:p>
        </w:tc>
        <w:tc>
          <w:tcPr>
            <w:tcW w:w="1700" w:type="dxa"/>
            <w:tcBorders>
              <w:top w:val="single" w:sz="6" w:space="0" w:color="auto"/>
              <w:left w:val="single" w:sz="6" w:space="0" w:color="auto"/>
              <w:bottom w:val="single" w:sz="6" w:space="0" w:color="auto"/>
              <w:right w:val="single" w:sz="6" w:space="0" w:color="auto"/>
            </w:tcBorders>
            <w:vAlign w:val="center"/>
          </w:tcPr>
          <w:p w14:paraId="33A7FE6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Міжнародний ідентифікаційний номер</w:t>
            </w:r>
          </w:p>
        </w:tc>
        <w:tc>
          <w:tcPr>
            <w:tcW w:w="1600" w:type="dxa"/>
            <w:tcBorders>
              <w:top w:val="single" w:sz="6" w:space="0" w:color="auto"/>
              <w:left w:val="single" w:sz="6" w:space="0" w:color="auto"/>
              <w:bottom w:val="single" w:sz="6" w:space="0" w:color="auto"/>
              <w:right w:val="single" w:sz="6" w:space="0" w:color="auto"/>
            </w:tcBorders>
            <w:vAlign w:val="center"/>
          </w:tcPr>
          <w:p w14:paraId="4ED7763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Тип цінного папера</w:t>
            </w:r>
          </w:p>
        </w:tc>
        <w:tc>
          <w:tcPr>
            <w:tcW w:w="1350" w:type="dxa"/>
            <w:tcBorders>
              <w:top w:val="single" w:sz="6" w:space="0" w:color="auto"/>
              <w:left w:val="single" w:sz="6" w:space="0" w:color="auto"/>
              <w:bottom w:val="single" w:sz="6" w:space="0" w:color="auto"/>
              <w:right w:val="single" w:sz="6" w:space="0" w:color="auto"/>
            </w:tcBorders>
            <w:vAlign w:val="center"/>
          </w:tcPr>
          <w:p w14:paraId="3ADF93D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14:paraId="2E379A3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14:paraId="2623F42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14:paraId="4C5AD45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Загальна номінальна вартість, грн</w:t>
            </w:r>
          </w:p>
        </w:tc>
        <w:tc>
          <w:tcPr>
            <w:tcW w:w="1700" w:type="dxa"/>
            <w:tcBorders>
              <w:top w:val="single" w:sz="6" w:space="0" w:color="auto"/>
              <w:left w:val="single" w:sz="6" w:space="0" w:color="auto"/>
              <w:bottom w:val="single" w:sz="6" w:space="0" w:color="auto"/>
            </w:tcBorders>
            <w:vAlign w:val="center"/>
          </w:tcPr>
          <w:p w14:paraId="5390C25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Частка у статутному капіталі (у відсотках)</w:t>
            </w:r>
          </w:p>
        </w:tc>
      </w:tr>
      <w:tr w:rsidR="00F07FA3" w14:paraId="75F4E320" w14:textId="77777777">
        <w:trPr>
          <w:trHeight w:val="200"/>
        </w:trPr>
        <w:tc>
          <w:tcPr>
            <w:tcW w:w="1250" w:type="dxa"/>
            <w:tcBorders>
              <w:top w:val="single" w:sz="6" w:space="0" w:color="auto"/>
              <w:bottom w:val="single" w:sz="6" w:space="0" w:color="auto"/>
              <w:right w:val="single" w:sz="6" w:space="0" w:color="auto"/>
            </w:tcBorders>
            <w:vAlign w:val="center"/>
          </w:tcPr>
          <w:p w14:paraId="1B60AF8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350" w:type="dxa"/>
            <w:tcBorders>
              <w:top w:val="single" w:sz="6" w:space="0" w:color="auto"/>
              <w:left w:val="single" w:sz="6" w:space="0" w:color="auto"/>
              <w:bottom w:val="single" w:sz="6" w:space="0" w:color="auto"/>
              <w:right w:val="single" w:sz="6" w:space="0" w:color="auto"/>
            </w:tcBorders>
            <w:vAlign w:val="center"/>
          </w:tcPr>
          <w:p w14:paraId="6739BC9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400" w:type="dxa"/>
            <w:tcBorders>
              <w:top w:val="single" w:sz="6" w:space="0" w:color="auto"/>
              <w:left w:val="single" w:sz="6" w:space="0" w:color="auto"/>
              <w:bottom w:val="single" w:sz="6" w:space="0" w:color="auto"/>
              <w:right w:val="single" w:sz="6" w:space="0" w:color="auto"/>
            </w:tcBorders>
            <w:vAlign w:val="center"/>
          </w:tcPr>
          <w:p w14:paraId="2D0570D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700" w:type="dxa"/>
            <w:tcBorders>
              <w:top w:val="single" w:sz="6" w:space="0" w:color="auto"/>
              <w:left w:val="single" w:sz="6" w:space="0" w:color="auto"/>
              <w:bottom w:val="single" w:sz="6" w:space="0" w:color="auto"/>
              <w:right w:val="single" w:sz="6" w:space="0" w:color="auto"/>
            </w:tcBorders>
            <w:vAlign w:val="center"/>
          </w:tcPr>
          <w:p w14:paraId="44C766A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600" w:type="dxa"/>
            <w:tcBorders>
              <w:top w:val="single" w:sz="6" w:space="0" w:color="auto"/>
              <w:left w:val="single" w:sz="6" w:space="0" w:color="auto"/>
              <w:bottom w:val="single" w:sz="6" w:space="0" w:color="auto"/>
              <w:right w:val="single" w:sz="6" w:space="0" w:color="auto"/>
            </w:tcBorders>
            <w:vAlign w:val="center"/>
          </w:tcPr>
          <w:p w14:paraId="30B9565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350" w:type="dxa"/>
            <w:tcBorders>
              <w:top w:val="single" w:sz="6" w:space="0" w:color="auto"/>
              <w:left w:val="single" w:sz="6" w:space="0" w:color="auto"/>
              <w:bottom w:val="single" w:sz="6" w:space="0" w:color="auto"/>
              <w:right w:val="single" w:sz="6" w:space="0" w:color="auto"/>
            </w:tcBorders>
            <w:vAlign w:val="center"/>
          </w:tcPr>
          <w:p w14:paraId="5131A98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450" w:type="dxa"/>
            <w:tcBorders>
              <w:top w:val="single" w:sz="6" w:space="0" w:color="auto"/>
              <w:left w:val="single" w:sz="6" w:space="0" w:color="auto"/>
              <w:bottom w:val="single" w:sz="6" w:space="0" w:color="auto"/>
              <w:right w:val="single" w:sz="6" w:space="0" w:color="auto"/>
            </w:tcBorders>
            <w:vAlign w:val="center"/>
          </w:tcPr>
          <w:p w14:paraId="7942B30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14:paraId="0EDA285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1400" w:type="dxa"/>
            <w:tcBorders>
              <w:top w:val="single" w:sz="6" w:space="0" w:color="auto"/>
              <w:left w:val="single" w:sz="6" w:space="0" w:color="auto"/>
              <w:bottom w:val="single" w:sz="6" w:space="0" w:color="auto"/>
              <w:right w:val="single" w:sz="6" w:space="0" w:color="auto"/>
            </w:tcBorders>
            <w:vAlign w:val="center"/>
          </w:tcPr>
          <w:p w14:paraId="6249AE7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700" w:type="dxa"/>
            <w:tcBorders>
              <w:top w:val="single" w:sz="6" w:space="0" w:color="auto"/>
              <w:left w:val="single" w:sz="6" w:space="0" w:color="auto"/>
              <w:bottom w:val="single" w:sz="6" w:space="0" w:color="auto"/>
            </w:tcBorders>
            <w:vAlign w:val="center"/>
          </w:tcPr>
          <w:p w14:paraId="3FB74C3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r>
      <w:tr w:rsidR="00F07FA3" w14:paraId="5214B408" w14:textId="77777777">
        <w:trPr>
          <w:trHeight w:val="200"/>
        </w:trPr>
        <w:tc>
          <w:tcPr>
            <w:tcW w:w="1250" w:type="dxa"/>
            <w:tcBorders>
              <w:top w:val="single" w:sz="6" w:space="0" w:color="auto"/>
              <w:bottom w:val="single" w:sz="6" w:space="0" w:color="auto"/>
              <w:right w:val="single" w:sz="6" w:space="0" w:color="auto"/>
            </w:tcBorders>
          </w:tcPr>
          <w:p w14:paraId="4EBA457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29.09.2009</w:t>
            </w:r>
          </w:p>
        </w:tc>
        <w:tc>
          <w:tcPr>
            <w:tcW w:w="1350" w:type="dxa"/>
            <w:tcBorders>
              <w:top w:val="single" w:sz="6" w:space="0" w:color="auto"/>
              <w:left w:val="single" w:sz="6" w:space="0" w:color="auto"/>
              <w:bottom w:val="single" w:sz="6" w:space="0" w:color="auto"/>
              <w:right w:val="single" w:sz="6" w:space="0" w:color="auto"/>
            </w:tcBorders>
          </w:tcPr>
          <w:p w14:paraId="5B072C4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278/1/09</w:t>
            </w:r>
          </w:p>
        </w:tc>
        <w:tc>
          <w:tcPr>
            <w:tcW w:w="2400" w:type="dxa"/>
            <w:tcBorders>
              <w:top w:val="single" w:sz="6" w:space="0" w:color="auto"/>
              <w:left w:val="single" w:sz="6" w:space="0" w:color="auto"/>
              <w:bottom w:val="single" w:sz="6" w:space="0" w:color="auto"/>
              <w:right w:val="single" w:sz="6" w:space="0" w:color="auto"/>
            </w:tcBorders>
          </w:tcPr>
          <w:p w14:paraId="3D3BC33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ДКЦПФР</w:t>
            </w:r>
          </w:p>
        </w:tc>
        <w:tc>
          <w:tcPr>
            <w:tcW w:w="1700" w:type="dxa"/>
            <w:tcBorders>
              <w:top w:val="single" w:sz="6" w:space="0" w:color="auto"/>
              <w:left w:val="single" w:sz="6" w:space="0" w:color="auto"/>
              <w:bottom w:val="single" w:sz="6" w:space="0" w:color="auto"/>
              <w:right w:val="single" w:sz="6" w:space="0" w:color="auto"/>
            </w:tcBorders>
          </w:tcPr>
          <w:p w14:paraId="38BDF49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UA4000061154</w:t>
            </w:r>
          </w:p>
        </w:tc>
        <w:tc>
          <w:tcPr>
            <w:tcW w:w="1600" w:type="dxa"/>
            <w:tcBorders>
              <w:top w:val="single" w:sz="6" w:space="0" w:color="auto"/>
              <w:left w:val="single" w:sz="6" w:space="0" w:color="auto"/>
              <w:bottom w:val="single" w:sz="6" w:space="0" w:color="auto"/>
              <w:right w:val="single" w:sz="6" w:space="0" w:color="auto"/>
            </w:tcBorders>
          </w:tcPr>
          <w:p w14:paraId="6A5E3C1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Акція проста бездокументарна іменна</w:t>
            </w:r>
          </w:p>
        </w:tc>
        <w:tc>
          <w:tcPr>
            <w:tcW w:w="1350" w:type="dxa"/>
            <w:tcBorders>
              <w:top w:val="single" w:sz="6" w:space="0" w:color="auto"/>
              <w:left w:val="single" w:sz="6" w:space="0" w:color="auto"/>
              <w:bottom w:val="single" w:sz="6" w:space="0" w:color="auto"/>
              <w:right w:val="single" w:sz="6" w:space="0" w:color="auto"/>
            </w:tcBorders>
          </w:tcPr>
          <w:p w14:paraId="3C3457B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Електронні іменні</w:t>
            </w:r>
          </w:p>
        </w:tc>
        <w:tc>
          <w:tcPr>
            <w:tcW w:w="1450" w:type="dxa"/>
            <w:tcBorders>
              <w:top w:val="single" w:sz="6" w:space="0" w:color="auto"/>
              <w:left w:val="single" w:sz="6" w:space="0" w:color="auto"/>
              <w:bottom w:val="single" w:sz="6" w:space="0" w:color="auto"/>
              <w:right w:val="single" w:sz="6" w:space="0" w:color="auto"/>
            </w:tcBorders>
          </w:tcPr>
          <w:p w14:paraId="3F169A2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0,5</w:t>
            </w:r>
          </w:p>
        </w:tc>
        <w:tc>
          <w:tcPr>
            <w:tcW w:w="1200" w:type="dxa"/>
            <w:tcBorders>
              <w:top w:val="single" w:sz="6" w:space="0" w:color="auto"/>
              <w:left w:val="single" w:sz="6" w:space="0" w:color="auto"/>
              <w:bottom w:val="single" w:sz="6" w:space="0" w:color="auto"/>
              <w:right w:val="single" w:sz="6" w:space="0" w:color="auto"/>
            </w:tcBorders>
          </w:tcPr>
          <w:p w14:paraId="6125396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115 105 200</w:t>
            </w:r>
          </w:p>
        </w:tc>
        <w:tc>
          <w:tcPr>
            <w:tcW w:w="1400" w:type="dxa"/>
            <w:tcBorders>
              <w:top w:val="single" w:sz="6" w:space="0" w:color="auto"/>
              <w:left w:val="single" w:sz="6" w:space="0" w:color="auto"/>
              <w:bottom w:val="single" w:sz="6" w:space="0" w:color="auto"/>
              <w:right w:val="single" w:sz="6" w:space="0" w:color="auto"/>
            </w:tcBorders>
          </w:tcPr>
          <w:p w14:paraId="6C18708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57 552 600</w:t>
            </w:r>
          </w:p>
        </w:tc>
        <w:tc>
          <w:tcPr>
            <w:tcW w:w="1700" w:type="dxa"/>
            <w:tcBorders>
              <w:top w:val="single" w:sz="6" w:space="0" w:color="auto"/>
              <w:left w:val="single" w:sz="6" w:space="0" w:color="auto"/>
              <w:bottom w:val="single" w:sz="6" w:space="0" w:color="auto"/>
            </w:tcBorders>
          </w:tcPr>
          <w:p w14:paraId="00A1966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r>
      <w:tr w:rsidR="00F07FA3" w14:paraId="6F577CFE" w14:textId="77777777">
        <w:trPr>
          <w:trHeight w:val="200"/>
        </w:trPr>
        <w:tc>
          <w:tcPr>
            <w:tcW w:w="2600" w:type="dxa"/>
            <w:gridSpan w:val="2"/>
            <w:tcBorders>
              <w:top w:val="single" w:sz="6" w:space="0" w:color="auto"/>
              <w:bottom w:val="single" w:sz="6" w:space="0" w:color="auto"/>
              <w:right w:val="single" w:sz="6" w:space="0" w:color="auto"/>
            </w:tcBorders>
          </w:tcPr>
          <w:p w14:paraId="7F4B67F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Додаткова інформація</w:t>
            </w:r>
          </w:p>
        </w:tc>
        <w:tc>
          <w:tcPr>
            <w:tcW w:w="12800" w:type="dxa"/>
            <w:gridSpan w:val="8"/>
            <w:tcBorders>
              <w:top w:val="single" w:sz="6" w:space="0" w:color="auto"/>
              <w:left w:val="single" w:sz="6" w:space="0" w:color="auto"/>
              <w:bottom w:val="single" w:sz="6" w:space="0" w:color="auto"/>
            </w:tcBorders>
            <w:vAlign w:val="center"/>
          </w:tcPr>
          <w:p w14:paraId="0AE0DBA8"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Iнформацiя про внутрiшнi ринки, на яких здiйснюється торгiвля цiнними паперами емiтента: вторин-ний ринок. Iнформацiя про зовнiшнi ринки, на яких здiйснюється торгiвля цiнними паперами емiтента: вiдсутня. Iнформацiя щодо факту лiстингу/делiстингу цiнних паперiв емiтента на фондових бiржах: акцiї Товариства у звiтному роцi не проходили процедуру лiстингу/делiстингу на жоднiй фондовiй бiржi. Додаткової емiсiї акцiй за звiтний перiод не проводилось.</w:t>
            </w:r>
          </w:p>
        </w:tc>
      </w:tr>
    </w:tbl>
    <w:p w14:paraId="0A6308A0"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p w14:paraId="144E886B" w14:textId="77777777" w:rsidR="00F07FA3" w:rsidRDefault="00F07FA3">
      <w:pPr>
        <w:widowControl w:val="0"/>
        <w:autoSpaceDE w:val="0"/>
        <w:autoSpaceDN w:val="0"/>
        <w:adjustRightInd w:val="0"/>
        <w:spacing w:after="0" w:line="240" w:lineRule="auto"/>
        <w:rPr>
          <w:rFonts w:ascii="Times New Roman CYR" w:hAnsi="Times New Roman CYR" w:cs="Times New Roman CYR"/>
        </w:rPr>
        <w:sectPr w:rsidR="00F07FA3">
          <w:pgSz w:w="16837" w:h="11905" w:orient="landscape"/>
          <w:pgMar w:top="570" w:right="720" w:bottom="570" w:left="720" w:header="708" w:footer="708" w:gutter="0"/>
          <w:cols w:space="720"/>
          <w:noEndnote/>
        </w:sectPr>
      </w:pPr>
    </w:p>
    <w:p w14:paraId="23D41D6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III. Фінансова інформація</w:t>
      </w:r>
    </w:p>
    <w:p w14:paraId="1B77E809" w14:textId="77777777" w:rsidR="00F07FA3" w:rsidRDefault="006A0F59">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3. Твердження щодо проміжної інформації</w:t>
      </w:r>
    </w:p>
    <w:p w14:paraId="620D53EB"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ЗАЯВА ПРО ВIДПОВIДАЛЬНIСТЬ КЕРIВНИЦТВА ЗАЯВА ПРО ВIДПОВIДАЛЬНIСТЬ КЕРIВНИЦТВА ЗА ПIДГОТОВКУ I ЗАТВЕРДЖЕННЯ ФIНАНСОВОЇ ЗВIТНОСТI</w:t>
      </w:r>
    </w:p>
    <w:p w14:paraId="3459567B" w14:textId="77777777" w:rsidR="00F07FA3" w:rsidRDefault="00F07FA3">
      <w:pPr>
        <w:widowControl w:val="0"/>
        <w:autoSpaceDE w:val="0"/>
        <w:autoSpaceDN w:val="0"/>
        <w:adjustRightInd w:val="0"/>
        <w:spacing w:after="0" w:line="240" w:lineRule="auto"/>
        <w:jc w:val="both"/>
        <w:rPr>
          <w:rFonts w:ascii="Times New Roman CYR" w:hAnsi="Times New Roman CYR" w:cs="Times New Roman CYR"/>
          <w:sz w:val="24"/>
          <w:szCs w:val="24"/>
        </w:rPr>
      </w:pPr>
    </w:p>
    <w:p w14:paraId="62578D0A" w14:textId="42933DCA"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Керiвництво несе вiдповiдальнiсть за пiдготовку окремої фiнансової звiтностi (далi - "фiнансова звiтнiсть"), яка достовiрно вiдображає фiнансовий стан ПРАТ "ВЕСКО" (далi - Това</w:t>
      </w:r>
      <w:r w:rsidR="00B3202E">
        <w:rPr>
          <w:rFonts w:ascii="Times New Roman CYR" w:hAnsi="Times New Roman CYR" w:cs="Times New Roman CYR"/>
          <w:sz w:val="24"/>
          <w:szCs w:val="24"/>
        </w:rPr>
        <w:t>риство) станом на 31 груд</w:t>
      </w:r>
      <w:r>
        <w:rPr>
          <w:rFonts w:ascii="Times New Roman CYR" w:hAnsi="Times New Roman CYR" w:cs="Times New Roman CYR"/>
          <w:sz w:val="24"/>
          <w:szCs w:val="24"/>
        </w:rPr>
        <w:t xml:space="preserve">ня 2022 року, а також результати його дiяльностi, рух грошових коштiв та змiни у власному капiталi за перiод, що закiнчився на цю дату, вiдповiдно до Мiжнародних стандартiв фiнансової звiтностi (далi - МСФЗ). </w:t>
      </w:r>
    </w:p>
    <w:p w14:paraId="53CAA919"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 пiдготовцi фiнансової звiтностi керiвництво Товариства несе вiдповiдальнiсть за:</w:t>
      </w:r>
    </w:p>
    <w:p w14:paraId="20C61693"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вибiр належних принципiв бухгалтерського облiку та їх послiдовне застосування;</w:t>
      </w:r>
    </w:p>
    <w:p w14:paraId="6A5CCDDB"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застосування обгрунтованих оцiнок i припущень;</w:t>
      </w:r>
    </w:p>
    <w:p w14:paraId="05523D34"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дотримання вiдповiдних МСФЗ i розкриття всiх суттєвих вiдхилень в примiтках до фiнансової звiтностi;</w:t>
      </w:r>
    </w:p>
    <w:p w14:paraId="3F02A3EC"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пiдготовку фiнансової звiтностi, виходячи з допущення, що Товариство продовжуватиме свою дiяльнiсть в найближчому майбутньому, за винятком випадкiв, коли таке допущення неправомiрне.</w:t>
      </w:r>
    </w:p>
    <w:p w14:paraId="635758C4"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Керiвництво Товариства також несе вiдповiдальнiсть за:</w:t>
      </w:r>
    </w:p>
    <w:p w14:paraId="28F554B6"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розробку, впровадження i забезпечення функцiонування ефективної i надiйної системи внутрiшнього контролю в Товариствi;</w:t>
      </w:r>
    </w:p>
    <w:p w14:paraId="66BF871B" w14:textId="77777777" w:rsidR="00F07FA3" w:rsidRPr="00B3202E"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r>
        <w:rPr>
          <w:rFonts w:ascii="Times New Roman CYR" w:hAnsi="Times New Roman CYR" w:cs="Times New Roman CYR"/>
          <w:sz w:val="24"/>
          <w:szCs w:val="24"/>
        </w:rPr>
        <w:tab/>
        <w:t xml:space="preserve">пiдтримку системи бухгалтерського облiку, що дозволяє у будь-який момент пiдготувати з достатнiм ступенем точностi </w:t>
      </w:r>
      <w:r w:rsidRPr="00B3202E">
        <w:rPr>
          <w:rFonts w:ascii="Times New Roman CYR" w:hAnsi="Times New Roman CYR" w:cs="Times New Roman CYR"/>
          <w:sz w:val="24"/>
          <w:szCs w:val="24"/>
        </w:rPr>
        <w:t>iнформацiю про фiнансове положення Товариства i забезпечити вiдповiднiсть фiнансової звiтностi вимогам МСФЗ;</w:t>
      </w:r>
    </w:p>
    <w:p w14:paraId="5CAF1177" w14:textId="77777777" w:rsidR="00F07FA3" w:rsidRPr="00B3202E"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sidRPr="00B3202E">
        <w:rPr>
          <w:rFonts w:ascii="Times New Roman CYR" w:hAnsi="Times New Roman CYR" w:cs="Times New Roman CYR"/>
          <w:sz w:val="24"/>
          <w:szCs w:val="24"/>
        </w:rPr>
        <w:t>"</w:t>
      </w:r>
      <w:r w:rsidRPr="00B3202E">
        <w:rPr>
          <w:rFonts w:ascii="Times New Roman CYR" w:hAnsi="Times New Roman CYR" w:cs="Times New Roman CYR"/>
          <w:sz w:val="24"/>
          <w:szCs w:val="24"/>
        </w:rPr>
        <w:tab/>
        <w:t>вживання заходiв в межах своєї компетенцiї для забезпечення збереження активiв Товариства.</w:t>
      </w:r>
    </w:p>
    <w:p w14:paraId="433DE955" w14:textId="77777777" w:rsidR="00F07FA3" w:rsidRPr="00B3202E"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sidRPr="00B3202E">
        <w:rPr>
          <w:rFonts w:ascii="Times New Roman CYR" w:hAnsi="Times New Roman CYR" w:cs="Times New Roman CYR"/>
          <w:sz w:val="24"/>
          <w:szCs w:val="24"/>
        </w:rPr>
        <w:t>"</w:t>
      </w:r>
      <w:r w:rsidRPr="00B3202E">
        <w:rPr>
          <w:rFonts w:ascii="Times New Roman CYR" w:hAnsi="Times New Roman CYR" w:cs="Times New Roman CYR"/>
          <w:sz w:val="24"/>
          <w:szCs w:val="24"/>
        </w:rPr>
        <w:tab/>
        <w:t>запобiгання i виявлення фактiв шахрайства та iнших зловживань.</w:t>
      </w:r>
    </w:p>
    <w:p w14:paraId="392D3952" w14:textId="77777777" w:rsidR="00F07FA3" w:rsidRPr="00B3202E" w:rsidRDefault="00F07FA3">
      <w:pPr>
        <w:widowControl w:val="0"/>
        <w:autoSpaceDE w:val="0"/>
        <w:autoSpaceDN w:val="0"/>
        <w:adjustRightInd w:val="0"/>
        <w:spacing w:after="0" w:line="240" w:lineRule="auto"/>
        <w:jc w:val="both"/>
        <w:rPr>
          <w:rFonts w:ascii="Times New Roman CYR" w:hAnsi="Times New Roman CYR" w:cs="Times New Roman CYR"/>
          <w:sz w:val="24"/>
          <w:szCs w:val="24"/>
        </w:rPr>
      </w:pPr>
    </w:p>
    <w:p w14:paraId="16FCD7A8" w14:textId="61B87D5B"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sidRPr="00B3202E">
        <w:rPr>
          <w:rFonts w:ascii="Times New Roman CYR" w:hAnsi="Times New Roman CYR" w:cs="Times New Roman CYR"/>
          <w:sz w:val="24"/>
          <w:szCs w:val="24"/>
        </w:rPr>
        <w:t>Фiнансова звiтнiсть Компанiї за п</w:t>
      </w:r>
      <w:r w:rsidR="00B3202E" w:rsidRPr="00B3202E">
        <w:rPr>
          <w:rFonts w:ascii="Times New Roman CYR" w:hAnsi="Times New Roman CYR" w:cs="Times New Roman CYR"/>
          <w:sz w:val="24"/>
          <w:szCs w:val="24"/>
        </w:rPr>
        <w:t>ерiод, який закiнчився 31 грудня</w:t>
      </w:r>
      <w:r w:rsidRPr="00B3202E">
        <w:rPr>
          <w:rFonts w:ascii="Times New Roman CYR" w:hAnsi="Times New Roman CYR" w:cs="Times New Roman CYR"/>
          <w:sz w:val="24"/>
          <w:szCs w:val="24"/>
        </w:rPr>
        <w:t xml:space="preserve"> 2022 року, була затверджена керiвництвом 30/04/2024 року.</w:t>
      </w:r>
    </w:p>
    <w:p w14:paraId="7CEA0BD7" w14:textId="77777777" w:rsidR="00F07FA3" w:rsidRDefault="00F07FA3">
      <w:pPr>
        <w:widowControl w:val="0"/>
        <w:autoSpaceDE w:val="0"/>
        <w:autoSpaceDN w:val="0"/>
        <w:adjustRightInd w:val="0"/>
        <w:spacing w:after="0" w:line="240" w:lineRule="auto"/>
        <w:jc w:val="both"/>
        <w:rPr>
          <w:rFonts w:ascii="Times New Roman CYR" w:hAnsi="Times New Roman CYR" w:cs="Times New Roman CYR"/>
          <w:sz w:val="24"/>
          <w:szCs w:val="24"/>
        </w:rPr>
      </w:pPr>
    </w:p>
    <w:p w14:paraId="39D51FB5" w14:textId="77777777" w:rsidR="00F07FA3" w:rsidRDefault="00F07FA3">
      <w:pPr>
        <w:widowControl w:val="0"/>
        <w:autoSpaceDE w:val="0"/>
        <w:autoSpaceDN w:val="0"/>
        <w:adjustRightInd w:val="0"/>
        <w:spacing w:after="0" w:line="240" w:lineRule="auto"/>
        <w:jc w:val="both"/>
        <w:rPr>
          <w:rFonts w:ascii="Times New Roman CYR" w:hAnsi="Times New Roman CYR" w:cs="Times New Roman CYR"/>
          <w:sz w:val="24"/>
          <w:szCs w:val="24"/>
        </w:rPr>
      </w:pPr>
    </w:p>
    <w:p w14:paraId="402E2C1C"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 iменi керiвництва:</w:t>
      </w:r>
    </w:p>
    <w:p w14:paraId="465F0158"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Генеральний директор</w:t>
      </w:r>
      <w:r>
        <w:rPr>
          <w:rFonts w:ascii="Times New Roman CYR" w:hAnsi="Times New Roman CYR" w:cs="Times New Roman CYR"/>
          <w:sz w:val="24"/>
          <w:szCs w:val="24"/>
        </w:rPr>
        <w:tab/>
      </w:r>
      <w:r>
        <w:rPr>
          <w:rFonts w:ascii="Times New Roman CYR" w:hAnsi="Times New Roman CYR" w:cs="Times New Roman CYR"/>
          <w:sz w:val="24"/>
          <w:szCs w:val="24"/>
        </w:rPr>
        <w:tab/>
        <w:t>Цимарман Євгенiй Вiталiйович</w:t>
      </w:r>
    </w:p>
    <w:p w14:paraId="45C35846"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Головний бухгалтер</w:t>
      </w:r>
      <w:r>
        <w:rPr>
          <w:rFonts w:ascii="Times New Roman CYR" w:hAnsi="Times New Roman CYR" w:cs="Times New Roman CYR"/>
          <w:sz w:val="24"/>
          <w:szCs w:val="24"/>
        </w:rPr>
        <w:tab/>
      </w:r>
      <w:r>
        <w:rPr>
          <w:rFonts w:ascii="Times New Roman CYR" w:hAnsi="Times New Roman CYR" w:cs="Times New Roman CYR"/>
          <w:sz w:val="24"/>
          <w:szCs w:val="24"/>
        </w:rPr>
        <w:tab/>
        <w:t xml:space="preserve">  Натейкiна Iрина Олексiiвна</w:t>
      </w:r>
    </w:p>
    <w:p w14:paraId="721E3DF5"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Посадовi особи емiтента стверджують, що промiжна iнформацiя емiтента та промiжний звiт керiвництва, що є її частиною,  включає достовiрне та об'єктивне подання iнформацiї вiдповiдно до законодавства України та Положення про розкриття iнформацiї емiтентами цiнних паперiв, а також особами, якi надають забезпечення за такими цiнними паперами, затвердженого рiшенням НКЦПФР №608 вiд 06.06.2023.</w:t>
      </w:r>
    </w:p>
    <w:p w14:paraId="0D3BD99E" w14:textId="77777777" w:rsidR="00F07FA3" w:rsidRDefault="00F07FA3">
      <w:pPr>
        <w:widowControl w:val="0"/>
        <w:autoSpaceDE w:val="0"/>
        <w:autoSpaceDN w:val="0"/>
        <w:adjustRightInd w:val="0"/>
        <w:spacing w:after="0" w:line="240" w:lineRule="auto"/>
        <w:rPr>
          <w:rFonts w:ascii="Times New Roman CYR" w:hAnsi="Times New Roman CYR" w:cs="Times New Roman CYR"/>
          <w:sz w:val="24"/>
          <w:szCs w:val="24"/>
        </w:rPr>
      </w:pPr>
    </w:p>
    <w:p w14:paraId="4C182E6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IV. Нефінансова інформація</w:t>
      </w:r>
    </w:p>
    <w:p w14:paraId="56B830FA" w14:textId="77777777" w:rsidR="00F07FA3" w:rsidRDefault="006A0F5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Проміжний звіт керівництва</w:t>
      </w:r>
    </w:p>
    <w:p w14:paraId="733BDCAE"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Звернення до акціонерів/учасників та інших стейкхолдерів від голови </w:t>
      </w:r>
      <w:commentRangeStart w:id="1"/>
      <w:r>
        <w:rPr>
          <w:rFonts w:ascii="Times New Roman CYR" w:hAnsi="Times New Roman CYR" w:cs="Times New Roman CYR"/>
          <w:sz w:val="24"/>
          <w:szCs w:val="24"/>
        </w:rPr>
        <w:t>ради особи</w:t>
      </w:r>
      <w:commentRangeEnd w:id="1"/>
      <w:r w:rsidR="00800352">
        <w:rPr>
          <w:rStyle w:val="a3"/>
        </w:rPr>
        <w:commentReference w:id="1"/>
      </w:r>
    </w:p>
    <w:p w14:paraId="5A8DF4B2" w14:textId="75FAB089" w:rsidR="00F07FA3" w:rsidRDefault="00E338E5">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14:paraId="12F149AD" w14:textId="77777777" w:rsidR="00F07FA3" w:rsidRDefault="00F07FA3">
      <w:pPr>
        <w:widowControl w:val="0"/>
        <w:autoSpaceDE w:val="0"/>
        <w:autoSpaceDN w:val="0"/>
        <w:adjustRightInd w:val="0"/>
        <w:spacing w:after="0" w:line="240" w:lineRule="auto"/>
        <w:jc w:val="both"/>
        <w:rPr>
          <w:rFonts w:ascii="Times New Roman CYR" w:hAnsi="Times New Roman CYR" w:cs="Times New Roman CYR"/>
          <w:sz w:val="24"/>
          <w:szCs w:val="24"/>
        </w:rPr>
      </w:pPr>
    </w:p>
    <w:p w14:paraId="4DA432BC"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Звернення до акціонерів/учасників та інших стейкхолдерів від керівника особи</w:t>
      </w:r>
    </w:p>
    <w:p w14:paraId="2F3B3BAD" w14:textId="2D536CE2" w:rsidR="00F07FA3" w:rsidRDefault="00E338E5">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14:paraId="0E6D2C79" w14:textId="77777777" w:rsidR="00F07FA3" w:rsidRDefault="00F07FA3">
      <w:pPr>
        <w:widowControl w:val="0"/>
        <w:autoSpaceDE w:val="0"/>
        <w:autoSpaceDN w:val="0"/>
        <w:adjustRightInd w:val="0"/>
        <w:spacing w:after="0" w:line="240" w:lineRule="auto"/>
        <w:jc w:val="both"/>
        <w:rPr>
          <w:rFonts w:ascii="Times New Roman CYR" w:hAnsi="Times New Roman CYR" w:cs="Times New Roman CYR"/>
          <w:sz w:val="24"/>
          <w:szCs w:val="24"/>
        </w:rPr>
      </w:pPr>
    </w:p>
    <w:p w14:paraId="0D4FE285"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Вказівки на важливі події, що відбулися упродовж звітного періоду, та їх вплив на проміжну фінансову звітність, а також опис основних ризиків та невизначеностей у діяльності особи</w:t>
      </w:r>
    </w:p>
    <w:p w14:paraId="4CB1C382"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Основнi подiї перiоду: Початок вiйськових дiй значним чином обмежив можливостi доставки товарiв через вiдвантаження морським транспортом, так як акваторiя Чорного моря заборонена для судноплавства. У разi вiдновлення судноплавства в Чорному морi Товариство зможе вiдновити вiдвантаження продукцiї бiльшостi покупцям за кордоном. Поточна ситуацiя дозволяє вiдвантажувати продукцiю покупцям в Європi залiзничним транспортом. У зв'язку з тим, що Товариство територiально </w:t>
      </w:r>
      <w:r>
        <w:rPr>
          <w:rFonts w:ascii="Times New Roman CYR" w:hAnsi="Times New Roman CYR" w:cs="Times New Roman CYR"/>
          <w:sz w:val="24"/>
          <w:szCs w:val="24"/>
        </w:rPr>
        <w:lastRenderedPageBreak/>
        <w:t>знаходиться близько до мiсць проведення бойових дiй, з причин безпеки персоналу, з березня мiсяця 2022 року видобуток глини призупинено на кiлька мiсяцiв, а вiдвантаження продукцiї вiдбувається при технiчнiй можливостi.</w:t>
      </w:r>
    </w:p>
    <w:p w14:paraId="5AA63F19" w14:textId="77777777" w:rsidR="00F07FA3" w:rsidRDefault="00F07FA3">
      <w:pPr>
        <w:widowControl w:val="0"/>
        <w:autoSpaceDE w:val="0"/>
        <w:autoSpaceDN w:val="0"/>
        <w:adjustRightInd w:val="0"/>
        <w:spacing w:after="0" w:line="240" w:lineRule="auto"/>
        <w:jc w:val="both"/>
        <w:rPr>
          <w:rFonts w:ascii="Times New Roman CYR" w:hAnsi="Times New Roman CYR" w:cs="Times New Roman CYR"/>
          <w:sz w:val="24"/>
          <w:szCs w:val="24"/>
        </w:rPr>
      </w:pPr>
    </w:p>
    <w:p w14:paraId="36CF7900"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Пiдприємство здiйснює свою дiяльнiсть в умовах карантину та воєнного стану. З 24 лютого 2022 року здiйснено вiйськовий напад Росiї на територiю України. Наслiдки збройного конфлiкту, який вiдбувається в Українi, вiдчуваються у рiзноманiтних сферах життєдiяльностi громадян, функцiонування пiдприємств, суспiльства i держави в цiлому. </w:t>
      </w:r>
    </w:p>
    <w:p w14:paraId="5061C373" w14:textId="77777777" w:rsidR="00F07FA3" w:rsidRPr="00B3202E"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Проведення бойових дiй в України, якi тривають i на дату затвердження цiєї фiнансової звiтностi, призводить до суттєвого погiршення загального економiчного стану та поглиблення кризи. Попереднi оцiнки прямих збиткiв постiйно уточняються i переглядаються у бiк зростання. Ще складнiше кiлькiсно оцiнити непрямi втрати вiд призупинення економiчної дiяльностi </w:t>
      </w:r>
      <w:r w:rsidRPr="00B3202E">
        <w:rPr>
          <w:rFonts w:ascii="Times New Roman CYR" w:hAnsi="Times New Roman CYR" w:cs="Times New Roman CYR"/>
          <w:sz w:val="24"/>
          <w:szCs w:val="24"/>
        </w:rPr>
        <w:t>пiдприємств на всiй територiї України.</w:t>
      </w:r>
    </w:p>
    <w:p w14:paraId="5193F36F" w14:textId="1875767A" w:rsidR="00F07FA3" w:rsidRPr="00B3202E"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sidRPr="00B3202E">
        <w:rPr>
          <w:rFonts w:ascii="Times New Roman CYR" w:hAnsi="Times New Roman CYR" w:cs="Times New Roman CYR"/>
          <w:sz w:val="24"/>
          <w:szCs w:val="24"/>
        </w:rPr>
        <w:t xml:space="preserve">На поточний момент неможливо визначити вплив цих факторiв на дiяльнiсть Компанiї. Наявнiсть грошових коштiв та збереження iнвестицiйної нерухомостi Компанiї станом </w:t>
      </w:r>
      <w:r w:rsidR="00B3202E" w:rsidRPr="00B3202E">
        <w:rPr>
          <w:rFonts w:ascii="Times New Roman CYR" w:hAnsi="Times New Roman CYR" w:cs="Times New Roman CYR"/>
          <w:sz w:val="24"/>
          <w:szCs w:val="24"/>
        </w:rPr>
        <w:t>на 31.12.</w:t>
      </w:r>
      <w:r w:rsidRPr="00B3202E">
        <w:rPr>
          <w:rFonts w:ascii="Times New Roman CYR" w:hAnsi="Times New Roman CYR" w:cs="Times New Roman CYR"/>
          <w:sz w:val="24"/>
          <w:szCs w:val="24"/>
        </w:rPr>
        <w:t>2022 року дозволила зберегти Компанiю вiд суттєвого скорочення дiяльностi.</w:t>
      </w:r>
    </w:p>
    <w:p w14:paraId="33EECF4D" w14:textId="01A941BB"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sidRPr="00B3202E">
        <w:rPr>
          <w:rFonts w:ascii="Times New Roman CYR" w:hAnsi="Times New Roman CYR" w:cs="Times New Roman CYR"/>
          <w:sz w:val="24"/>
          <w:szCs w:val="24"/>
        </w:rPr>
        <w:t xml:space="preserve">Також, У 2022 роцi продовжують дiяти карантиннi та обмежувальнi заходи викликанi вiрусом COVID - 19, якi запроваджено Урядом України у 2020 роцi. Станом на </w:t>
      </w:r>
      <w:r w:rsidR="00B3202E" w:rsidRPr="00B3202E">
        <w:rPr>
          <w:rFonts w:ascii="Times New Roman CYR" w:hAnsi="Times New Roman CYR" w:cs="Times New Roman CYR"/>
          <w:sz w:val="24"/>
          <w:szCs w:val="24"/>
        </w:rPr>
        <w:t>31.12</w:t>
      </w:r>
      <w:r w:rsidRPr="00B3202E">
        <w:rPr>
          <w:rFonts w:ascii="Times New Roman CYR" w:hAnsi="Times New Roman CYR" w:cs="Times New Roman CYR"/>
          <w:sz w:val="24"/>
          <w:szCs w:val="24"/>
        </w:rPr>
        <w:t>.2022</w:t>
      </w:r>
      <w:r w:rsidR="00B3202E" w:rsidRPr="00B3202E">
        <w:rPr>
          <w:rFonts w:ascii="Times New Roman CYR" w:hAnsi="Times New Roman CYR" w:cs="Times New Roman CYR"/>
          <w:sz w:val="24"/>
          <w:szCs w:val="24"/>
        </w:rPr>
        <w:t xml:space="preserve"> </w:t>
      </w:r>
      <w:r w:rsidRPr="00B3202E">
        <w:rPr>
          <w:rFonts w:ascii="Times New Roman CYR" w:hAnsi="Times New Roman CYR" w:cs="Times New Roman CYR"/>
          <w:sz w:val="24"/>
          <w:szCs w:val="24"/>
        </w:rPr>
        <w:t>р</w:t>
      </w:r>
      <w:r w:rsidR="00B3202E" w:rsidRPr="00B3202E">
        <w:rPr>
          <w:rFonts w:ascii="Times New Roman CYR" w:hAnsi="Times New Roman CYR" w:cs="Times New Roman CYR"/>
          <w:sz w:val="24"/>
          <w:szCs w:val="24"/>
        </w:rPr>
        <w:t>.</w:t>
      </w:r>
      <w:r w:rsidRPr="00B3202E">
        <w:rPr>
          <w:rFonts w:ascii="Times New Roman CYR" w:hAnsi="Times New Roman CYR" w:cs="Times New Roman CYR"/>
          <w:sz w:val="24"/>
          <w:szCs w:val="24"/>
        </w:rPr>
        <w:t xml:space="preserve">  строк</w:t>
      </w:r>
      <w:r>
        <w:rPr>
          <w:rFonts w:ascii="Times New Roman CYR" w:hAnsi="Times New Roman CYR" w:cs="Times New Roman CYR"/>
          <w:sz w:val="24"/>
          <w:szCs w:val="24"/>
        </w:rPr>
        <w:t xml:space="preserve"> карантинних та обмежувальних заходiв подовжено до 31 грудня 2022 року.</w:t>
      </w:r>
    </w:p>
    <w:p w14:paraId="6B939EFA" w14:textId="77777777" w:rsidR="00F07FA3" w:rsidRDefault="006A0F5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Управлiнський персонал Товариства припускає, що продовження карантинних та обмежувальних заходiв викликаних пандемiєю COVID-19 можуть мати вплив на погiршення показникiв дiяльностi Компанiї у 2022 роцi, що може привести до знецiнення, як фiнансових так i нефiнансових активiв, вплинуть на справедливу вартiсть активiв та порушенню виконання умов за зобов'язаннями тощо. Однак управлiнський персонал оцiнює, що карантиннi та обмежувальнi заходи викликанi пандемiєю COVID-19 не вплинуть на здатнiсть Товариства продовжувати свою дiяльнiсть на безперевнiй основi у майбутньому.</w:t>
      </w:r>
    </w:p>
    <w:p w14:paraId="1946CD24" w14:textId="77777777" w:rsidR="00F07FA3" w:rsidRDefault="00F07FA3">
      <w:pPr>
        <w:widowControl w:val="0"/>
        <w:autoSpaceDE w:val="0"/>
        <w:autoSpaceDN w:val="0"/>
        <w:adjustRightInd w:val="0"/>
        <w:spacing w:after="0" w:line="240" w:lineRule="auto"/>
        <w:jc w:val="both"/>
        <w:rPr>
          <w:rFonts w:ascii="Times New Roman CYR" w:hAnsi="Times New Roman CYR" w:cs="Times New Roman CYR"/>
          <w:sz w:val="24"/>
          <w:szCs w:val="24"/>
        </w:rPr>
      </w:pPr>
    </w:p>
    <w:p w14:paraId="4C389C58" w14:textId="77777777" w:rsidR="00F07FA3" w:rsidRDefault="00F07FA3">
      <w:pPr>
        <w:widowControl w:val="0"/>
        <w:autoSpaceDE w:val="0"/>
        <w:autoSpaceDN w:val="0"/>
        <w:adjustRightInd w:val="0"/>
        <w:spacing w:after="0" w:line="240" w:lineRule="auto"/>
        <w:rPr>
          <w:rFonts w:ascii="Times New Roman CYR" w:hAnsi="Times New Roman CYR" w:cs="Times New Roman CYR"/>
          <w:sz w:val="24"/>
          <w:szCs w:val="24"/>
        </w:rPr>
      </w:pPr>
    </w:p>
    <w:p w14:paraId="32D2B3A3" w14:textId="77777777" w:rsidR="00F07FA3" w:rsidRDefault="00F07FA3">
      <w:pPr>
        <w:widowControl w:val="0"/>
        <w:autoSpaceDE w:val="0"/>
        <w:autoSpaceDN w:val="0"/>
        <w:adjustRightInd w:val="0"/>
        <w:spacing w:after="0" w:line="240" w:lineRule="auto"/>
        <w:rPr>
          <w:rFonts w:ascii="Times New Roman CYR" w:hAnsi="Times New Roman CYR" w:cs="Times New Roman CYR"/>
          <w:sz w:val="24"/>
          <w:szCs w:val="24"/>
        </w:rPr>
        <w:sectPr w:rsidR="00F07FA3">
          <w:pgSz w:w="12240" w:h="15840"/>
          <w:pgMar w:top="570" w:right="720" w:bottom="570" w:left="720" w:header="708" w:footer="708" w:gutter="0"/>
          <w:cols w:space="720"/>
          <w:noEndnote/>
        </w:sectPr>
      </w:pPr>
    </w:p>
    <w:tbl>
      <w:tblPr>
        <w:tblW w:w="0" w:type="auto"/>
        <w:tblInd w:w="108" w:type="dxa"/>
        <w:tblLayout w:type="fixed"/>
        <w:tblLook w:val="0000" w:firstRow="0" w:lastRow="0" w:firstColumn="0" w:lastColumn="0" w:noHBand="0" w:noVBand="0"/>
      </w:tblPr>
      <w:tblGrid>
        <w:gridCol w:w="2160"/>
        <w:gridCol w:w="4466"/>
        <w:gridCol w:w="1654"/>
        <w:gridCol w:w="1720"/>
      </w:tblGrid>
      <w:tr w:rsidR="00F07FA3" w14:paraId="7FF62092" w14:textId="77777777">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14:paraId="58423B9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F07FA3" w14:paraId="1611953A" w14:textId="77777777">
        <w:trPr>
          <w:gridBefore w:val="2"/>
          <w:wBefore w:w="6626" w:type="dxa"/>
          <w:trHeight w:val="300"/>
        </w:trPr>
        <w:tc>
          <w:tcPr>
            <w:tcW w:w="1654" w:type="dxa"/>
            <w:tcBorders>
              <w:top w:val="nil"/>
              <w:left w:val="nil"/>
              <w:bottom w:val="nil"/>
              <w:right w:val="single" w:sz="6" w:space="0" w:color="auto"/>
            </w:tcBorders>
            <w:vAlign w:val="center"/>
          </w:tcPr>
          <w:p w14:paraId="204C6AC4" w14:textId="77777777" w:rsidR="00F07FA3" w:rsidRDefault="006A0F59">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14:paraId="2EA8A01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01.01.2023</w:t>
            </w:r>
          </w:p>
        </w:tc>
      </w:tr>
      <w:tr w:rsidR="00F07FA3" w14:paraId="2DCF04B7" w14:textId="77777777">
        <w:trPr>
          <w:trHeight w:val="298"/>
        </w:trPr>
        <w:tc>
          <w:tcPr>
            <w:tcW w:w="2160" w:type="dxa"/>
            <w:tcBorders>
              <w:top w:val="nil"/>
              <w:left w:val="nil"/>
              <w:bottom w:val="nil"/>
              <w:right w:val="nil"/>
            </w:tcBorders>
            <w:vAlign w:val="center"/>
          </w:tcPr>
          <w:p w14:paraId="3B969EDF" w14:textId="77777777" w:rsidR="00F07FA3" w:rsidRDefault="006A0F59">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66" w:type="dxa"/>
            <w:tcBorders>
              <w:top w:val="nil"/>
              <w:left w:val="nil"/>
              <w:bottom w:val="nil"/>
              <w:right w:val="nil"/>
            </w:tcBorders>
            <w:vAlign w:val="center"/>
          </w:tcPr>
          <w:p w14:paraId="1C59B1D2"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"ВЕСКО"</w:t>
            </w:r>
          </w:p>
        </w:tc>
        <w:tc>
          <w:tcPr>
            <w:tcW w:w="1654" w:type="dxa"/>
            <w:tcBorders>
              <w:top w:val="nil"/>
              <w:left w:val="nil"/>
              <w:bottom w:val="nil"/>
              <w:right w:val="single" w:sz="6" w:space="0" w:color="auto"/>
            </w:tcBorders>
            <w:vAlign w:val="center"/>
          </w:tcPr>
          <w:p w14:paraId="380792D7" w14:textId="77777777" w:rsidR="00F07FA3" w:rsidRDefault="006A0F59">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14:paraId="15991BD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00282049</w:t>
            </w:r>
          </w:p>
        </w:tc>
      </w:tr>
      <w:tr w:rsidR="00F07FA3" w14:paraId="7E670CC3" w14:textId="77777777">
        <w:trPr>
          <w:trHeight w:val="298"/>
        </w:trPr>
        <w:tc>
          <w:tcPr>
            <w:tcW w:w="2160" w:type="dxa"/>
            <w:tcBorders>
              <w:top w:val="nil"/>
              <w:left w:val="nil"/>
              <w:bottom w:val="nil"/>
              <w:right w:val="nil"/>
            </w:tcBorders>
            <w:vAlign w:val="center"/>
          </w:tcPr>
          <w:p w14:paraId="79F4BDFD" w14:textId="77777777" w:rsidR="00F07FA3" w:rsidRDefault="006A0F59">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Територія</w:t>
            </w:r>
          </w:p>
        </w:tc>
        <w:tc>
          <w:tcPr>
            <w:tcW w:w="4466" w:type="dxa"/>
            <w:tcBorders>
              <w:top w:val="nil"/>
              <w:left w:val="nil"/>
              <w:bottom w:val="nil"/>
              <w:right w:val="nil"/>
            </w:tcBorders>
            <w:vAlign w:val="center"/>
          </w:tcPr>
          <w:p w14:paraId="3D29872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Донецька обл.</w:t>
            </w:r>
          </w:p>
        </w:tc>
        <w:tc>
          <w:tcPr>
            <w:tcW w:w="1654" w:type="dxa"/>
            <w:tcBorders>
              <w:top w:val="nil"/>
              <w:left w:val="nil"/>
              <w:bottom w:val="nil"/>
              <w:right w:val="single" w:sz="6" w:space="0" w:color="auto"/>
            </w:tcBorders>
            <w:vAlign w:val="center"/>
          </w:tcPr>
          <w:p w14:paraId="7D31A5F8" w14:textId="77777777" w:rsidR="00F07FA3" w:rsidRDefault="006A0F59">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КАТОТТГ</w:t>
            </w:r>
          </w:p>
        </w:tc>
        <w:tc>
          <w:tcPr>
            <w:tcW w:w="1720" w:type="dxa"/>
            <w:tcBorders>
              <w:top w:val="single" w:sz="6" w:space="0" w:color="auto"/>
              <w:left w:val="single" w:sz="6" w:space="0" w:color="auto"/>
              <w:bottom w:val="single" w:sz="6" w:space="0" w:color="auto"/>
              <w:right w:val="single" w:sz="6" w:space="0" w:color="auto"/>
            </w:tcBorders>
            <w:vAlign w:val="center"/>
          </w:tcPr>
          <w:p w14:paraId="74B9290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UA80000000000107866</w:t>
            </w:r>
          </w:p>
        </w:tc>
      </w:tr>
      <w:tr w:rsidR="00F07FA3" w14:paraId="4D1F9352" w14:textId="77777777">
        <w:trPr>
          <w:trHeight w:val="298"/>
        </w:trPr>
        <w:tc>
          <w:tcPr>
            <w:tcW w:w="2160" w:type="dxa"/>
            <w:tcBorders>
              <w:top w:val="nil"/>
              <w:left w:val="nil"/>
              <w:bottom w:val="nil"/>
              <w:right w:val="nil"/>
            </w:tcBorders>
            <w:vAlign w:val="center"/>
          </w:tcPr>
          <w:p w14:paraId="5261895A" w14:textId="77777777" w:rsidR="00F07FA3" w:rsidRDefault="006A0F59">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Організаційно-правова форма господарювання</w:t>
            </w:r>
          </w:p>
        </w:tc>
        <w:tc>
          <w:tcPr>
            <w:tcW w:w="4466" w:type="dxa"/>
            <w:tcBorders>
              <w:top w:val="nil"/>
              <w:left w:val="nil"/>
              <w:bottom w:val="nil"/>
              <w:right w:val="nil"/>
            </w:tcBorders>
            <w:vAlign w:val="center"/>
          </w:tcPr>
          <w:p w14:paraId="02DF2CE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Акціонерне товариство</w:t>
            </w:r>
          </w:p>
        </w:tc>
        <w:tc>
          <w:tcPr>
            <w:tcW w:w="1654" w:type="dxa"/>
            <w:tcBorders>
              <w:top w:val="nil"/>
              <w:left w:val="nil"/>
              <w:bottom w:val="nil"/>
              <w:right w:val="single" w:sz="6" w:space="0" w:color="auto"/>
            </w:tcBorders>
            <w:vAlign w:val="center"/>
          </w:tcPr>
          <w:p w14:paraId="46CB0A70" w14:textId="77777777" w:rsidR="00F07FA3" w:rsidRDefault="006A0F59">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КОПФГ</w:t>
            </w:r>
          </w:p>
        </w:tc>
        <w:tc>
          <w:tcPr>
            <w:tcW w:w="1720" w:type="dxa"/>
            <w:tcBorders>
              <w:top w:val="single" w:sz="6" w:space="0" w:color="auto"/>
              <w:left w:val="single" w:sz="6" w:space="0" w:color="auto"/>
              <w:bottom w:val="single" w:sz="6" w:space="0" w:color="auto"/>
              <w:right w:val="single" w:sz="6" w:space="0" w:color="auto"/>
            </w:tcBorders>
            <w:vAlign w:val="center"/>
          </w:tcPr>
          <w:p w14:paraId="765C471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w:t>
            </w:r>
          </w:p>
        </w:tc>
      </w:tr>
      <w:tr w:rsidR="00F07FA3" w14:paraId="12AB0255" w14:textId="77777777">
        <w:trPr>
          <w:trHeight w:val="298"/>
        </w:trPr>
        <w:tc>
          <w:tcPr>
            <w:tcW w:w="2160" w:type="dxa"/>
            <w:tcBorders>
              <w:top w:val="nil"/>
              <w:left w:val="nil"/>
              <w:bottom w:val="nil"/>
              <w:right w:val="nil"/>
            </w:tcBorders>
            <w:vAlign w:val="center"/>
          </w:tcPr>
          <w:p w14:paraId="4F638E86" w14:textId="77777777" w:rsidR="00F07FA3" w:rsidRDefault="006A0F59">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Вид економічної діяльності</w:t>
            </w:r>
          </w:p>
        </w:tc>
        <w:tc>
          <w:tcPr>
            <w:tcW w:w="4466" w:type="dxa"/>
            <w:tcBorders>
              <w:top w:val="nil"/>
              <w:left w:val="nil"/>
              <w:bottom w:val="nil"/>
              <w:right w:val="nil"/>
            </w:tcBorders>
            <w:vAlign w:val="center"/>
          </w:tcPr>
          <w:p w14:paraId="395F8D7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Добування піску, гравію, глин і каоліну</w:t>
            </w:r>
          </w:p>
        </w:tc>
        <w:tc>
          <w:tcPr>
            <w:tcW w:w="1654" w:type="dxa"/>
            <w:tcBorders>
              <w:top w:val="nil"/>
              <w:left w:val="nil"/>
              <w:bottom w:val="nil"/>
              <w:right w:val="single" w:sz="6" w:space="0" w:color="auto"/>
            </w:tcBorders>
            <w:vAlign w:val="center"/>
          </w:tcPr>
          <w:p w14:paraId="21C1C49A" w14:textId="77777777" w:rsidR="00F07FA3" w:rsidRDefault="006A0F59">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КВЕД</w:t>
            </w:r>
          </w:p>
        </w:tc>
        <w:tc>
          <w:tcPr>
            <w:tcW w:w="1720" w:type="dxa"/>
            <w:tcBorders>
              <w:top w:val="single" w:sz="6" w:space="0" w:color="auto"/>
              <w:left w:val="single" w:sz="6" w:space="0" w:color="auto"/>
              <w:bottom w:val="single" w:sz="6" w:space="0" w:color="auto"/>
              <w:right w:val="single" w:sz="6" w:space="0" w:color="auto"/>
            </w:tcBorders>
            <w:vAlign w:val="center"/>
          </w:tcPr>
          <w:p w14:paraId="21A0034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08.12</w:t>
            </w:r>
          </w:p>
        </w:tc>
      </w:tr>
    </w:tbl>
    <w:p w14:paraId="45851F31" w14:textId="77777777" w:rsidR="00F07FA3" w:rsidRPr="00B3202E"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Середня кількість </w:t>
      </w:r>
      <w:r w:rsidRPr="00B3202E">
        <w:rPr>
          <w:rFonts w:ascii="Times New Roman CYR" w:hAnsi="Times New Roman CYR" w:cs="Times New Roman CYR"/>
          <w:b/>
          <w:bCs/>
        </w:rPr>
        <w:t xml:space="preserve">працівників: </w:t>
      </w:r>
      <w:r w:rsidRPr="00B3202E">
        <w:rPr>
          <w:rFonts w:ascii="Times New Roman CYR" w:hAnsi="Times New Roman CYR" w:cs="Times New Roman CYR"/>
        </w:rPr>
        <w:t>1790</w:t>
      </w:r>
    </w:p>
    <w:p w14:paraId="1F0A6A01" w14:textId="4B12121D" w:rsidR="00F07FA3" w:rsidRPr="00B3202E" w:rsidRDefault="006A0F59">
      <w:pPr>
        <w:widowControl w:val="0"/>
        <w:autoSpaceDE w:val="0"/>
        <w:autoSpaceDN w:val="0"/>
        <w:adjustRightInd w:val="0"/>
        <w:spacing w:after="0" w:line="240" w:lineRule="auto"/>
        <w:rPr>
          <w:rFonts w:ascii="Times New Roman CYR" w:hAnsi="Times New Roman CYR" w:cs="Times New Roman CYR"/>
        </w:rPr>
      </w:pPr>
      <w:r w:rsidRPr="00B3202E">
        <w:rPr>
          <w:rFonts w:ascii="Times New Roman CYR" w:hAnsi="Times New Roman CYR" w:cs="Times New Roman CYR"/>
          <w:b/>
          <w:bCs/>
        </w:rPr>
        <w:t xml:space="preserve">Адреса, телефон: </w:t>
      </w:r>
      <w:r w:rsidR="00E338E5" w:rsidRPr="00B3202E">
        <w:rPr>
          <w:rFonts w:ascii="Times New Roman CYR" w:hAnsi="Times New Roman CYR" w:cs="Times New Roman CYR"/>
        </w:rPr>
        <w:t>04053 Київ</w:t>
      </w:r>
      <w:r w:rsidRPr="00B3202E">
        <w:rPr>
          <w:rFonts w:ascii="Times New Roman CYR" w:hAnsi="Times New Roman CYR" w:cs="Times New Roman CYR"/>
        </w:rPr>
        <w:t xml:space="preserve">, </w:t>
      </w:r>
      <w:r w:rsidR="00E338E5" w:rsidRPr="00B3202E">
        <w:rPr>
          <w:rFonts w:ascii="Times New Roman CYR" w:hAnsi="Times New Roman CYR" w:cs="Times New Roman CYR"/>
        </w:rPr>
        <w:t>провулок Бехтерівський, будинок 12Б</w:t>
      </w:r>
      <w:r w:rsidRPr="00B3202E">
        <w:rPr>
          <w:rFonts w:ascii="Times New Roman CYR" w:hAnsi="Times New Roman CYR" w:cs="Times New Roman CYR"/>
        </w:rPr>
        <w:t>, +38(044)-334-79-10,  +38(095)-290-58-99</w:t>
      </w:r>
    </w:p>
    <w:p w14:paraId="6D915B9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sidRPr="00B3202E">
        <w:rPr>
          <w:rFonts w:ascii="Times New Roman CYR" w:hAnsi="Times New Roman CYR" w:cs="Times New Roman CYR"/>
          <w:b/>
          <w:bCs/>
        </w:rPr>
        <w:t xml:space="preserve">Одиниця виміру: </w:t>
      </w:r>
      <w:r w:rsidRPr="00B3202E">
        <w:rPr>
          <w:rFonts w:ascii="Times New Roman CYR" w:hAnsi="Times New Roman CYR" w:cs="Times New Roman CYR"/>
        </w:rPr>
        <w:t>тис.грн. без десяткового знака</w:t>
      </w:r>
    </w:p>
    <w:p w14:paraId="7C74792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Складено </w:t>
      </w:r>
      <w:r>
        <w:rPr>
          <w:rFonts w:ascii="Times New Roman CYR" w:hAnsi="Times New Roman CYR" w:cs="Times New Roman CYR"/>
        </w:rPr>
        <w:t>(зробити позначку "v" у відповідній клітинці):</w:t>
      </w:r>
    </w:p>
    <w:tbl>
      <w:tblPr>
        <w:tblW w:w="0" w:type="auto"/>
        <w:tblInd w:w="108" w:type="dxa"/>
        <w:tblLayout w:type="fixed"/>
        <w:tblLook w:val="0000" w:firstRow="0" w:lastRow="0" w:firstColumn="0" w:lastColumn="0" w:noHBand="0" w:noVBand="0"/>
      </w:tblPr>
      <w:tblGrid>
        <w:gridCol w:w="8280"/>
        <w:gridCol w:w="1720"/>
      </w:tblGrid>
      <w:tr w:rsidR="00F07FA3" w14:paraId="78BA8DE0" w14:textId="77777777">
        <w:trPr>
          <w:trHeight w:val="298"/>
        </w:trPr>
        <w:tc>
          <w:tcPr>
            <w:tcW w:w="8280" w:type="dxa"/>
            <w:vMerge w:val="restart"/>
            <w:tcBorders>
              <w:top w:val="nil"/>
              <w:left w:val="nil"/>
              <w:bottom w:val="nil"/>
              <w:right w:val="nil"/>
            </w:tcBorders>
            <w:vAlign w:val="center"/>
          </w:tcPr>
          <w:p w14:paraId="1B59261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національними положеннями (стандартами) бухгалтерського обліку</w:t>
            </w:r>
          </w:p>
        </w:tc>
        <w:tc>
          <w:tcPr>
            <w:tcW w:w="1720" w:type="dxa"/>
            <w:tcBorders>
              <w:top w:val="single" w:sz="6" w:space="0" w:color="auto"/>
              <w:left w:val="single" w:sz="6" w:space="0" w:color="auto"/>
              <w:bottom w:val="single" w:sz="6" w:space="0" w:color="auto"/>
              <w:right w:val="single" w:sz="6" w:space="0" w:color="auto"/>
            </w:tcBorders>
            <w:vAlign w:val="center"/>
          </w:tcPr>
          <w:p w14:paraId="4616EE23"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r>
      <w:tr w:rsidR="00F07FA3" w14:paraId="7A8F026B" w14:textId="77777777">
        <w:trPr>
          <w:trHeight w:val="298"/>
        </w:trPr>
        <w:tc>
          <w:tcPr>
            <w:tcW w:w="8280" w:type="dxa"/>
            <w:vMerge w:val="restart"/>
            <w:tcBorders>
              <w:top w:val="nil"/>
              <w:left w:val="nil"/>
              <w:bottom w:val="nil"/>
              <w:right w:val="nil"/>
            </w:tcBorders>
            <w:vAlign w:val="center"/>
          </w:tcPr>
          <w:p w14:paraId="27E1D06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міжнародними стандартами фінансової звітності</w:t>
            </w:r>
          </w:p>
        </w:tc>
        <w:tc>
          <w:tcPr>
            <w:tcW w:w="1720" w:type="dxa"/>
            <w:tcBorders>
              <w:top w:val="single" w:sz="6" w:space="0" w:color="auto"/>
              <w:left w:val="single" w:sz="6" w:space="0" w:color="auto"/>
              <w:bottom w:val="single" w:sz="6" w:space="0" w:color="auto"/>
              <w:right w:val="single" w:sz="6" w:space="0" w:color="auto"/>
            </w:tcBorders>
            <w:vAlign w:val="center"/>
          </w:tcPr>
          <w:p w14:paraId="1D05976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v</w:t>
            </w:r>
          </w:p>
        </w:tc>
      </w:tr>
    </w:tbl>
    <w:p w14:paraId="5B5CAA32" w14:textId="77777777" w:rsidR="00F07FA3" w:rsidRDefault="00F07FA3">
      <w:pPr>
        <w:widowControl w:val="0"/>
        <w:autoSpaceDE w:val="0"/>
        <w:autoSpaceDN w:val="0"/>
        <w:adjustRightInd w:val="0"/>
        <w:spacing w:after="0" w:line="240" w:lineRule="auto"/>
        <w:rPr>
          <w:rFonts w:ascii="Times New Roman CYR" w:hAnsi="Times New Roman CYR" w:cs="Times New Roman CYR"/>
          <w:sz w:val="24"/>
          <w:szCs w:val="24"/>
        </w:rPr>
      </w:pPr>
    </w:p>
    <w:p w14:paraId="0CFA2C9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Баланс</w:t>
      </w:r>
    </w:p>
    <w:p w14:paraId="748D49F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фінансовий стан)</w:t>
      </w:r>
    </w:p>
    <w:p w14:paraId="6B5B498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sz w:val="24"/>
          <w:szCs w:val="24"/>
        </w:rPr>
        <w:t>на 31.12.2022 p.</w:t>
      </w:r>
    </w:p>
    <w:p w14:paraId="282137F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№1</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524"/>
        <w:gridCol w:w="1205"/>
        <w:gridCol w:w="296"/>
        <w:gridCol w:w="1349"/>
      </w:tblGrid>
      <w:tr w:rsidR="00F07FA3" w14:paraId="219242BF" w14:textId="77777777">
        <w:trPr>
          <w:gridBefore w:val="3"/>
          <w:wBefore w:w="7150" w:type="dxa"/>
          <w:trHeight w:val="280"/>
        </w:trPr>
        <w:tc>
          <w:tcPr>
            <w:tcW w:w="1501" w:type="dxa"/>
            <w:gridSpan w:val="2"/>
            <w:tcBorders>
              <w:top w:val="nil"/>
              <w:left w:val="nil"/>
              <w:bottom w:val="nil"/>
              <w:right w:val="single" w:sz="6" w:space="0" w:color="auto"/>
            </w:tcBorders>
            <w:vAlign w:val="center"/>
          </w:tcPr>
          <w:p w14:paraId="1D6D73F9" w14:textId="77777777" w:rsidR="00F07FA3" w:rsidRDefault="006A0F59">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49" w:type="dxa"/>
            <w:tcBorders>
              <w:top w:val="single" w:sz="6" w:space="0" w:color="auto"/>
              <w:left w:val="single" w:sz="6" w:space="0" w:color="auto"/>
              <w:bottom w:val="single" w:sz="6" w:space="0" w:color="auto"/>
            </w:tcBorders>
          </w:tcPr>
          <w:p w14:paraId="0B06DE7E" w14:textId="77777777" w:rsidR="00F07FA3" w:rsidRDefault="006A0F59">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1801001</w:t>
            </w:r>
          </w:p>
        </w:tc>
      </w:tr>
      <w:tr w:rsidR="00F07FA3" w14:paraId="26246A33" w14:textId="77777777">
        <w:trPr>
          <w:trHeight w:val="300"/>
        </w:trPr>
        <w:tc>
          <w:tcPr>
            <w:tcW w:w="5850" w:type="dxa"/>
            <w:tcBorders>
              <w:top w:val="single" w:sz="6" w:space="0" w:color="auto"/>
              <w:bottom w:val="single" w:sz="6" w:space="0" w:color="auto"/>
              <w:right w:val="single" w:sz="6" w:space="0" w:color="auto"/>
            </w:tcBorders>
            <w:shd w:val="clear" w:color="auto" w:fill="E6E6E6"/>
            <w:vAlign w:val="center"/>
          </w:tcPr>
          <w:p w14:paraId="03174AF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Актив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2FA4AF3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14:paraId="5BE1B82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звітного періоду</w:t>
            </w:r>
          </w:p>
        </w:tc>
        <w:tc>
          <w:tcPr>
            <w:tcW w:w="1645" w:type="dxa"/>
            <w:gridSpan w:val="2"/>
            <w:tcBorders>
              <w:top w:val="single" w:sz="6" w:space="0" w:color="auto"/>
              <w:left w:val="single" w:sz="6" w:space="0" w:color="auto"/>
              <w:bottom w:val="single" w:sz="6" w:space="0" w:color="auto"/>
            </w:tcBorders>
            <w:shd w:val="clear" w:color="auto" w:fill="E6E6E6"/>
            <w:vAlign w:val="center"/>
          </w:tcPr>
          <w:p w14:paraId="7D61A5D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звітного періоду</w:t>
            </w:r>
          </w:p>
        </w:tc>
      </w:tr>
      <w:tr w:rsidR="00F07FA3" w14:paraId="4E6D637D" w14:textId="77777777">
        <w:trPr>
          <w:trHeight w:val="200"/>
        </w:trPr>
        <w:tc>
          <w:tcPr>
            <w:tcW w:w="5850" w:type="dxa"/>
            <w:tcBorders>
              <w:top w:val="single" w:sz="6" w:space="0" w:color="auto"/>
              <w:bottom w:val="single" w:sz="6" w:space="0" w:color="auto"/>
              <w:right w:val="single" w:sz="6" w:space="0" w:color="auto"/>
            </w:tcBorders>
            <w:shd w:val="clear" w:color="auto" w:fill="E6E6E6"/>
          </w:tcPr>
          <w:p w14:paraId="5E0ADD7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14:paraId="61DE641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14:paraId="2BB27BA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14:paraId="793DAEF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F07FA3" w14:paraId="1AC5F48E"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558E89B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 Необоротні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58458951"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14:paraId="7EB1DAD6"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shd w:val="clear" w:color="auto" w:fill="E6E6E6"/>
            <w:vAlign w:val="center"/>
          </w:tcPr>
          <w:p w14:paraId="082551F6"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r>
      <w:tr w:rsidR="00F07FA3" w14:paraId="5C5A2D93" w14:textId="77777777">
        <w:trPr>
          <w:trHeight w:val="200"/>
        </w:trPr>
        <w:tc>
          <w:tcPr>
            <w:tcW w:w="5850" w:type="dxa"/>
            <w:tcBorders>
              <w:top w:val="single" w:sz="6" w:space="0" w:color="auto"/>
              <w:bottom w:val="single" w:sz="6" w:space="0" w:color="auto"/>
              <w:right w:val="single" w:sz="6" w:space="0" w:color="auto"/>
            </w:tcBorders>
            <w:vAlign w:val="center"/>
          </w:tcPr>
          <w:p w14:paraId="3743A92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Нематеріальні активи</w:t>
            </w:r>
          </w:p>
        </w:tc>
        <w:tc>
          <w:tcPr>
            <w:tcW w:w="776" w:type="dxa"/>
            <w:tcBorders>
              <w:top w:val="single" w:sz="6" w:space="0" w:color="auto"/>
              <w:left w:val="single" w:sz="6" w:space="0" w:color="auto"/>
              <w:bottom w:val="single" w:sz="6" w:space="0" w:color="auto"/>
              <w:right w:val="single" w:sz="6" w:space="0" w:color="auto"/>
            </w:tcBorders>
            <w:vAlign w:val="center"/>
          </w:tcPr>
          <w:p w14:paraId="39BE090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A6D17A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103 307</w:t>
            </w:r>
          </w:p>
        </w:tc>
        <w:tc>
          <w:tcPr>
            <w:tcW w:w="1645" w:type="dxa"/>
            <w:gridSpan w:val="2"/>
            <w:tcBorders>
              <w:top w:val="single" w:sz="6" w:space="0" w:color="auto"/>
              <w:left w:val="single" w:sz="6" w:space="0" w:color="auto"/>
              <w:bottom w:val="single" w:sz="6" w:space="0" w:color="auto"/>
            </w:tcBorders>
            <w:vAlign w:val="center"/>
          </w:tcPr>
          <w:p w14:paraId="5632224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103 257</w:t>
            </w:r>
          </w:p>
        </w:tc>
      </w:tr>
      <w:tr w:rsidR="00F07FA3" w14:paraId="6B2D53D1" w14:textId="77777777">
        <w:trPr>
          <w:trHeight w:val="200"/>
        </w:trPr>
        <w:tc>
          <w:tcPr>
            <w:tcW w:w="5850" w:type="dxa"/>
            <w:tcBorders>
              <w:top w:val="single" w:sz="6" w:space="0" w:color="auto"/>
              <w:bottom w:val="single" w:sz="6" w:space="0" w:color="auto"/>
              <w:right w:val="single" w:sz="6" w:space="0" w:color="auto"/>
            </w:tcBorders>
            <w:vAlign w:val="center"/>
          </w:tcPr>
          <w:p w14:paraId="0A933F3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14:paraId="4DEBE5A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1001</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DD65A5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111 692</w:t>
            </w:r>
          </w:p>
        </w:tc>
        <w:tc>
          <w:tcPr>
            <w:tcW w:w="1645" w:type="dxa"/>
            <w:gridSpan w:val="2"/>
            <w:tcBorders>
              <w:top w:val="single" w:sz="6" w:space="0" w:color="auto"/>
              <w:left w:val="single" w:sz="6" w:space="0" w:color="auto"/>
              <w:bottom w:val="single" w:sz="6" w:space="0" w:color="auto"/>
            </w:tcBorders>
            <w:vAlign w:val="center"/>
          </w:tcPr>
          <w:p w14:paraId="53547C3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113 069</w:t>
            </w:r>
          </w:p>
        </w:tc>
      </w:tr>
      <w:tr w:rsidR="00F07FA3" w14:paraId="15D0728C" w14:textId="77777777">
        <w:trPr>
          <w:trHeight w:val="200"/>
        </w:trPr>
        <w:tc>
          <w:tcPr>
            <w:tcW w:w="5850" w:type="dxa"/>
            <w:tcBorders>
              <w:top w:val="single" w:sz="6" w:space="0" w:color="auto"/>
              <w:bottom w:val="single" w:sz="6" w:space="0" w:color="auto"/>
              <w:right w:val="single" w:sz="6" w:space="0" w:color="auto"/>
            </w:tcBorders>
            <w:vAlign w:val="center"/>
          </w:tcPr>
          <w:p w14:paraId="44F567F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14:paraId="15A2766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1002</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4A60B9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( 8 385 )</w:t>
            </w:r>
          </w:p>
        </w:tc>
        <w:tc>
          <w:tcPr>
            <w:tcW w:w="1645" w:type="dxa"/>
            <w:gridSpan w:val="2"/>
            <w:tcBorders>
              <w:top w:val="single" w:sz="6" w:space="0" w:color="auto"/>
              <w:left w:val="single" w:sz="6" w:space="0" w:color="auto"/>
              <w:bottom w:val="single" w:sz="6" w:space="0" w:color="auto"/>
            </w:tcBorders>
            <w:vAlign w:val="center"/>
          </w:tcPr>
          <w:p w14:paraId="4116769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( 9 812 )</w:t>
            </w:r>
          </w:p>
        </w:tc>
      </w:tr>
      <w:tr w:rsidR="00F07FA3" w14:paraId="79B9C872" w14:textId="77777777">
        <w:trPr>
          <w:trHeight w:val="200"/>
        </w:trPr>
        <w:tc>
          <w:tcPr>
            <w:tcW w:w="5850" w:type="dxa"/>
            <w:tcBorders>
              <w:top w:val="single" w:sz="6" w:space="0" w:color="auto"/>
              <w:bottom w:val="single" w:sz="6" w:space="0" w:color="auto"/>
              <w:right w:val="single" w:sz="6" w:space="0" w:color="auto"/>
            </w:tcBorders>
            <w:vAlign w:val="center"/>
          </w:tcPr>
          <w:p w14:paraId="78C729B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Незавершені капітальні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14:paraId="0B984EE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D181D2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5124541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7CB01506" w14:textId="77777777">
        <w:trPr>
          <w:trHeight w:val="200"/>
        </w:trPr>
        <w:tc>
          <w:tcPr>
            <w:tcW w:w="5850" w:type="dxa"/>
            <w:tcBorders>
              <w:top w:val="single" w:sz="6" w:space="0" w:color="auto"/>
              <w:bottom w:val="single" w:sz="6" w:space="0" w:color="auto"/>
              <w:right w:val="single" w:sz="6" w:space="0" w:color="auto"/>
            </w:tcBorders>
            <w:vAlign w:val="center"/>
          </w:tcPr>
          <w:p w14:paraId="674BA71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засоби</w:t>
            </w:r>
          </w:p>
        </w:tc>
        <w:tc>
          <w:tcPr>
            <w:tcW w:w="776" w:type="dxa"/>
            <w:tcBorders>
              <w:top w:val="single" w:sz="6" w:space="0" w:color="auto"/>
              <w:left w:val="single" w:sz="6" w:space="0" w:color="auto"/>
              <w:bottom w:val="single" w:sz="6" w:space="0" w:color="auto"/>
              <w:right w:val="single" w:sz="6" w:space="0" w:color="auto"/>
            </w:tcBorders>
            <w:vAlign w:val="center"/>
          </w:tcPr>
          <w:p w14:paraId="5C54EF2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167529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1 083 323</w:t>
            </w:r>
          </w:p>
        </w:tc>
        <w:tc>
          <w:tcPr>
            <w:tcW w:w="1645" w:type="dxa"/>
            <w:gridSpan w:val="2"/>
            <w:tcBorders>
              <w:top w:val="single" w:sz="6" w:space="0" w:color="auto"/>
              <w:left w:val="single" w:sz="6" w:space="0" w:color="auto"/>
              <w:bottom w:val="single" w:sz="6" w:space="0" w:color="auto"/>
            </w:tcBorders>
            <w:vAlign w:val="center"/>
          </w:tcPr>
          <w:p w14:paraId="33D7E67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921 926</w:t>
            </w:r>
          </w:p>
        </w:tc>
      </w:tr>
      <w:tr w:rsidR="00F07FA3" w14:paraId="2B906B87" w14:textId="77777777">
        <w:trPr>
          <w:trHeight w:val="200"/>
        </w:trPr>
        <w:tc>
          <w:tcPr>
            <w:tcW w:w="5850" w:type="dxa"/>
            <w:tcBorders>
              <w:top w:val="single" w:sz="6" w:space="0" w:color="auto"/>
              <w:bottom w:val="single" w:sz="6" w:space="0" w:color="auto"/>
              <w:right w:val="single" w:sz="6" w:space="0" w:color="auto"/>
            </w:tcBorders>
            <w:vAlign w:val="center"/>
          </w:tcPr>
          <w:p w14:paraId="0A238C2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14:paraId="10C5841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4688BB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1 858 346</w:t>
            </w:r>
          </w:p>
        </w:tc>
        <w:tc>
          <w:tcPr>
            <w:tcW w:w="1645" w:type="dxa"/>
            <w:gridSpan w:val="2"/>
            <w:tcBorders>
              <w:top w:val="single" w:sz="6" w:space="0" w:color="auto"/>
              <w:left w:val="single" w:sz="6" w:space="0" w:color="auto"/>
              <w:bottom w:val="single" w:sz="6" w:space="0" w:color="auto"/>
            </w:tcBorders>
            <w:vAlign w:val="center"/>
          </w:tcPr>
          <w:p w14:paraId="39C3E76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1 900 492</w:t>
            </w:r>
          </w:p>
        </w:tc>
      </w:tr>
      <w:tr w:rsidR="00F07FA3" w14:paraId="75DFBAC0" w14:textId="77777777">
        <w:trPr>
          <w:trHeight w:val="200"/>
        </w:trPr>
        <w:tc>
          <w:tcPr>
            <w:tcW w:w="5850" w:type="dxa"/>
            <w:tcBorders>
              <w:top w:val="single" w:sz="6" w:space="0" w:color="auto"/>
              <w:bottom w:val="single" w:sz="6" w:space="0" w:color="auto"/>
              <w:right w:val="single" w:sz="6" w:space="0" w:color="auto"/>
            </w:tcBorders>
            <w:vAlign w:val="center"/>
          </w:tcPr>
          <w:p w14:paraId="5E79D41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14:paraId="02CB2D9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7A181A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( 775 023 )</w:t>
            </w:r>
          </w:p>
        </w:tc>
        <w:tc>
          <w:tcPr>
            <w:tcW w:w="1645" w:type="dxa"/>
            <w:gridSpan w:val="2"/>
            <w:tcBorders>
              <w:top w:val="single" w:sz="6" w:space="0" w:color="auto"/>
              <w:left w:val="single" w:sz="6" w:space="0" w:color="auto"/>
              <w:bottom w:val="single" w:sz="6" w:space="0" w:color="auto"/>
            </w:tcBorders>
            <w:vAlign w:val="center"/>
          </w:tcPr>
          <w:p w14:paraId="19F8B90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( 978 566 )</w:t>
            </w:r>
          </w:p>
        </w:tc>
      </w:tr>
      <w:tr w:rsidR="00F07FA3" w14:paraId="60927CEF" w14:textId="77777777">
        <w:trPr>
          <w:trHeight w:val="200"/>
        </w:trPr>
        <w:tc>
          <w:tcPr>
            <w:tcW w:w="5850" w:type="dxa"/>
            <w:tcBorders>
              <w:top w:val="single" w:sz="6" w:space="0" w:color="auto"/>
              <w:bottom w:val="single" w:sz="6" w:space="0" w:color="auto"/>
              <w:right w:val="single" w:sz="6" w:space="0" w:color="auto"/>
            </w:tcBorders>
            <w:vAlign w:val="center"/>
          </w:tcPr>
          <w:p w14:paraId="230C5D3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Інвестиційна нерухомість</w:t>
            </w:r>
          </w:p>
        </w:tc>
        <w:tc>
          <w:tcPr>
            <w:tcW w:w="776" w:type="dxa"/>
            <w:tcBorders>
              <w:top w:val="single" w:sz="6" w:space="0" w:color="auto"/>
              <w:left w:val="single" w:sz="6" w:space="0" w:color="auto"/>
              <w:bottom w:val="single" w:sz="6" w:space="0" w:color="auto"/>
              <w:right w:val="single" w:sz="6" w:space="0" w:color="auto"/>
            </w:tcBorders>
            <w:vAlign w:val="center"/>
          </w:tcPr>
          <w:p w14:paraId="2C60345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1C493A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6D61EB7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11D4138C" w14:textId="77777777">
        <w:trPr>
          <w:trHeight w:val="200"/>
        </w:trPr>
        <w:tc>
          <w:tcPr>
            <w:tcW w:w="5850" w:type="dxa"/>
            <w:tcBorders>
              <w:top w:val="single" w:sz="6" w:space="0" w:color="auto"/>
              <w:bottom w:val="single" w:sz="6" w:space="0" w:color="auto"/>
              <w:right w:val="single" w:sz="6" w:space="0" w:color="auto"/>
            </w:tcBorders>
            <w:vAlign w:val="center"/>
          </w:tcPr>
          <w:p w14:paraId="6ECFCBC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14:paraId="34CA04F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1016</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52D1F8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6F1EF61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578D8B1E" w14:textId="77777777">
        <w:trPr>
          <w:trHeight w:val="200"/>
        </w:trPr>
        <w:tc>
          <w:tcPr>
            <w:tcW w:w="5850" w:type="dxa"/>
            <w:tcBorders>
              <w:top w:val="single" w:sz="6" w:space="0" w:color="auto"/>
              <w:bottom w:val="single" w:sz="6" w:space="0" w:color="auto"/>
              <w:right w:val="single" w:sz="6" w:space="0" w:color="auto"/>
            </w:tcBorders>
            <w:vAlign w:val="center"/>
          </w:tcPr>
          <w:p w14:paraId="0FFE9C1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14:paraId="35B68A4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1017</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6E3858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5187888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F07FA3" w14:paraId="40D97C37" w14:textId="77777777">
        <w:trPr>
          <w:trHeight w:val="200"/>
        </w:trPr>
        <w:tc>
          <w:tcPr>
            <w:tcW w:w="5850" w:type="dxa"/>
            <w:tcBorders>
              <w:top w:val="single" w:sz="6" w:space="0" w:color="auto"/>
              <w:bottom w:val="single" w:sz="6" w:space="0" w:color="auto"/>
              <w:right w:val="single" w:sz="6" w:space="0" w:color="auto"/>
            </w:tcBorders>
            <w:vAlign w:val="center"/>
          </w:tcPr>
          <w:p w14:paraId="6C1EE33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14:paraId="77FF0B8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E6AC29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30B8E94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25A685C7" w14:textId="77777777">
        <w:trPr>
          <w:trHeight w:val="200"/>
        </w:trPr>
        <w:tc>
          <w:tcPr>
            <w:tcW w:w="5850" w:type="dxa"/>
            <w:tcBorders>
              <w:top w:val="single" w:sz="6" w:space="0" w:color="auto"/>
              <w:bottom w:val="single" w:sz="6" w:space="0" w:color="auto"/>
              <w:right w:val="single" w:sz="6" w:space="0" w:color="auto"/>
            </w:tcBorders>
            <w:vAlign w:val="center"/>
          </w:tcPr>
          <w:p w14:paraId="727F31C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14:paraId="14A4A8E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1021</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BF0A66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2A2D446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4CD79DD6" w14:textId="77777777">
        <w:trPr>
          <w:trHeight w:val="200"/>
        </w:trPr>
        <w:tc>
          <w:tcPr>
            <w:tcW w:w="5850" w:type="dxa"/>
            <w:tcBorders>
              <w:top w:val="single" w:sz="6" w:space="0" w:color="auto"/>
              <w:bottom w:val="single" w:sz="6" w:space="0" w:color="auto"/>
              <w:right w:val="single" w:sz="6" w:space="0" w:color="auto"/>
            </w:tcBorders>
            <w:vAlign w:val="center"/>
          </w:tcPr>
          <w:p w14:paraId="0066F30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14:paraId="0885C47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1022</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ECF8F5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4BBA804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F07FA3" w14:paraId="164C03C9" w14:textId="77777777">
        <w:trPr>
          <w:trHeight w:val="200"/>
        </w:trPr>
        <w:tc>
          <w:tcPr>
            <w:tcW w:w="5850" w:type="dxa"/>
            <w:tcBorders>
              <w:top w:val="single" w:sz="6" w:space="0" w:color="auto"/>
              <w:bottom w:val="single" w:sz="6" w:space="0" w:color="auto"/>
              <w:right w:val="single" w:sz="6" w:space="0" w:color="auto"/>
            </w:tcBorders>
            <w:vAlign w:val="center"/>
          </w:tcPr>
          <w:p w14:paraId="06CEF6E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14:paraId="4CE2E5CB"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7966979"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14:paraId="205920CC"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r>
      <w:tr w:rsidR="00F07FA3" w14:paraId="5928FC2B" w14:textId="77777777">
        <w:trPr>
          <w:trHeight w:val="200"/>
        </w:trPr>
        <w:tc>
          <w:tcPr>
            <w:tcW w:w="5850" w:type="dxa"/>
            <w:tcBorders>
              <w:top w:val="single" w:sz="6" w:space="0" w:color="auto"/>
              <w:bottom w:val="single" w:sz="6" w:space="0" w:color="auto"/>
              <w:right w:val="single" w:sz="6" w:space="0" w:color="auto"/>
            </w:tcBorders>
            <w:vAlign w:val="center"/>
          </w:tcPr>
          <w:p w14:paraId="7D39E90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які обліковуються за методом участі в капіталі інших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14:paraId="31AE3F9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1030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4CA294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5A9D21D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4D96F4D6" w14:textId="77777777">
        <w:trPr>
          <w:trHeight w:val="200"/>
        </w:trPr>
        <w:tc>
          <w:tcPr>
            <w:tcW w:w="5850" w:type="dxa"/>
            <w:tcBorders>
              <w:top w:val="single" w:sz="6" w:space="0" w:color="auto"/>
              <w:bottom w:val="single" w:sz="6" w:space="0" w:color="auto"/>
              <w:right w:val="single" w:sz="6" w:space="0" w:color="auto"/>
            </w:tcBorders>
            <w:vAlign w:val="center"/>
          </w:tcPr>
          <w:p w14:paraId="145ED22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14:paraId="14B084B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2E0784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6 709</w:t>
            </w:r>
          </w:p>
        </w:tc>
        <w:tc>
          <w:tcPr>
            <w:tcW w:w="1645" w:type="dxa"/>
            <w:gridSpan w:val="2"/>
            <w:tcBorders>
              <w:top w:val="single" w:sz="6" w:space="0" w:color="auto"/>
              <w:left w:val="single" w:sz="6" w:space="0" w:color="auto"/>
              <w:bottom w:val="single" w:sz="6" w:space="0" w:color="auto"/>
            </w:tcBorders>
            <w:vAlign w:val="center"/>
          </w:tcPr>
          <w:p w14:paraId="0873628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6 709</w:t>
            </w:r>
          </w:p>
        </w:tc>
      </w:tr>
      <w:tr w:rsidR="00F07FA3" w14:paraId="1EF7E38B" w14:textId="77777777">
        <w:trPr>
          <w:trHeight w:val="200"/>
        </w:trPr>
        <w:tc>
          <w:tcPr>
            <w:tcW w:w="5850" w:type="dxa"/>
            <w:tcBorders>
              <w:top w:val="single" w:sz="6" w:space="0" w:color="auto"/>
              <w:bottom w:val="single" w:sz="6" w:space="0" w:color="auto"/>
              <w:right w:val="single" w:sz="6" w:space="0" w:color="auto"/>
            </w:tcBorders>
            <w:vAlign w:val="center"/>
          </w:tcPr>
          <w:p w14:paraId="333B86E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14:paraId="0DB2A7C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9DC4E8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33BE19F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58024148" w14:textId="77777777">
        <w:trPr>
          <w:trHeight w:val="200"/>
        </w:trPr>
        <w:tc>
          <w:tcPr>
            <w:tcW w:w="5850" w:type="dxa"/>
            <w:tcBorders>
              <w:top w:val="single" w:sz="6" w:space="0" w:color="auto"/>
              <w:bottom w:val="single" w:sz="6" w:space="0" w:color="auto"/>
              <w:right w:val="single" w:sz="6" w:space="0" w:color="auto"/>
            </w:tcBorders>
            <w:vAlign w:val="center"/>
          </w:tcPr>
          <w:p w14:paraId="26E0FCC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податкові активи</w:t>
            </w:r>
          </w:p>
        </w:tc>
        <w:tc>
          <w:tcPr>
            <w:tcW w:w="776" w:type="dxa"/>
            <w:tcBorders>
              <w:top w:val="single" w:sz="6" w:space="0" w:color="auto"/>
              <w:left w:val="single" w:sz="6" w:space="0" w:color="auto"/>
              <w:bottom w:val="single" w:sz="6" w:space="0" w:color="auto"/>
              <w:right w:val="single" w:sz="6" w:space="0" w:color="auto"/>
            </w:tcBorders>
            <w:vAlign w:val="center"/>
          </w:tcPr>
          <w:p w14:paraId="204F0BE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387948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42 541</w:t>
            </w:r>
          </w:p>
        </w:tc>
        <w:tc>
          <w:tcPr>
            <w:tcW w:w="1645" w:type="dxa"/>
            <w:gridSpan w:val="2"/>
            <w:tcBorders>
              <w:top w:val="single" w:sz="6" w:space="0" w:color="auto"/>
              <w:left w:val="single" w:sz="6" w:space="0" w:color="auto"/>
              <w:bottom w:val="single" w:sz="6" w:space="0" w:color="auto"/>
            </w:tcBorders>
            <w:vAlign w:val="center"/>
          </w:tcPr>
          <w:p w14:paraId="535AA89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78 665</w:t>
            </w:r>
          </w:p>
        </w:tc>
      </w:tr>
      <w:tr w:rsidR="00F07FA3" w14:paraId="51EB8278" w14:textId="77777777">
        <w:trPr>
          <w:trHeight w:val="200"/>
        </w:trPr>
        <w:tc>
          <w:tcPr>
            <w:tcW w:w="5850" w:type="dxa"/>
            <w:tcBorders>
              <w:top w:val="single" w:sz="6" w:space="0" w:color="auto"/>
              <w:bottom w:val="single" w:sz="6" w:space="0" w:color="auto"/>
              <w:right w:val="single" w:sz="6" w:space="0" w:color="auto"/>
            </w:tcBorders>
            <w:vAlign w:val="center"/>
          </w:tcPr>
          <w:p w14:paraId="698F493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Гудвіл</w:t>
            </w:r>
          </w:p>
        </w:tc>
        <w:tc>
          <w:tcPr>
            <w:tcW w:w="776" w:type="dxa"/>
            <w:tcBorders>
              <w:top w:val="single" w:sz="6" w:space="0" w:color="auto"/>
              <w:left w:val="single" w:sz="6" w:space="0" w:color="auto"/>
              <w:bottom w:val="single" w:sz="6" w:space="0" w:color="auto"/>
              <w:right w:val="single" w:sz="6" w:space="0" w:color="auto"/>
            </w:tcBorders>
            <w:vAlign w:val="center"/>
          </w:tcPr>
          <w:p w14:paraId="38F97A1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5CD581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41B82EE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014F557D" w14:textId="77777777">
        <w:trPr>
          <w:trHeight w:val="200"/>
        </w:trPr>
        <w:tc>
          <w:tcPr>
            <w:tcW w:w="5850" w:type="dxa"/>
            <w:tcBorders>
              <w:top w:val="single" w:sz="6" w:space="0" w:color="auto"/>
              <w:bottom w:val="single" w:sz="6" w:space="0" w:color="auto"/>
              <w:right w:val="single" w:sz="6" w:space="0" w:color="auto"/>
            </w:tcBorders>
            <w:vAlign w:val="center"/>
          </w:tcPr>
          <w:p w14:paraId="52F924C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аквізиційні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14:paraId="3B05222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1060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EFB80D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218B8A8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5AB1B2A3" w14:textId="77777777">
        <w:trPr>
          <w:trHeight w:val="200"/>
        </w:trPr>
        <w:tc>
          <w:tcPr>
            <w:tcW w:w="5850" w:type="dxa"/>
            <w:tcBorders>
              <w:top w:val="single" w:sz="6" w:space="0" w:color="auto"/>
              <w:bottom w:val="single" w:sz="6" w:space="0" w:color="auto"/>
              <w:right w:val="single" w:sz="6" w:space="0" w:color="auto"/>
            </w:tcBorders>
            <w:vAlign w:val="center"/>
          </w:tcPr>
          <w:p w14:paraId="5B8F3F1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у централізованих страхових резервних фондах</w:t>
            </w:r>
          </w:p>
        </w:tc>
        <w:tc>
          <w:tcPr>
            <w:tcW w:w="776" w:type="dxa"/>
            <w:tcBorders>
              <w:top w:val="single" w:sz="6" w:space="0" w:color="auto"/>
              <w:left w:val="single" w:sz="6" w:space="0" w:color="auto"/>
              <w:bottom w:val="single" w:sz="6" w:space="0" w:color="auto"/>
              <w:right w:val="single" w:sz="6" w:space="0" w:color="auto"/>
            </w:tcBorders>
            <w:vAlign w:val="center"/>
          </w:tcPr>
          <w:p w14:paraId="2174A61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1065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315411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316DC1D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37206131" w14:textId="77777777">
        <w:trPr>
          <w:trHeight w:val="200"/>
        </w:trPr>
        <w:tc>
          <w:tcPr>
            <w:tcW w:w="5850" w:type="dxa"/>
            <w:tcBorders>
              <w:top w:val="single" w:sz="6" w:space="0" w:color="auto"/>
              <w:bottom w:val="single" w:sz="6" w:space="0" w:color="auto"/>
              <w:right w:val="single" w:sz="6" w:space="0" w:color="auto"/>
            </w:tcBorders>
            <w:vAlign w:val="center"/>
          </w:tcPr>
          <w:p w14:paraId="6E1F022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необоротні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14:paraId="36A1DA4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A3F761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169 001</w:t>
            </w:r>
          </w:p>
        </w:tc>
        <w:tc>
          <w:tcPr>
            <w:tcW w:w="1645" w:type="dxa"/>
            <w:gridSpan w:val="2"/>
            <w:tcBorders>
              <w:top w:val="single" w:sz="6" w:space="0" w:color="auto"/>
              <w:left w:val="single" w:sz="6" w:space="0" w:color="auto"/>
              <w:bottom w:val="single" w:sz="6" w:space="0" w:color="auto"/>
            </w:tcBorders>
            <w:vAlign w:val="center"/>
          </w:tcPr>
          <w:p w14:paraId="6FA20ED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100 376</w:t>
            </w:r>
          </w:p>
        </w:tc>
      </w:tr>
      <w:tr w:rsidR="00F07FA3" w14:paraId="1052DF97"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703D5DD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7D46783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14:paraId="137ED84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1 404 881</w:t>
            </w:r>
          </w:p>
        </w:tc>
        <w:tc>
          <w:tcPr>
            <w:tcW w:w="1645" w:type="dxa"/>
            <w:gridSpan w:val="2"/>
            <w:tcBorders>
              <w:top w:val="single" w:sz="6" w:space="0" w:color="auto"/>
              <w:left w:val="single" w:sz="6" w:space="0" w:color="auto"/>
              <w:bottom w:val="single" w:sz="6" w:space="0" w:color="auto"/>
            </w:tcBorders>
            <w:shd w:val="clear" w:color="auto" w:fill="E6E6E6"/>
            <w:vAlign w:val="center"/>
          </w:tcPr>
          <w:p w14:paraId="043C173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1 210 933</w:t>
            </w:r>
          </w:p>
        </w:tc>
      </w:tr>
      <w:tr w:rsidR="00F07FA3" w14:paraId="66BBEA43"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5658521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II. Оборотні активи</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1551F29B"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14:paraId="03D4EB45"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shd w:val="clear" w:color="auto" w:fill="E6E6E6"/>
            <w:vAlign w:val="center"/>
          </w:tcPr>
          <w:p w14:paraId="1A526A12"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2A6887FA" w14:textId="77777777">
        <w:trPr>
          <w:trHeight w:val="200"/>
        </w:trPr>
        <w:tc>
          <w:tcPr>
            <w:tcW w:w="5850" w:type="dxa"/>
            <w:tcBorders>
              <w:top w:val="single" w:sz="6" w:space="0" w:color="auto"/>
              <w:bottom w:val="single" w:sz="6" w:space="0" w:color="auto"/>
              <w:right w:val="single" w:sz="6" w:space="0" w:color="auto"/>
            </w:tcBorders>
            <w:vAlign w:val="center"/>
          </w:tcPr>
          <w:p w14:paraId="5216EF3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Запаси</w:t>
            </w:r>
          </w:p>
        </w:tc>
        <w:tc>
          <w:tcPr>
            <w:tcW w:w="776" w:type="dxa"/>
            <w:tcBorders>
              <w:top w:val="single" w:sz="6" w:space="0" w:color="auto"/>
              <w:left w:val="single" w:sz="6" w:space="0" w:color="auto"/>
              <w:bottom w:val="single" w:sz="6" w:space="0" w:color="auto"/>
              <w:right w:val="single" w:sz="6" w:space="0" w:color="auto"/>
            </w:tcBorders>
            <w:vAlign w:val="center"/>
          </w:tcPr>
          <w:p w14:paraId="54E514B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35949C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493 085</w:t>
            </w:r>
          </w:p>
        </w:tc>
        <w:tc>
          <w:tcPr>
            <w:tcW w:w="1645" w:type="dxa"/>
            <w:gridSpan w:val="2"/>
            <w:tcBorders>
              <w:top w:val="single" w:sz="6" w:space="0" w:color="auto"/>
              <w:left w:val="single" w:sz="6" w:space="0" w:color="auto"/>
              <w:bottom w:val="single" w:sz="6" w:space="0" w:color="auto"/>
            </w:tcBorders>
            <w:vAlign w:val="center"/>
          </w:tcPr>
          <w:p w14:paraId="436F930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592 117</w:t>
            </w:r>
          </w:p>
        </w:tc>
      </w:tr>
      <w:tr w:rsidR="00F07FA3" w14:paraId="5BBBF191" w14:textId="77777777">
        <w:trPr>
          <w:trHeight w:val="200"/>
        </w:trPr>
        <w:tc>
          <w:tcPr>
            <w:tcW w:w="5850" w:type="dxa"/>
            <w:tcBorders>
              <w:top w:val="single" w:sz="6" w:space="0" w:color="auto"/>
              <w:bottom w:val="single" w:sz="6" w:space="0" w:color="auto"/>
              <w:right w:val="single" w:sz="6" w:space="0" w:color="auto"/>
            </w:tcBorders>
            <w:vAlign w:val="center"/>
          </w:tcPr>
          <w:p w14:paraId="0735552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Виробничі запаси</w:t>
            </w:r>
          </w:p>
        </w:tc>
        <w:tc>
          <w:tcPr>
            <w:tcW w:w="776" w:type="dxa"/>
            <w:tcBorders>
              <w:top w:val="single" w:sz="6" w:space="0" w:color="auto"/>
              <w:left w:val="single" w:sz="6" w:space="0" w:color="auto"/>
              <w:bottom w:val="single" w:sz="6" w:space="0" w:color="auto"/>
              <w:right w:val="single" w:sz="6" w:space="0" w:color="auto"/>
            </w:tcBorders>
            <w:vAlign w:val="center"/>
          </w:tcPr>
          <w:p w14:paraId="24101F5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1101</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98E4D1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46 925</w:t>
            </w:r>
          </w:p>
        </w:tc>
        <w:tc>
          <w:tcPr>
            <w:tcW w:w="1645" w:type="dxa"/>
            <w:gridSpan w:val="2"/>
            <w:tcBorders>
              <w:top w:val="single" w:sz="6" w:space="0" w:color="auto"/>
              <w:left w:val="single" w:sz="6" w:space="0" w:color="auto"/>
              <w:bottom w:val="single" w:sz="6" w:space="0" w:color="auto"/>
            </w:tcBorders>
            <w:vAlign w:val="center"/>
          </w:tcPr>
          <w:p w14:paraId="032FCC4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52 449</w:t>
            </w:r>
          </w:p>
        </w:tc>
      </w:tr>
      <w:tr w:rsidR="00F07FA3" w14:paraId="766D1F15" w14:textId="77777777">
        <w:trPr>
          <w:trHeight w:val="200"/>
        </w:trPr>
        <w:tc>
          <w:tcPr>
            <w:tcW w:w="5850" w:type="dxa"/>
            <w:tcBorders>
              <w:top w:val="single" w:sz="6" w:space="0" w:color="auto"/>
              <w:bottom w:val="single" w:sz="6" w:space="0" w:color="auto"/>
              <w:right w:val="single" w:sz="6" w:space="0" w:color="auto"/>
            </w:tcBorders>
            <w:vAlign w:val="center"/>
          </w:tcPr>
          <w:p w14:paraId="542F2F9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Незавершене виробництво</w:t>
            </w:r>
          </w:p>
        </w:tc>
        <w:tc>
          <w:tcPr>
            <w:tcW w:w="776" w:type="dxa"/>
            <w:tcBorders>
              <w:top w:val="single" w:sz="6" w:space="0" w:color="auto"/>
              <w:left w:val="single" w:sz="6" w:space="0" w:color="auto"/>
              <w:bottom w:val="single" w:sz="6" w:space="0" w:color="auto"/>
              <w:right w:val="single" w:sz="6" w:space="0" w:color="auto"/>
            </w:tcBorders>
            <w:vAlign w:val="center"/>
          </w:tcPr>
          <w:p w14:paraId="3142155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1102</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F388D4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79 398</w:t>
            </w:r>
          </w:p>
        </w:tc>
        <w:tc>
          <w:tcPr>
            <w:tcW w:w="1645" w:type="dxa"/>
            <w:gridSpan w:val="2"/>
            <w:tcBorders>
              <w:top w:val="single" w:sz="6" w:space="0" w:color="auto"/>
              <w:left w:val="single" w:sz="6" w:space="0" w:color="auto"/>
              <w:bottom w:val="single" w:sz="6" w:space="0" w:color="auto"/>
            </w:tcBorders>
            <w:vAlign w:val="center"/>
          </w:tcPr>
          <w:p w14:paraId="478FE5B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112 336</w:t>
            </w:r>
          </w:p>
        </w:tc>
      </w:tr>
      <w:tr w:rsidR="00F07FA3" w14:paraId="4CD21FB7" w14:textId="77777777">
        <w:trPr>
          <w:trHeight w:val="200"/>
        </w:trPr>
        <w:tc>
          <w:tcPr>
            <w:tcW w:w="5850" w:type="dxa"/>
            <w:tcBorders>
              <w:top w:val="single" w:sz="6" w:space="0" w:color="auto"/>
              <w:bottom w:val="single" w:sz="6" w:space="0" w:color="auto"/>
              <w:right w:val="single" w:sz="6" w:space="0" w:color="auto"/>
            </w:tcBorders>
            <w:vAlign w:val="center"/>
          </w:tcPr>
          <w:p w14:paraId="534E54E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Готова продукція</w:t>
            </w:r>
          </w:p>
        </w:tc>
        <w:tc>
          <w:tcPr>
            <w:tcW w:w="776" w:type="dxa"/>
            <w:tcBorders>
              <w:top w:val="single" w:sz="6" w:space="0" w:color="auto"/>
              <w:left w:val="single" w:sz="6" w:space="0" w:color="auto"/>
              <w:bottom w:val="single" w:sz="6" w:space="0" w:color="auto"/>
              <w:right w:val="single" w:sz="6" w:space="0" w:color="auto"/>
            </w:tcBorders>
            <w:vAlign w:val="center"/>
          </w:tcPr>
          <w:p w14:paraId="7F1BE78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1103</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C8DF61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366 492</w:t>
            </w:r>
          </w:p>
        </w:tc>
        <w:tc>
          <w:tcPr>
            <w:tcW w:w="1645" w:type="dxa"/>
            <w:gridSpan w:val="2"/>
            <w:tcBorders>
              <w:top w:val="single" w:sz="6" w:space="0" w:color="auto"/>
              <w:left w:val="single" w:sz="6" w:space="0" w:color="auto"/>
              <w:bottom w:val="single" w:sz="6" w:space="0" w:color="auto"/>
            </w:tcBorders>
            <w:vAlign w:val="center"/>
          </w:tcPr>
          <w:p w14:paraId="1D25C3B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426 825</w:t>
            </w:r>
          </w:p>
        </w:tc>
      </w:tr>
      <w:tr w:rsidR="00F07FA3" w14:paraId="15EDAEED" w14:textId="77777777">
        <w:trPr>
          <w:trHeight w:val="200"/>
        </w:trPr>
        <w:tc>
          <w:tcPr>
            <w:tcW w:w="5850" w:type="dxa"/>
            <w:tcBorders>
              <w:top w:val="single" w:sz="6" w:space="0" w:color="auto"/>
              <w:bottom w:val="single" w:sz="6" w:space="0" w:color="auto"/>
              <w:right w:val="single" w:sz="6" w:space="0" w:color="auto"/>
            </w:tcBorders>
            <w:vAlign w:val="center"/>
          </w:tcPr>
          <w:p w14:paraId="3417A05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Товари</w:t>
            </w:r>
          </w:p>
        </w:tc>
        <w:tc>
          <w:tcPr>
            <w:tcW w:w="776" w:type="dxa"/>
            <w:tcBorders>
              <w:top w:val="single" w:sz="6" w:space="0" w:color="auto"/>
              <w:left w:val="single" w:sz="6" w:space="0" w:color="auto"/>
              <w:bottom w:val="single" w:sz="6" w:space="0" w:color="auto"/>
              <w:right w:val="single" w:sz="6" w:space="0" w:color="auto"/>
            </w:tcBorders>
            <w:vAlign w:val="center"/>
          </w:tcPr>
          <w:p w14:paraId="096E58C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1104</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94FE4B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270</w:t>
            </w:r>
          </w:p>
        </w:tc>
        <w:tc>
          <w:tcPr>
            <w:tcW w:w="1645" w:type="dxa"/>
            <w:gridSpan w:val="2"/>
            <w:tcBorders>
              <w:top w:val="single" w:sz="6" w:space="0" w:color="auto"/>
              <w:left w:val="single" w:sz="6" w:space="0" w:color="auto"/>
              <w:bottom w:val="single" w:sz="6" w:space="0" w:color="auto"/>
            </w:tcBorders>
            <w:vAlign w:val="center"/>
          </w:tcPr>
          <w:p w14:paraId="3905287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507</w:t>
            </w:r>
          </w:p>
        </w:tc>
      </w:tr>
      <w:tr w:rsidR="00F07FA3" w14:paraId="3DC147AB" w14:textId="77777777">
        <w:trPr>
          <w:trHeight w:val="200"/>
        </w:trPr>
        <w:tc>
          <w:tcPr>
            <w:tcW w:w="5850" w:type="dxa"/>
            <w:tcBorders>
              <w:top w:val="single" w:sz="6" w:space="0" w:color="auto"/>
              <w:bottom w:val="single" w:sz="6" w:space="0" w:color="auto"/>
              <w:right w:val="single" w:sz="6" w:space="0" w:color="auto"/>
            </w:tcBorders>
            <w:vAlign w:val="center"/>
          </w:tcPr>
          <w:p w14:paraId="5A5C8A32"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14:paraId="2B2E80A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20B1E8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6F9EE4E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557C126E" w14:textId="77777777">
        <w:trPr>
          <w:trHeight w:val="200"/>
        </w:trPr>
        <w:tc>
          <w:tcPr>
            <w:tcW w:w="5850" w:type="dxa"/>
            <w:tcBorders>
              <w:top w:val="single" w:sz="6" w:space="0" w:color="auto"/>
              <w:bottom w:val="single" w:sz="6" w:space="0" w:color="auto"/>
              <w:right w:val="single" w:sz="6" w:space="0" w:color="auto"/>
            </w:tcBorders>
            <w:vAlign w:val="center"/>
          </w:tcPr>
          <w:p w14:paraId="3AE7306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Депозити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14:paraId="5239C67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D7FF9F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01A5ECD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4E6D056D" w14:textId="77777777">
        <w:trPr>
          <w:trHeight w:val="200"/>
        </w:trPr>
        <w:tc>
          <w:tcPr>
            <w:tcW w:w="5850" w:type="dxa"/>
            <w:tcBorders>
              <w:top w:val="single" w:sz="6" w:space="0" w:color="auto"/>
              <w:bottom w:val="single" w:sz="6" w:space="0" w:color="auto"/>
              <w:right w:val="single" w:sz="6" w:space="0" w:color="auto"/>
            </w:tcBorders>
            <w:vAlign w:val="center"/>
          </w:tcPr>
          <w:p w14:paraId="13DBD86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Векселі одержані</w:t>
            </w:r>
          </w:p>
        </w:tc>
        <w:tc>
          <w:tcPr>
            <w:tcW w:w="776" w:type="dxa"/>
            <w:tcBorders>
              <w:top w:val="single" w:sz="6" w:space="0" w:color="auto"/>
              <w:left w:val="single" w:sz="6" w:space="0" w:color="auto"/>
              <w:bottom w:val="single" w:sz="6" w:space="0" w:color="auto"/>
              <w:right w:val="single" w:sz="6" w:space="0" w:color="auto"/>
            </w:tcBorders>
            <w:vAlign w:val="center"/>
          </w:tcPr>
          <w:p w14:paraId="7409056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92176D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33DA07E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368557EE" w14:textId="77777777">
        <w:trPr>
          <w:trHeight w:val="200"/>
        </w:trPr>
        <w:tc>
          <w:tcPr>
            <w:tcW w:w="5850" w:type="dxa"/>
            <w:tcBorders>
              <w:top w:val="single" w:sz="6" w:space="0" w:color="auto"/>
              <w:bottom w:val="single" w:sz="6" w:space="0" w:color="auto"/>
              <w:right w:val="single" w:sz="6" w:space="0" w:color="auto"/>
            </w:tcBorders>
            <w:vAlign w:val="center"/>
          </w:tcPr>
          <w:p w14:paraId="4775F36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Дебіторська заборгованість за продукцію,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14:paraId="130770D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1125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F819BD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1 464 683</w:t>
            </w:r>
          </w:p>
        </w:tc>
        <w:tc>
          <w:tcPr>
            <w:tcW w:w="1645" w:type="dxa"/>
            <w:gridSpan w:val="2"/>
            <w:tcBorders>
              <w:top w:val="single" w:sz="6" w:space="0" w:color="auto"/>
              <w:left w:val="single" w:sz="6" w:space="0" w:color="auto"/>
              <w:bottom w:val="single" w:sz="6" w:space="0" w:color="auto"/>
            </w:tcBorders>
            <w:vAlign w:val="center"/>
          </w:tcPr>
          <w:p w14:paraId="4A443A8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2 095 374</w:t>
            </w:r>
          </w:p>
        </w:tc>
      </w:tr>
      <w:tr w:rsidR="00F07FA3" w14:paraId="0C6A10A5" w14:textId="77777777">
        <w:trPr>
          <w:trHeight w:val="200"/>
        </w:trPr>
        <w:tc>
          <w:tcPr>
            <w:tcW w:w="5850" w:type="dxa"/>
            <w:tcBorders>
              <w:top w:val="single" w:sz="6" w:space="0" w:color="auto"/>
              <w:bottom w:val="single" w:sz="6" w:space="0" w:color="auto"/>
              <w:right w:val="single" w:sz="6" w:space="0" w:color="auto"/>
            </w:tcBorders>
            <w:vAlign w:val="center"/>
          </w:tcPr>
          <w:p w14:paraId="348B22F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Дебіторська заборгованість за розрахунками:</w:t>
            </w:r>
          </w:p>
        </w:tc>
        <w:tc>
          <w:tcPr>
            <w:tcW w:w="776" w:type="dxa"/>
            <w:tcBorders>
              <w:top w:val="single" w:sz="6" w:space="0" w:color="auto"/>
              <w:left w:val="single" w:sz="6" w:space="0" w:color="auto"/>
              <w:bottom w:val="single" w:sz="6" w:space="0" w:color="auto"/>
              <w:right w:val="single" w:sz="6" w:space="0" w:color="auto"/>
            </w:tcBorders>
            <w:vAlign w:val="center"/>
          </w:tcPr>
          <w:p w14:paraId="58C9784E"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4193DF9"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14:paraId="176B5A0B"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r>
      <w:tr w:rsidR="00F07FA3" w14:paraId="44C37892" w14:textId="77777777">
        <w:trPr>
          <w:trHeight w:val="200"/>
        </w:trPr>
        <w:tc>
          <w:tcPr>
            <w:tcW w:w="5850" w:type="dxa"/>
            <w:tcBorders>
              <w:top w:val="single" w:sz="6" w:space="0" w:color="auto"/>
              <w:bottom w:val="single" w:sz="6" w:space="0" w:color="auto"/>
              <w:right w:val="single" w:sz="6" w:space="0" w:color="auto"/>
            </w:tcBorders>
            <w:vAlign w:val="center"/>
          </w:tcPr>
          <w:p w14:paraId="5C0D49B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за виданими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14:paraId="04D16E5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1829AF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108 137</w:t>
            </w:r>
          </w:p>
        </w:tc>
        <w:tc>
          <w:tcPr>
            <w:tcW w:w="1645" w:type="dxa"/>
            <w:gridSpan w:val="2"/>
            <w:tcBorders>
              <w:top w:val="single" w:sz="6" w:space="0" w:color="auto"/>
              <w:left w:val="single" w:sz="6" w:space="0" w:color="auto"/>
              <w:bottom w:val="single" w:sz="6" w:space="0" w:color="auto"/>
            </w:tcBorders>
            <w:vAlign w:val="center"/>
          </w:tcPr>
          <w:p w14:paraId="3A7F67F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172 322</w:t>
            </w:r>
          </w:p>
        </w:tc>
      </w:tr>
      <w:tr w:rsidR="00F07FA3" w14:paraId="7CB4D7F6" w14:textId="77777777">
        <w:trPr>
          <w:trHeight w:val="200"/>
        </w:trPr>
        <w:tc>
          <w:tcPr>
            <w:tcW w:w="5850" w:type="dxa"/>
            <w:tcBorders>
              <w:top w:val="single" w:sz="6" w:space="0" w:color="auto"/>
              <w:bottom w:val="single" w:sz="6" w:space="0" w:color="auto"/>
              <w:right w:val="single" w:sz="6" w:space="0" w:color="auto"/>
            </w:tcBorders>
            <w:vAlign w:val="center"/>
          </w:tcPr>
          <w:p w14:paraId="19F541B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14:paraId="70E7110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B85039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87 914</w:t>
            </w:r>
          </w:p>
        </w:tc>
        <w:tc>
          <w:tcPr>
            <w:tcW w:w="1645" w:type="dxa"/>
            <w:gridSpan w:val="2"/>
            <w:tcBorders>
              <w:top w:val="single" w:sz="6" w:space="0" w:color="auto"/>
              <w:left w:val="single" w:sz="6" w:space="0" w:color="auto"/>
              <w:bottom w:val="single" w:sz="6" w:space="0" w:color="auto"/>
            </w:tcBorders>
            <w:vAlign w:val="center"/>
          </w:tcPr>
          <w:p w14:paraId="68E6E38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35 011</w:t>
            </w:r>
          </w:p>
        </w:tc>
      </w:tr>
      <w:tr w:rsidR="00F07FA3" w14:paraId="10E95EFC" w14:textId="77777777">
        <w:trPr>
          <w:trHeight w:val="200"/>
        </w:trPr>
        <w:tc>
          <w:tcPr>
            <w:tcW w:w="5850" w:type="dxa"/>
            <w:tcBorders>
              <w:top w:val="single" w:sz="6" w:space="0" w:color="auto"/>
              <w:bottom w:val="single" w:sz="6" w:space="0" w:color="auto"/>
              <w:right w:val="single" w:sz="6" w:space="0" w:color="auto"/>
            </w:tcBorders>
            <w:vAlign w:val="center"/>
          </w:tcPr>
          <w:p w14:paraId="40CDF19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14:paraId="37BA76E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1136</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76FC96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668ED76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12 011</w:t>
            </w:r>
          </w:p>
        </w:tc>
      </w:tr>
      <w:tr w:rsidR="00F07FA3" w14:paraId="65EDE758" w14:textId="77777777">
        <w:trPr>
          <w:trHeight w:val="200"/>
        </w:trPr>
        <w:tc>
          <w:tcPr>
            <w:tcW w:w="5850" w:type="dxa"/>
            <w:tcBorders>
              <w:top w:val="single" w:sz="6" w:space="0" w:color="auto"/>
              <w:bottom w:val="single" w:sz="6" w:space="0" w:color="auto"/>
              <w:right w:val="single" w:sz="6" w:space="0" w:color="auto"/>
            </w:tcBorders>
            <w:vAlign w:val="center"/>
          </w:tcPr>
          <w:p w14:paraId="63EDAC9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 нарахованих доходів</w:t>
            </w:r>
          </w:p>
        </w:tc>
        <w:tc>
          <w:tcPr>
            <w:tcW w:w="776" w:type="dxa"/>
            <w:tcBorders>
              <w:top w:val="single" w:sz="6" w:space="0" w:color="auto"/>
              <w:left w:val="single" w:sz="6" w:space="0" w:color="auto"/>
              <w:bottom w:val="single" w:sz="6" w:space="0" w:color="auto"/>
              <w:right w:val="single" w:sz="6" w:space="0" w:color="auto"/>
            </w:tcBorders>
            <w:vAlign w:val="center"/>
          </w:tcPr>
          <w:p w14:paraId="3003A5F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7024DD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234</w:t>
            </w:r>
          </w:p>
        </w:tc>
        <w:tc>
          <w:tcPr>
            <w:tcW w:w="1645" w:type="dxa"/>
            <w:gridSpan w:val="2"/>
            <w:tcBorders>
              <w:top w:val="single" w:sz="6" w:space="0" w:color="auto"/>
              <w:left w:val="single" w:sz="6" w:space="0" w:color="auto"/>
              <w:bottom w:val="single" w:sz="6" w:space="0" w:color="auto"/>
            </w:tcBorders>
            <w:vAlign w:val="center"/>
          </w:tcPr>
          <w:p w14:paraId="4E7126E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414</w:t>
            </w:r>
          </w:p>
        </w:tc>
      </w:tr>
      <w:tr w:rsidR="00F07FA3" w14:paraId="78FE1D61" w14:textId="77777777">
        <w:trPr>
          <w:trHeight w:val="200"/>
        </w:trPr>
        <w:tc>
          <w:tcPr>
            <w:tcW w:w="5850" w:type="dxa"/>
            <w:tcBorders>
              <w:top w:val="single" w:sz="6" w:space="0" w:color="auto"/>
              <w:bottom w:val="single" w:sz="6" w:space="0" w:color="auto"/>
              <w:right w:val="single" w:sz="6" w:space="0" w:color="auto"/>
            </w:tcBorders>
            <w:vAlign w:val="center"/>
          </w:tcPr>
          <w:p w14:paraId="72D1181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14:paraId="5A965DF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59F68F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5F8B2B0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51B346FF" w14:textId="77777777">
        <w:trPr>
          <w:trHeight w:val="200"/>
        </w:trPr>
        <w:tc>
          <w:tcPr>
            <w:tcW w:w="5850" w:type="dxa"/>
            <w:tcBorders>
              <w:top w:val="single" w:sz="6" w:space="0" w:color="auto"/>
              <w:bottom w:val="single" w:sz="6" w:space="0" w:color="auto"/>
              <w:right w:val="single" w:sz="6" w:space="0" w:color="auto"/>
            </w:tcBorders>
            <w:vAlign w:val="center"/>
          </w:tcPr>
          <w:p w14:paraId="47BA05C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Інша поточна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14:paraId="467C80B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1634CD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355 873</w:t>
            </w:r>
          </w:p>
        </w:tc>
        <w:tc>
          <w:tcPr>
            <w:tcW w:w="1645" w:type="dxa"/>
            <w:gridSpan w:val="2"/>
            <w:tcBorders>
              <w:top w:val="single" w:sz="6" w:space="0" w:color="auto"/>
              <w:left w:val="single" w:sz="6" w:space="0" w:color="auto"/>
              <w:bottom w:val="single" w:sz="6" w:space="0" w:color="auto"/>
            </w:tcBorders>
            <w:vAlign w:val="center"/>
          </w:tcPr>
          <w:p w14:paraId="4986C15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859 306</w:t>
            </w:r>
          </w:p>
        </w:tc>
      </w:tr>
      <w:tr w:rsidR="00F07FA3" w14:paraId="7C273D19" w14:textId="77777777">
        <w:trPr>
          <w:trHeight w:val="200"/>
        </w:trPr>
        <w:tc>
          <w:tcPr>
            <w:tcW w:w="5850" w:type="dxa"/>
            <w:tcBorders>
              <w:top w:val="single" w:sz="6" w:space="0" w:color="auto"/>
              <w:bottom w:val="single" w:sz="6" w:space="0" w:color="auto"/>
              <w:right w:val="single" w:sz="6" w:space="0" w:color="auto"/>
            </w:tcBorders>
            <w:vAlign w:val="center"/>
          </w:tcPr>
          <w:p w14:paraId="65B7872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14:paraId="4CC950F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234E7F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22B45B8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06BECDCE" w14:textId="77777777">
        <w:trPr>
          <w:trHeight w:val="200"/>
        </w:trPr>
        <w:tc>
          <w:tcPr>
            <w:tcW w:w="5850" w:type="dxa"/>
            <w:tcBorders>
              <w:top w:val="single" w:sz="6" w:space="0" w:color="auto"/>
              <w:bottom w:val="single" w:sz="6" w:space="0" w:color="auto"/>
              <w:right w:val="single" w:sz="6" w:space="0" w:color="auto"/>
            </w:tcBorders>
            <w:vAlign w:val="center"/>
          </w:tcPr>
          <w:p w14:paraId="085FF51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Гроші та їх еквіваленти</w:t>
            </w:r>
          </w:p>
        </w:tc>
        <w:tc>
          <w:tcPr>
            <w:tcW w:w="776" w:type="dxa"/>
            <w:tcBorders>
              <w:top w:val="single" w:sz="6" w:space="0" w:color="auto"/>
              <w:left w:val="single" w:sz="6" w:space="0" w:color="auto"/>
              <w:bottom w:val="single" w:sz="6" w:space="0" w:color="auto"/>
              <w:right w:val="single" w:sz="6" w:space="0" w:color="auto"/>
            </w:tcBorders>
            <w:vAlign w:val="center"/>
          </w:tcPr>
          <w:p w14:paraId="644A943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C254E3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162 941</w:t>
            </w:r>
          </w:p>
        </w:tc>
        <w:tc>
          <w:tcPr>
            <w:tcW w:w="1645" w:type="dxa"/>
            <w:gridSpan w:val="2"/>
            <w:tcBorders>
              <w:top w:val="single" w:sz="6" w:space="0" w:color="auto"/>
              <w:left w:val="single" w:sz="6" w:space="0" w:color="auto"/>
              <w:bottom w:val="single" w:sz="6" w:space="0" w:color="auto"/>
            </w:tcBorders>
            <w:vAlign w:val="center"/>
          </w:tcPr>
          <w:p w14:paraId="5E37337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72 388</w:t>
            </w:r>
          </w:p>
        </w:tc>
      </w:tr>
      <w:tr w:rsidR="00F07FA3" w14:paraId="4E4C7936" w14:textId="77777777">
        <w:trPr>
          <w:trHeight w:val="200"/>
        </w:trPr>
        <w:tc>
          <w:tcPr>
            <w:tcW w:w="5850" w:type="dxa"/>
            <w:tcBorders>
              <w:top w:val="single" w:sz="6" w:space="0" w:color="auto"/>
              <w:bottom w:val="single" w:sz="6" w:space="0" w:color="auto"/>
              <w:right w:val="single" w:sz="6" w:space="0" w:color="auto"/>
            </w:tcBorders>
            <w:vAlign w:val="center"/>
          </w:tcPr>
          <w:p w14:paraId="60E9FC5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Готівка</w:t>
            </w:r>
          </w:p>
        </w:tc>
        <w:tc>
          <w:tcPr>
            <w:tcW w:w="776" w:type="dxa"/>
            <w:tcBorders>
              <w:top w:val="single" w:sz="6" w:space="0" w:color="auto"/>
              <w:left w:val="single" w:sz="6" w:space="0" w:color="auto"/>
              <w:bottom w:val="single" w:sz="6" w:space="0" w:color="auto"/>
              <w:right w:val="single" w:sz="6" w:space="0" w:color="auto"/>
            </w:tcBorders>
            <w:vAlign w:val="center"/>
          </w:tcPr>
          <w:p w14:paraId="0B81E79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1166</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19EC48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12E74B9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3BD59BA8" w14:textId="77777777">
        <w:trPr>
          <w:trHeight w:val="200"/>
        </w:trPr>
        <w:tc>
          <w:tcPr>
            <w:tcW w:w="5850" w:type="dxa"/>
            <w:tcBorders>
              <w:top w:val="single" w:sz="6" w:space="0" w:color="auto"/>
              <w:bottom w:val="single" w:sz="6" w:space="0" w:color="auto"/>
              <w:right w:val="single" w:sz="6" w:space="0" w:color="auto"/>
            </w:tcBorders>
            <w:vAlign w:val="center"/>
          </w:tcPr>
          <w:p w14:paraId="66D2E8C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Рахунки в банках</w:t>
            </w:r>
          </w:p>
        </w:tc>
        <w:tc>
          <w:tcPr>
            <w:tcW w:w="776" w:type="dxa"/>
            <w:tcBorders>
              <w:top w:val="single" w:sz="6" w:space="0" w:color="auto"/>
              <w:left w:val="single" w:sz="6" w:space="0" w:color="auto"/>
              <w:bottom w:val="single" w:sz="6" w:space="0" w:color="auto"/>
              <w:right w:val="single" w:sz="6" w:space="0" w:color="auto"/>
            </w:tcBorders>
            <w:vAlign w:val="center"/>
          </w:tcPr>
          <w:p w14:paraId="4439042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1167</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A61B25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7103DA2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4C97A527" w14:textId="77777777">
        <w:trPr>
          <w:trHeight w:val="200"/>
        </w:trPr>
        <w:tc>
          <w:tcPr>
            <w:tcW w:w="5850" w:type="dxa"/>
            <w:tcBorders>
              <w:top w:val="single" w:sz="6" w:space="0" w:color="auto"/>
              <w:bottom w:val="single" w:sz="6" w:space="0" w:color="auto"/>
              <w:right w:val="single" w:sz="6" w:space="0" w:color="auto"/>
            </w:tcBorders>
            <w:vAlign w:val="center"/>
          </w:tcPr>
          <w:p w14:paraId="0CC1559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14:paraId="6FFC9E3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1170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94DF46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4EA5E03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3A890C99" w14:textId="77777777">
        <w:trPr>
          <w:trHeight w:val="200"/>
        </w:trPr>
        <w:tc>
          <w:tcPr>
            <w:tcW w:w="5850" w:type="dxa"/>
            <w:tcBorders>
              <w:top w:val="single" w:sz="6" w:space="0" w:color="auto"/>
              <w:bottom w:val="single" w:sz="6" w:space="0" w:color="auto"/>
              <w:right w:val="single" w:sz="6" w:space="0" w:color="auto"/>
            </w:tcBorders>
            <w:vAlign w:val="center"/>
          </w:tcPr>
          <w:p w14:paraId="70A796B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Частка перестраховика у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14:paraId="684DEA9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02E2D8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5695592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0AA87889" w14:textId="77777777">
        <w:trPr>
          <w:trHeight w:val="200"/>
        </w:trPr>
        <w:tc>
          <w:tcPr>
            <w:tcW w:w="5850" w:type="dxa"/>
            <w:tcBorders>
              <w:top w:val="single" w:sz="6" w:space="0" w:color="auto"/>
              <w:bottom w:val="single" w:sz="6" w:space="0" w:color="auto"/>
              <w:right w:val="single" w:sz="6" w:space="0" w:color="auto"/>
            </w:tcBorders>
            <w:vAlign w:val="center"/>
          </w:tcPr>
          <w:p w14:paraId="36B5199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 в:</w:t>
            </w:r>
          </w:p>
        </w:tc>
        <w:tc>
          <w:tcPr>
            <w:tcW w:w="776" w:type="dxa"/>
            <w:tcBorders>
              <w:top w:val="single" w:sz="6" w:space="0" w:color="auto"/>
              <w:left w:val="single" w:sz="6" w:space="0" w:color="auto"/>
              <w:bottom w:val="single" w:sz="6" w:space="0" w:color="auto"/>
              <w:right w:val="single" w:sz="6" w:space="0" w:color="auto"/>
            </w:tcBorders>
            <w:vAlign w:val="center"/>
          </w:tcPr>
          <w:p w14:paraId="5CA428D9"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0BFE8FF"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14:paraId="7D5A4225"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r>
      <w:tr w:rsidR="00F07FA3" w14:paraId="174FF1EA" w14:textId="77777777">
        <w:trPr>
          <w:trHeight w:val="200"/>
        </w:trPr>
        <w:tc>
          <w:tcPr>
            <w:tcW w:w="5850" w:type="dxa"/>
            <w:tcBorders>
              <w:top w:val="single" w:sz="6" w:space="0" w:color="auto"/>
              <w:bottom w:val="single" w:sz="6" w:space="0" w:color="auto"/>
              <w:right w:val="single" w:sz="6" w:space="0" w:color="auto"/>
            </w:tcBorders>
            <w:vAlign w:val="center"/>
          </w:tcPr>
          <w:p w14:paraId="7C24D33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14:paraId="2BC8E98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5B4EC7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18E1539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37E1A62D" w14:textId="77777777">
        <w:trPr>
          <w:trHeight w:val="200"/>
        </w:trPr>
        <w:tc>
          <w:tcPr>
            <w:tcW w:w="5850" w:type="dxa"/>
            <w:tcBorders>
              <w:top w:val="single" w:sz="6" w:space="0" w:color="auto"/>
              <w:bottom w:val="single" w:sz="6" w:space="0" w:color="auto"/>
              <w:right w:val="single" w:sz="6" w:space="0" w:color="auto"/>
            </w:tcBorders>
            <w:vAlign w:val="center"/>
          </w:tcPr>
          <w:p w14:paraId="71006AB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збитків або резервах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14:paraId="380B882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D72787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1B84273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4463975C" w14:textId="77777777">
        <w:trPr>
          <w:trHeight w:val="200"/>
        </w:trPr>
        <w:tc>
          <w:tcPr>
            <w:tcW w:w="5850" w:type="dxa"/>
            <w:tcBorders>
              <w:top w:val="single" w:sz="6" w:space="0" w:color="auto"/>
              <w:bottom w:val="single" w:sz="6" w:space="0" w:color="auto"/>
              <w:right w:val="single" w:sz="6" w:space="0" w:color="auto"/>
            </w:tcBorders>
            <w:vAlign w:val="center"/>
          </w:tcPr>
          <w:p w14:paraId="66B0D87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резервах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14:paraId="296D88C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1183</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A25069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2979E56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711C0F1C" w14:textId="77777777">
        <w:trPr>
          <w:trHeight w:val="200"/>
        </w:trPr>
        <w:tc>
          <w:tcPr>
            <w:tcW w:w="5850" w:type="dxa"/>
            <w:tcBorders>
              <w:top w:val="single" w:sz="6" w:space="0" w:color="auto"/>
              <w:bottom w:val="single" w:sz="6" w:space="0" w:color="auto"/>
              <w:right w:val="single" w:sz="6" w:space="0" w:color="auto"/>
            </w:tcBorders>
            <w:vAlign w:val="center"/>
          </w:tcPr>
          <w:p w14:paraId="3BB27B9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14:paraId="493B26A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1184</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D47426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31CBC39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550EA2AE" w14:textId="77777777">
        <w:trPr>
          <w:trHeight w:val="200"/>
        </w:trPr>
        <w:tc>
          <w:tcPr>
            <w:tcW w:w="5850" w:type="dxa"/>
            <w:tcBorders>
              <w:top w:val="single" w:sz="6" w:space="0" w:color="auto"/>
              <w:bottom w:val="single" w:sz="6" w:space="0" w:color="auto"/>
              <w:right w:val="single" w:sz="6" w:space="0" w:color="auto"/>
            </w:tcBorders>
            <w:vAlign w:val="center"/>
          </w:tcPr>
          <w:p w14:paraId="5C7CA46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14:paraId="34BBC76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2DCA46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4 422</w:t>
            </w:r>
          </w:p>
        </w:tc>
        <w:tc>
          <w:tcPr>
            <w:tcW w:w="1645" w:type="dxa"/>
            <w:gridSpan w:val="2"/>
            <w:tcBorders>
              <w:top w:val="single" w:sz="6" w:space="0" w:color="auto"/>
              <w:left w:val="single" w:sz="6" w:space="0" w:color="auto"/>
              <w:bottom w:val="single" w:sz="6" w:space="0" w:color="auto"/>
            </w:tcBorders>
            <w:vAlign w:val="center"/>
          </w:tcPr>
          <w:p w14:paraId="059C37A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4 018</w:t>
            </w:r>
          </w:p>
        </w:tc>
      </w:tr>
      <w:tr w:rsidR="00F07FA3" w14:paraId="3ADC7DF7"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2D83D7D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35FBF26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1195</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14:paraId="1D90169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2 677 289</w:t>
            </w:r>
          </w:p>
        </w:tc>
        <w:tc>
          <w:tcPr>
            <w:tcW w:w="1645" w:type="dxa"/>
            <w:gridSpan w:val="2"/>
            <w:tcBorders>
              <w:top w:val="single" w:sz="6" w:space="0" w:color="auto"/>
              <w:left w:val="single" w:sz="6" w:space="0" w:color="auto"/>
              <w:bottom w:val="single" w:sz="6" w:space="0" w:color="auto"/>
            </w:tcBorders>
            <w:shd w:val="clear" w:color="auto" w:fill="E6E6E6"/>
            <w:vAlign w:val="center"/>
          </w:tcPr>
          <w:p w14:paraId="3BBF744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3 830 950</w:t>
            </w:r>
          </w:p>
        </w:tc>
      </w:tr>
      <w:tr w:rsidR="00F07FA3" w14:paraId="42482884"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37D9531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III. Необоротні активи, утримувані для продажу, та групи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27552B1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14:paraId="0963D34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shd w:val="clear" w:color="auto" w:fill="E6E6E6"/>
            <w:vAlign w:val="center"/>
          </w:tcPr>
          <w:p w14:paraId="55ABFE5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5147BD3A"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6547278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75C4E64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1300</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14:paraId="1DC3D38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4 082 170</w:t>
            </w:r>
          </w:p>
        </w:tc>
        <w:tc>
          <w:tcPr>
            <w:tcW w:w="1645" w:type="dxa"/>
            <w:gridSpan w:val="2"/>
            <w:tcBorders>
              <w:top w:val="single" w:sz="6" w:space="0" w:color="auto"/>
              <w:left w:val="single" w:sz="6" w:space="0" w:color="auto"/>
              <w:bottom w:val="single" w:sz="6" w:space="0" w:color="auto"/>
            </w:tcBorders>
            <w:shd w:val="clear" w:color="auto" w:fill="E6E6E6"/>
            <w:vAlign w:val="center"/>
          </w:tcPr>
          <w:p w14:paraId="7C973E8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5 041 883</w:t>
            </w:r>
          </w:p>
        </w:tc>
      </w:tr>
    </w:tbl>
    <w:p w14:paraId="48334CC9"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1729"/>
        <w:gridCol w:w="1645"/>
      </w:tblGrid>
      <w:tr w:rsidR="00F07FA3" w14:paraId="13254E8B" w14:textId="77777777">
        <w:trPr>
          <w:trHeight w:val="529"/>
        </w:trPr>
        <w:tc>
          <w:tcPr>
            <w:tcW w:w="5850" w:type="dxa"/>
            <w:tcBorders>
              <w:top w:val="single" w:sz="6" w:space="0" w:color="auto"/>
              <w:bottom w:val="single" w:sz="6" w:space="0" w:color="auto"/>
              <w:right w:val="single" w:sz="6" w:space="0" w:color="auto"/>
            </w:tcBorders>
            <w:shd w:val="clear" w:color="auto" w:fill="E6E6E6"/>
            <w:vAlign w:val="center"/>
          </w:tcPr>
          <w:p w14:paraId="7315986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Пасив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1E83A78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3BBE4A8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звітного періоду</w:t>
            </w:r>
          </w:p>
        </w:tc>
        <w:tc>
          <w:tcPr>
            <w:tcW w:w="1645" w:type="dxa"/>
            <w:tcBorders>
              <w:top w:val="single" w:sz="6" w:space="0" w:color="auto"/>
              <w:left w:val="single" w:sz="6" w:space="0" w:color="auto"/>
              <w:bottom w:val="single" w:sz="6" w:space="0" w:color="auto"/>
            </w:tcBorders>
            <w:shd w:val="clear" w:color="auto" w:fill="E6E6E6"/>
            <w:vAlign w:val="center"/>
          </w:tcPr>
          <w:p w14:paraId="0E3E9D4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звітного періоду</w:t>
            </w:r>
          </w:p>
        </w:tc>
      </w:tr>
      <w:tr w:rsidR="00F07FA3" w14:paraId="16E8DB5E" w14:textId="77777777">
        <w:trPr>
          <w:trHeight w:val="200"/>
        </w:trPr>
        <w:tc>
          <w:tcPr>
            <w:tcW w:w="5850" w:type="dxa"/>
            <w:tcBorders>
              <w:top w:val="single" w:sz="6" w:space="0" w:color="auto"/>
              <w:bottom w:val="single" w:sz="6" w:space="0" w:color="auto"/>
              <w:right w:val="single" w:sz="6" w:space="0" w:color="auto"/>
            </w:tcBorders>
            <w:shd w:val="clear" w:color="auto" w:fill="E6E6E6"/>
          </w:tcPr>
          <w:p w14:paraId="1942ED7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14:paraId="379D705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tcPr>
          <w:p w14:paraId="2DEC49B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tcPr>
          <w:p w14:paraId="5CD5F36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F07FA3" w14:paraId="2BBDE5AB"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7E346A2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 Власний капітал</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3BD96589"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1E190CEB"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14:paraId="4211462C"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1015820D" w14:textId="77777777">
        <w:trPr>
          <w:trHeight w:val="205"/>
        </w:trPr>
        <w:tc>
          <w:tcPr>
            <w:tcW w:w="5850" w:type="dxa"/>
            <w:tcBorders>
              <w:top w:val="single" w:sz="6" w:space="0" w:color="auto"/>
              <w:bottom w:val="single" w:sz="6" w:space="0" w:color="auto"/>
              <w:right w:val="single" w:sz="6" w:space="0" w:color="auto"/>
            </w:tcBorders>
            <w:vAlign w:val="center"/>
          </w:tcPr>
          <w:p w14:paraId="2F20A93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Зареєстрований (пайовий)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14:paraId="1309540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1400</w:t>
            </w:r>
          </w:p>
        </w:tc>
        <w:tc>
          <w:tcPr>
            <w:tcW w:w="1729" w:type="dxa"/>
            <w:tcBorders>
              <w:top w:val="single" w:sz="6" w:space="0" w:color="auto"/>
              <w:left w:val="single" w:sz="6" w:space="0" w:color="auto"/>
              <w:bottom w:val="single" w:sz="6" w:space="0" w:color="auto"/>
              <w:right w:val="single" w:sz="6" w:space="0" w:color="auto"/>
            </w:tcBorders>
            <w:vAlign w:val="center"/>
          </w:tcPr>
          <w:p w14:paraId="67E8E28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57 553</w:t>
            </w:r>
          </w:p>
        </w:tc>
        <w:tc>
          <w:tcPr>
            <w:tcW w:w="1645" w:type="dxa"/>
            <w:tcBorders>
              <w:top w:val="single" w:sz="6" w:space="0" w:color="auto"/>
              <w:left w:val="single" w:sz="6" w:space="0" w:color="auto"/>
              <w:bottom w:val="single" w:sz="6" w:space="0" w:color="auto"/>
            </w:tcBorders>
            <w:vAlign w:val="center"/>
          </w:tcPr>
          <w:p w14:paraId="6C478DB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57 553</w:t>
            </w:r>
          </w:p>
        </w:tc>
      </w:tr>
      <w:tr w:rsidR="00F07FA3" w14:paraId="34E67FDC" w14:textId="77777777">
        <w:trPr>
          <w:trHeight w:val="200"/>
        </w:trPr>
        <w:tc>
          <w:tcPr>
            <w:tcW w:w="5850" w:type="dxa"/>
            <w:tcBorders>
              <w:top w:val="single" w:sz="6" w:space="0" w:color="auto"/>
              <w:bottom w:val="single" w:sz="6" w:space="0" w:color="auto"/>
              <w:right w:val="single" w:sz="6" w:space="0" w:color="auto"/>
            </w:tcBorders>
            <w:vAlign w:val="center"/>
          </w:tcPr>
          <w:p w14:paraId="242ADFE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Внески до незареєстрованого статутного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14:paraId="1BDC56B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1401</w:t>
            </w:r>
          </w:p>
        </w:tc>
        <w:tc>
          <w:tcPr>
            <w:tcW w:w="1729" w:type="dxa"/>
            <w:tcBorders>
              <w:top w:val="single" w:sz="6" w:space="0" w:color="auto"/>
              <w:left w:val="single" w:sz="6" w:space="0" w:color="auto"/>
              <w:bottom w:val="single" w:sz="6" w:space="0" w:color="auto"/>
              <w:right w:val="single" w:sz="6" w:space="0" w:color="auto"/>
            </w:tcBorders>
            <w:vAlign w:val="center"/>
          </w:tcPr>
          <w:p w14:paraId="6EF7945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2B0333C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602DE3AD" w14:textId="77777777">
        <w:trPr>
          <w:trHeight w:val="200"/>
        </w:trPr>
        <w:tc>
          <w:tcPr>
            <w:tcW w:w="5850" w:type="dxa"/>
            <w:tcBorders>
              <w:top w:val="single" w:sz="6" w:space="0" w:color="auto"/>
              <w:bottom w:val="single" w:sz="6" w:space="0" w:color="auto"/>
              <w:right w:val="single" w:sz="6" w:space="0" w:color="auto"/>
            </w:tcBorders>
            <w:vAlign w:val="center"/>
          </w:tcPr>
          <w:p w14:paraId="09C3EC9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Капітал у дооцінках</w:t>
            </w:r>
          </w:p>
        </w:tc>
        <w:tc>
          <w:tcPr>
            <w:tcW w:w="776" w:type="dxa"/>
            <w:tcBorders>
              <w:top w:val="single" w:sz="6" w:space="0" w:color="auto"/>
              <w:left w:val="single" w:sz="6" w:space="0" w:color="auto"/>
              <w:bottom w:val="single" w:sz="6" w:space="0" w:color="auto"/>
              <w:right w:val="single" w:sz="6" w:space="0" w:color="auto"/>
            </w:tcBorders>
            <w:vAlign w:val="center"/>
          </w:tcPr>
          <w:p w14:paraId="3C585C9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1405</w:t>
            </w:r>
          </w:p>
        </w:tc>
        <w:tc>
          <w:tcPr>
            <w:tcW w:w="1729" w:type="dxa"/>
            <w:tcBorders>
              <w:top w:val="single" w:sz="6" w:space="0" w:color="auto"/>
              <w:left w:val="single" w:sz="6" w:space="0" w:color="auto"/>
              <w:bottom w:val="single" w:sz="6" w:space="0" w:color="auto"/>
              <w:right w:val="single" w:sz="6" w:space="0" w:color="auto"/>
            </w:tcBorders>
            <w:vAlign w:val="center"/>
          </w:tcPr>
          <w:p w14:paraId="24E59AE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1774354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092E6FF2" w14:textId="77777777">
        <w:trPr>
          <w:trHeight w:val="200"/>
        </w:trPr>
        <w:tc>
          <w:tcPr>
            <w:tcW w:w="5850" w:type="dxa"/>
            <w:tcBorders>
              <w:top w:val="single" w:sz="6" w:space="0" w:color="auto"/>
              <w:bottom w:val="single" w:sz="6" w:space="0" w:color="auto"/>
              <w:right w:val="single" w:sz="6" w:space="0" w:color="auto"/>
            </w:tcBorders>
            <w:vAlign w:val="center"/>
          </w:tcPr>
          <w:p w14:paraId="5B8444B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Додатковий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14:paraId="7C4D8E7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1410</w:t>
            </w:r>
          </w:p>
        </w:tc>
        <w:tc>
          <w:tcPr>
            <w:tcW w:w="1729" w:type="dxa"/>
            <w:tcBorders>
              <w:top w:val="single" w:sz="6" w:space="0" w:color="auto"/>
              <w:left w:val="single" w:sz="6" w:space="0" w:color="auto"/>
              <w:bottom w:val="single" w:sz="6" w:space="0" w:color="auto"/>
              <w:right w:val="single" w:sz="6" w:space="0" w:color="auto"/>
            </w:tcBorders>
            <w:vAlign w:val="center"/>
          </w:tcPr>
          <w:p w14:paraId="465ECDC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645" w:type="dxa"/>
            <w:tcBorders>
              <w:top w:val="single" w:sz="6" w:space="0" w:color="auto"/>
              <w:left w:val="single" w:sz="6" w:space="0" w:color="auto"/>
              <w:bottom w:val="single" w:sz="6" w:space="0" w:color="auto"/>
            </w:tcBorders>
            <w:vAlign w:val="center"/>
          </w:tcPr>
          <w:p w14:paraId="3E09632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r>
      <w:tr w:rsidR="00F07FA3" w14:paraId="22AAC875" w14:textId="77777777">
        <w:trPr>
          <w:trHeight w:val="200"/>
        </w:trPr>
        <w:tc>
          <w:tcPr>
            <w:tcW w:w="5850" w:type="dxa"/>
            <w:tcBorders>
              <w:top w:val="single" w:sz="6" w:space="0" w:color="auto"/>
              <w:bottom w:val="single" w:sz="6" w:space="0" w:color="auto"/>
              <w:right w:val="single" w:sz="6" w:space="0" w:color="auto"/>
            </w:tcBorders>
            <w:vAlign w:val="center"/>
          </w:tcPr>
          <w:p w14:paraId="55894C0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Емісійний дохід</w:t>
            </w:r>
          </w:p>
        </w:tc>
        <w:tc>
          <w:tcPr>
            <w:tcW w:w="776" w:type="dxa"/>
            <w:tcBorders>
              <w:top w:val="single" w:sz="6" w:space="0" w:color="auto"/>
              <w:left w:val="single" w:sz="6" w:space="0" w:color="auto"/>
              <w:bottom w:val="single" w:sz="6" w:space="0" w:color="auto"/>
              <w:right w:val="single" w:sz="6" w:space="0" w:color="auto"/>
            </w:tcBorders>
            <w:vAlign w:val="center"/>
          </w:tcPr>
          <w:p w14:paraId="0F36ED2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1411</w:t>
            </w:r>
          </w:p>
        </w:tc>
        <w:tc>
          <w:tcPr>
            <w:tcW w:w="1729" w:type="dxa"/>
            <w:tcBorders>
              <w:top w:val="single" w:sz="6" w:space="0" w:color="auto"/>
              <w:left w:val="single" w:sz="6" w:space="0" w:color="auto"/>
              <w:bottom w:val="single" w:sz="6" w:space="0" w:color="auto"/>
              <w:right w:val="single" w:sz="6" w:space="0" w:color="auto"/>
            </w:tcBorders>
            <w:vAlign w:val="center"/>
          </w:tcPr>
          <w:p w14:paraId="4934E2F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0CF4B40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4C8859B4" w14:textId="77777777">
        <w:trPr>
          <w:trHeight w:val="200"/>
        </w:trPr>
        <w:tc>
          <w:tcPr>
            <w:tcW w:w="5850" w:type="dxa"/>
            <w:tcBorders>
              <w:top w:val="single" w:sz="6" w:space="0" w:color="auto"/>
              <w:bottom w:val="single" w:sz="6" w:space="0" w:color="auto"/>
              <w:right w:val="single" w:sz="6" w:space="0" w:color="auto"/>
            </w:tcBorders>
            <w:vAlign w:val="center"/>
          </w:tcPr>
          <w:p w14:paraId="0CD9038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14:paraId="7C690F6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1412</w:t>
            </w:r>
          </w:p>
        </w:tc>
        <w:tc>
          <w:tcPr>
            <w:tcW w:w="1729" w:type="dxa"/>
            <w:tcBorders>
              <w:top w:val="single" w:sz="6" w:space="0" w:color="auto"/>
              <w:left w:val="single" w:sz="6" w:space="0" w:color="auto"/>
              <w:bottom w:val="single" w:sz="6" w:space="0" w:color="auto"/>
              <w:right w:val="single" w:sz="6" w:space="0" w:color="auto"/>
            </w:tcBorders>
            <w:vAlign w:val="center"/>
          </w:tcPr>
          <w:p w14:paraId="6580FFE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20E6AD0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550C72B1" w14:textId="77777777">
        <w:trPr>
          <w:trHeight w:val="200"/>
        </w:trPr>
        <w:tc>
          <w:tcPr>
            <w:tcW w:w="5850" w:type="dxa"/>
            <w:tcBorders>
              <w:top w:val="single" w:sz="6" w:space="0" w:color="auto"/>
              <w:bottom w:val="single" w:sz="6" w:space="0" w:color="auto"/>
              <w:right w:val="single" w:sz="6" w:space="0" w:color="auto"/>
            </w:tcBorders>
            <w:vAlign w:val="center"/>
          </w:tcPr>
          <w:p w14:paraId="25E633C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Резервний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14:paraId="0B5CDD3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1415</w:t>
            </w:r>
          </w:p>
        </w:tc>
        <w:tc>
          <w:tcPr>
            <w:tcW w:w="1729" w:type="dxa"/>
            <w:tcBorders>
              <w:top w:val="single" w:sz="6" w:space="0" w:color="auto"/>
              <w:left w:val="single" w:sz="6" w:space="0" w:color="auto"/>
              <w:bottom w:val="single" w:sz="6" w:space="0" w:color="auto"/>
              <w:right w:val="single" w:sz="6" w:space="0" w:color="auto"/>
            </w:tcBorders>
            <w:vAlign w:val="center"/>
          </w:tcPr>
          <w:p w14:paraId="049E655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4BA35BF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736502B2" w14:textId="77777777">
        <w:trPr>
          <w:trHeight w:val="200"/>
        </w:trPr>
        <w:tc>
          <w:tcPr>
            <w:tcW w:w="5850" w:type="dxa"/>
            <w:tcBorders>
              <w:top w:val="single" w:sz="6" w:space="0" w:color="auto"/>
              <w:bottom w:val="single" w:sz="6" w:space="0" w:color="auto"/>
              <w:right w:val="single" w:sz="6" w:space="0" w:color="auto"/>
            </w:tcBorders>
            <w:vAlign w:val="center"/>
          </w:tcPr>
          <w:p w14:paraId="5998C73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Нерозподілений прибуток (непокритий збиток)</w:t>
            </w:r>
          </w:p>
        </w:tc>
        <w:tc>
          <w:tcPr>
            <w:tcW w:w="776" w:type="dxa"/>
            <w:tcBorders>
              <w:top w:val="single" w:sz="6" w:space="0" w:color="auto"/>
              <w:left w:val="single" w:sz="6" w:space="0" w:color="auto"/>
              <w:bottom w:val="single" w:sz="6" w:space="0" w:color="auto"/>
              <w:right w:val="single" w:sz="6" w:space="0" w:color="auto"/>
            </w:tcBorders>
            <w:vAlign w:val="center"/>
          </w:tcPr>
          <w:p w14:paraId="551F7DC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1420</w:t>
            </w:r>
          </w:p>
        </w:tc>
        <w:tc>
          <w:tcPr>
            <w:tcW w:w="1729" w:type="dxa"/>
            <w:tcBorders>
              <w:top w:val="single" w:sz="6" w:space="0" w:color="auto"/>
              <w:left w:val="single" w:sz="6" w:space="0" w:color="auto"/>
              <w:bottom w:val="single" w:sz="6" w:space="0" w:color="auto"/>
              <w:right w:val="single" w:sz="6" w:space="0" w:color="auto"/>
            </w:tcBorders>
            <w:vAlign w:val="center"/>
          </w:tcPr>
          <w:p w14:paraId="3429B56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1 600 692</w:t>
            </w:r>
          </w:p>
        </w:tc>
        <w:tc>
          <w:tcPr>
            <w:tcW w:w="1645" w:type="dxa"/>
            <w:tcBorders>
              <w:top w:val="single" w:sz="6" w:space="0" w:color="auto"/>
              <w:left w:val="single" w:sz="6" w:space="0" w:color="auto"/>
              <w:bottom w:val="single" w:sz="6" w:space="0" w:color="auto"/>
            </w:tcBorders>
            <w:vAlign w:val="center"/>
          </w:tcPr>
          <w:p w14:paraId="3F21166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2 173 520</w:t>
            </w:r>
          </w:p>
        </w:tc>
      </w:tr>
      <w:tr w:rsidR="00F07FA3" w14:paraId="011A91EB" w14:textId="77777777">
        <w:trPr>
          <w:trHeight w:val="200"/>
        </w:trPr>
        <w:tc>
          <w:tcPr>
            <w:tcW w:w="5850" w:type="dxa"/>
            <w:tcBorders>
              <w:top w:val="single" w:sz="6" w:space="0" w:color="auto"/>
              <w:bottom w:val="single" w:sz="6" w:space="0" w:color="auto"/>
              <w:right w:val="single" w:sz="6" w:space="0" w:color="auto"/>
            </w:tcBorders>
            <w:vAlign w:val="center"/>
          </w:tcPr>
          <w:p w14:paraId="052556F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Неоплачений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14:paraId="0486BFD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1425</w:t>
            </w:r>
          </w:p>
        </w:tc>
        <w:tc>
          <w:tcPr>
            <w:tcW w:w="1729" w:type="dxa"/>
            <w:tcBorders>
              <w:top w:val="single" w:sz="6" w:space="0" w:color="auto"/>
              <w:left w:val="single" w:sz="6" w:space="0" w:color="auto"/>
              <w:bottom w:val="single" w:sz="6" w:space="0" w:color="auto"/>
              <w:right w:val="single" w:sz="6" w:space="0" w:color="auto"/>
            </w:tcBorders>
            <w:vAlign w:val="center"/>
          </w:tcPr>
          <w:p w14:paraId="4079663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14:paraId="0C53ACD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F07FA3" w14:paraId="2332A340" w14:textId="77777777">
        <w:trPr>
          <w:trHeight w:val="200"/>
        </w:trPr>
        <w:tc>
          <w:tcPr>
            <w:tcW w:w="5850" w:type="dxa"/>
            <w:tcBorders>
              <w:top w:val="single" w:sz="6" w:space="0" w:color="auto"/>
              <w:bottom w:val="single" w:sz="6" w:space="0" w:color="auto"/>
              <w:right w:val="single" w:sz="6" w:space="0" w:color="auto"/>
            </w:tcBorders>
            <w:vAlign w:val="center"/>
          </w:tcPr>
          <w:p w14:paraId="735CA7B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Вилучений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14:paraId="449B961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1430</w:t>
            </w:r>
          </w:p>
        </w:tc>
        <w:tc>
          <w:tcPr>
            <w:tcW w:w="1729" w:type="dxa"/>
            <w:tcBorders>
              <w:top w:val="single" w:sz="6" w:space="0" w:color="auto"/>
              <w:left w:val="single" w:sz="6" w:space="0" w:color="auto"/>
              <w:bottom w:val="single" w:sz="6" w:space="0" w:color="auto"/>
              <w:right w:val="single" w:sz="6" w:space="0" w:color="auto"/>
            </w:tcBorders>
            <w:vAlign w:val="center"/>
          </w:tcPr>
          <w:p w14:paraId="1FD9B79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14:paraId="7E65D1E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F07FA3" w14:paraId="16A483F3" w14:textId="77777777">
        <w:trPr>
          <w:trHeight w:val="200"/>
        </w:trPr>
        <w:tc>
          <w:tcPr>
            <w:tcW w:w="5850" w:type="dxa"/>
            <w:tcBorders>
              <w:top w:val="single" w:sz="6" w:space="0" w:color="auto"/>
              <w:bottom w:val="single" w:sz="6" w:space="0" w:color="auto"/>
              <w:right w:val="single" w:sz="6" w:space="0" w:color="auto"/>
            </w:tcBorders>
            <w:vAlign w:val="center"/>
          </w:tcPr>
          <w:p w14:paraId="68AD8C5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резерви</w:t>
            </w:r>
          </w:p>
        </w:tc>
        <w:tc>
          <w:tcPr>
            <w:tcW w:w="776" w:type="dxa"/>
            <w:tcBorders>
              <w:top w:val="single" w:sz="6" w:space="0" w:color="auto"/>
              <w:left w:val="single" w:sz="6" w:space="0" w:color="auto"/>
              <w:bottom w:val="single" w:sz="6" w:space="0" w:color="auto"/>
              <w:right w:val="single" w:sz="6" w:space="0" w:color="auto"/>
            </w:tcBorders>
            <w:vAlign w:val="center"/>
          </w:tcPr>
          <w:p w14:paraId="64EEBBE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1435</w:t>
            </w:r>
          </w:p>
        </w:tc>
        <w:tc>
          <w:tcPr>
            <w:tcW w:w="1729" w:type="dxa"/>
            <w:tcBorders>
              <w:top w:val="single" w:sz="6" w:space="0" w:color="auto"/>
              <w:left w:val="single" w:sz="6" w:space="0" w:color="auto"/>
              <w:bottom w:val="single" w:sz="6" w:space="0" w:color="auto"/>
              <w:right w:val="single" w:sz="6" w:space="0" w:color="auto"/>
            </w:tcBorders>
            <w:vAlign w:val="center"/>
          </w:tcPr>
          <w:p w14:paraId="35AA766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678C910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7C468800"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4066C2E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4150695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44E622B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1 658 252</w:t>
            </w:r>
          </w:p>
        </w:tc>
        <w:tc>
          <w:tcPr>
            <w:tcW w:w="1645" w:type="dxa"/>
            <w:tcBorders>
              <w:top w:val="single" w:sz="6" w:space="0" w:color="auto"/>
              <w:left w:val="single" w:sz="6" w:space="0" w:color="auto"/>
              <w:bottom w:val="single" w:sz="6" w:space="0" w:color="auto"/>
            </w:tcBorders>
            <w:shd w:val="clear" w:color="auto" w:fill="E6E6E6"/>
            <w:vAlign w:val="center"/>
          </w:tcPr>
          <w:p w14:paraId="4BCFC1B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2 231 080</w:t>
            </w:r>
          </w:p>
        </w:tc>
      </w:tr>
      <w:tr w:rsidR="00F07FA3" w14:paraId="663A34B5"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38DC6D0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II. Довгострокові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7B4E5C5B"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083A1A94"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14:paraId="381A5BA2"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0A547A79" w14:textId="77777777">
        <w:trPr>
          <w:trHeight w:val="200"/>
        </w:trPr>
        <w:tc>
          <w:tcPr>
            <w:tcW w:w="5850" w:type="dxa"/>
            <w:tcBorders>
              <w:top w:val="single" w:sz="6" w:space="0" w:color="auto"/>
              <w:bottom w:val="single" w:sz="6" w:space="0" w:color="auto"/>
              <w:right w:val="single" w:sz="6" w:space="0" w:color="auto"/>
            </w:tcBorders>
            <w:vAlign w:val="center"/>
          </w:tcPr>
          <w:p w14:paraId="6205024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податкові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14:paraId="7536628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1500</w:t>
            </w:r>
          </w:p>
        </w:tc>
        <w:tc>
          <w:tcPr>
            <w:tcW w:w="1729" w:type="dxa"/>
            <w:tcBorders>
              <w:top w:val="single" w:sz="6" w:space="0" w:color="auto"/>
              <w:left w:val="single" w:sz="6" w:space="0" w:color="auto"/>
              <w:bottom w:val="single" w:sz="6" w:space="0" w:color="auto"/>
              <w:right w:val="single" w:sz="6" w:space="0" w:color="auto"/>
            </w:tcBorders>
            <w:vAlign w:val="center"/>
          </w:tcPr>
          <w:p w14:paraId="426E6FA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21BDD30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1B62E901" w14:textId="77777777">
        <w:trPr>
          <w:trHeight w:val="200"/>
        </w:trPr>
        <w:tc>
          <w:tcPr>
            <w:tcW w:w="5850" w:type="dxa"/>
            <w:tcBorders>
              <w:top w:val="single" w:sz="6" w:space="0" w:color="auto"/>
              <w:bottom w:val="single" w:sz="6" w:space="0" w:color="auto"/>
              <w:right w:val="single" w:sz="6" w:space="0" w:color="auto"/>
            </w:tcBorders>
            <w:vAlign w:val="center"/>
          </w:tcPr>
          <w:p w14:paraId="65EB34C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Пенсійні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14:paraId="0B5447F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1505</w:t>
            </w:r>
          </w:p>
        </w:tc>
        <w:tc>
          <w:tcPr>
            <w:tcW w:w="1729" w:type="dxa"/>
            <w:tcBorders>
              <w:top w:val="single" w:sz="6" w:space="0" w:color="auto"/>
              <w:left w:val="single" w:sz="6" w:space="0" w:color="auto"/>
              <w:bottom w:val="single" w:sz="6" w:space="0" w:color="auto"/>
              <w:right w:val="single" w:sz="6" w:space="0" w:color="auto"/>
            </w:tcBorders>
            <w:vAlign w:val="center"/>
          </w:tcPr>
          <w:p w14:paraId="3B5A169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8 465</w:t>
            </w:r>
          </w:p>
        </w:tc>
        <w:tc>
          <w:tcPr>
            <w:tcW w:w="1645" w:type="dxa"/>
            <w:tcBorders>
              <w:top w:val="single" w:sz="6" w:space="0" w:color="auto"/>
              <w:left w:val="single" w:sz="6" w:space="0" w:color="auto"/>
              <w:bottom w:val="single" w:sz="6" w:space="0" w:color="auto"/>
            </w:tcBorders>
            <w:vAlign w:val="center"/>
          </w:tcPr>
          <w:p w14:paraId="0A207CD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1 460</w:t>
            </w:r>
          </w:p>
        </w:tc>
      </w:tr>
      <w:tr w:rsidR="00F07FA3" w14:paraId="7C33AA92" w14:textId="77777777">
        <w:trPr>
          <w:trHeight w:val="200"/>
        </w:trPr>
        <w:tc>
          <w:tcPr>
            <w:tcW w:w="5850" w:type="dxa"/>
            <w:tcBorders>
              <w:top w:val="single" w:sz="6" w:space="0" w:color="auto"/>
              <w:bottom w:val="single" w:sz="6" w:space="0" w:color="auto"/>
              <w:right w:val="single" w:sz="6" w:space="0" w:color="auto"/>
            </w:tcBorders>
            <w:vAlign w:val="center"/>
          </w:tcPr>
          <w:p w14:paraId="3C91801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14:paraId="34ECAD9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1510</w:t>
            </w:r>
          </w:p>
        </w:tc>
        <w:tc>
          <w:tcPr>
            <w:tcW w:w="1729" w:type="dxa"/>
            <w:tcBorders>
              <w:top w:val="single" w:sz="6" w:space="0" w:color="auto"/>
              <w:left w:val="single" w:sz="6" w:space="0" w:color="auto"/>
              <w:bottom w:val="single" w:sz="6" w:space="0" w:color="auto"/>
              <w:right w:val="single" w:sz="6" w:space="0" w:color="auto"/>
            </w:tcBorders>
            <w:vAlign w:val="center"/>
          </w:tcPr>
          <w:p w14:paraId="76CBE6D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0763014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41F4C2A5" w14:textId="77777777">
        <w:trPr>
          <w:trHeight w:val="200"/>
        </w:trPr>
        <w:tc>
          <w:tcPr>
            <w:tcW w:w="5850" w:type="dxa"/>
            <w:tcBorders>
              <w:top w:val="single" w:sz="6" w:space="0" w:color="auto"/>
              <w:bottom w:val="single" w:sz="6" w:space="0" w:color="auto"/>
              <w:right w:val="single" w:sz="6" w:space="0" w:color="auto"/>
            </w:tcBorders>
            <w:vAlign w:val="center"/>
          </w:tcPr>
          <w:p w14:paraId="6523975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Інші довгострокові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14:paraId="217147C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1515</w:t>
            </w:r>
          </w:p>
        </w:tc>
        <w:tc>
          <w:tcPr>
            <w:tcW w:w="1729" w:type="dxa"/>
            <w:tcBorders>
              <w:top w:val="single" w:sz="6" w:space="0" w:color="auto"/>
              <w:left w:val="single" w:sz="6" w:space="0" w:color="auto"/>
              <w:bottom w:val="single" w:sz="6" w:space="0" w:color="auto"/>
              <w:right w:val="single" w:sz="6" w:space="0" w:color="auto"/>
            </w:tcBorders>
            <w:vAlign w:val="center"/>
          </w:tcPr>
          <w:p w14:paraId="11DAB9F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136 223</w:t>
            </w:r>
          </w:p>
        </w:tc>
        <w:tc>
          <w:tcPr>
            <w:tcW w:w="1645" w:type="dxa"/>
            <w:tcBorders>
              <w:top w:val="single" w:sz="6" w:space="0" w:color="auto"/>
              <w:left w:val="single" w:sz="6" w:space="0" w:color="auto"/>
              <w:bottom w:val="single" w:sz="6" w:space="0" w:color="auto"/>
            </w:tcBorders>
            <w:vAlign w:val="center"/>
          </w:tcPr>
          <w:p w14:paraId="0F1C0B9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133 314</w:t>
            </w:r>
          </w:p>
        </w:tc>
      </w:tr>
      <w:tr w:rsidR="00F07FA3" w14:paraId="3417DA5C" w14:textId="77777777">
        <w:trPr>
          <w:trHeight w:val="200"/>
        </w:trPr>
        <w:tc>
          <w:tcPr>
            <w:tcW w:w="5850" w:type="dxa"/>
            <w:tcBorders>
              <w:top w:val="single" w:sz="6" w:space="0" w:color="auto"/>
              <w:bottom w:val="single" w:sz="6" w:space="0" w:color="auto"/>
              <w:right w:val="single" w:sz="6" w:space="0" w:color="auto"/>
            </w:tcBorders>
            <w:vAlign w:val="center"/>
          </w:tcPr>
          <w:p w14:paraId="65DC0F4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14:paraId="464300B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1520</w:t>
            </w:r>
          </w:p>
        </w:tc>
        <w:tc>
          <w:tcPr>
            <w:tcW w:w="1729" w:type="dxa"/>
            <w:tcBorders>
              <w:top w:val="single" w:sz="6" w:space="0" w:color="auto"/>
              <w:left w:val="single" w:sz="6" w:space="0" w:color="auto"/>
              <w:bottom w:val="single" w:sz="6" w:space="0" w:color="auto"/>
              <w:right w:val="single" w:sz="6" w:space="0" w:color="auto"/>
            </w:tcBorders>
            <w:vAlign w:val="center"/>
          </w:tcPr>
          <w:p w14:paraId="13804CB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121 013</w:t>
            </w:r>
          </w:p>
        </w:tc>
        <w:tc>
          <w:tcPr>
            <w:tcW w:w="1645" w:type="dxa"/>
            <w:tcBorders>
              <w:top w:val="single" w:sz="6" w:space="0" w:color="auto"/>
              <w:left w:val="single" w:sz="6" w:space="0" w:color="auto"/>
              <w:bottom w:val="single" w:sz="6" w:space="0" w:color="auto"/>
            </w:tcBorders>
            <w:vAlign w:val="center"/>
          </w:tcPr>
          <w:p w14:paraId="3C0C049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131 415</w:t>
            </w:r>
          </w:p>
        </w:tc>
      </w:tr>
      <w:tr w:rsidR="00F07FA3" w14:paraId="5583C8D7" w14:textId="77777777">
        <w:trPr>
          <w:trHeight w:val="200"/>
        </w:trPr>
        <w:tc>
          <w:tcPr>
            <w:tcW w:w="5850" w:type="dxa"/>
            <w:tcBorders>
              <w:top w:val="single" w:sz="6" w:space="0" w:color="auto"/>
              <w:bottom w:val="single" w:sz="6" w:space="0" w:color="auto"/>
              <w:right w:val="single" w:sz="6" w:space="0" w:color="auto"/>
            </w:tcBorders>
            <w:vAlign w:val="center"/>
          </w:tcPr>
          <w:p w14:paraId="1220D14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Довгострокові забезпечення витрат персоналу</w:t>
            </w:r>
          </w:p>
        </w:tc>
        <w:tc>
          <w:tcPr>
            <w:tcW w:w="776" w:type="dxa"/>
            <w:tcBorders>
              <w:top w:val="single" w:sz="6" w:space="0" w:color="auto"/>
              <w:left w:val="single" w:sz="6" w:space="0" w:color="auto"/>
              <w:bottom w:val="single" w:sz="6" w:space="0" w:color="auto"/>
              <w:right w:val="single" w:sz="6" w:space="0" w:color="auto"/>
            </w:tcBorders>
            <w:vAlign w:val="center"/>
          </w:tcPr>
          <w:p w14:paraId="1009E3D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1521</w:t>
            </w:r>
          </w:p>
        </w:tc>
        <w:tc>
          <w:tcPr>
            <w:tcW w:w="1729" w:type="dxa"/>
            <w:tcBorders>
              <w:top w:val="single" w:sz="6" w:space="0" w:color="auto"/>
              <w:left w:val="single" w:sz="6" w:space="0" w:color="auto"/>
              <w:bottom w:val="single" w:sz="6" w:space="0" w:color="auto"/>
              <w:right w:val="single" w:sz="6" w:space="0" w:color="auto"/>
            </w:tcBorders>
            <w:vAlign w:val="center"/>
          </w:tcPr>
          <w:p w14:paraId="6677894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2 955</w:t>
            </w:r>
          </w:p>
        </w:tc>
        <w:tc>
          <w:tcPr>
            <w:tcW w:w="1645" w:type="dxa"/>
            <w:tcBorders>
              <w:top w:val="single" w:sz="6" w:space="0" w:color="auto"/>
              <w:left w:val="single" w:sz="6" w:space="0" w:color="auto"/>
              <w:bottom w:val="single" w:sz="6" w:space="0" w:color="auto"/>
            </w:tcBorders>
            <w:vAlign w:val="center"/>
          </w:tcPr>
          <w:p w14:paraId="12DA232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2 210</w:t>
            </w:r>
          </w:p>
        </w:tc>
      </w:tr>
      <w:tr w:rsidR="00F07FA3" w14:paraId="2165E932" w14:textId="77777777">
        <w:trPr>
          <w:trHeight w:val="200"/>
        </w:trPr>
        <w:tc>
          <w:tcPr>
            <w:tcW w:w="5850" w:type="dxa"/>
            <w:tcBorders>
              <w:top w:val="single" w:sz="6" w:space="0" w:color="auto"/>
              <w:bottom w:val="single" w:sz="6" w:space="0" w:color="auto"/>
              <w:right w:val="single" w:sz="6" w:space="0" w:color="auto"/>
            </w:tcBorders>
            <w:vAlign w:val="center"/>
          </w:tcPr>
          <w:p w14:paraId="3BBCBDF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Цільове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14:paraId="52D1839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1525</w:t>
            </w:r>
          </w:p>
        </w:tc>
        <w:tc>
          <w:tcPr>
            <w:tcW w:w="1729" w:type="dxa"/>
            <w:tcBorders>
              <w:top w:val="single" w:sz="6" w:space="0" w:color="auto"/>
              <w:left w:val="single" w:sz="6" w:space="0" w:color="auto"/>
              <w:bottom w:val="single" w:sz="6" w:space="0" w:color="auto"/>
              <w:right w:val="single" w:sz="6" w:space="0" w:color="auto"/>
            </w:tcBorders>
            <w:vAlign w:val="center"/>
          </w:tcPr>
          <w:p w14:paraId="4AB28BF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3EB0D84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4CEFF183" w14:textId="77777777">
        <w:trPr>
          <w:trHeight w:val="200"/>
        </w:trPr>
        <w:tc>
          <w:tcPr>
            <w:tcW w:w="5850" w:type="dxa"/>
            <w:tcBorders>
              <w:top w:val="single" w:sz="6" w:space="0" w:color="auto"/>
              <w:bottom w:val="single" w:sz="6" w:space="0" w:color="auto"/>
              <w:right w:val="single" w:sz="6" w:space="0" w:color="auto"/>
            </w:tcBorders>
            <w:vAlign w:val="center"/>
          </w:tcPr>
          <w:p w14:paraId="5DAFEEF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Благодійна допомога</w:t>
            </w:r>
          </w:p>
        </w:tc>
        <w:tc>
          <w:tcPr>
            <w:tcW w:w="776" w:type="dxa"/>
            <w:tcBorders>
              <w:top w:val="single" w:sz="6" w:space="0" w:color="auto"/>
              <w:left w:val="single" w:sz="6" w:space="0" w:color="auto"/>
              <w:bottom w:val="single" w:sz="6" w:space="0" w:color="auto"/>
              <w:right w:val="single" w:sz="6" w:space="0" w:color="auto"/>
            </w:tcBorders>
            <w:vAlign w:val="center"/>
          </w:tcPr>
          <w:p w14:paraId="4170593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1526</w:t>
            </w:r>
          </w:p>
        </w:tc>
        <w:tc>
          <w:tcPr>
            <w:tcW w:w="1729" w:type="dxa"/>
            <w:tcBorders>
              <w:top w:val="single" w:sz="6" w:space="0" w:color="auto"/>
              <w:left w:val="single" w:sz="6" w:space="0" w:color="auto"/>
              <w:bottom w:val="single" w:sz="6" w:space="0" w:color="auto"/>
              <w:right w:val="single" w:sz="6" w:space="0" w:color="auto"/>
            </w:tcBorders>
            <w:vAlign w:val="center"/>
          </w:tcPr>
          <w:p w14:paraId="0E1B961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535A5EB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12821944" w14:textId="77777777">
        <w:trPr>
          <w:trHeight w:val="200"/>
        </w:trPr>
        <w:tc>
          <w:tcPr>
            <w:tcW w:w="5850" w:type="dxa"/>
            <w:tcBorders>
              <w:top w:val="single" w:sz="6" w:space="0" w:color="auto"/>
              <w:bottom w:val="single" w:sz="6" w:space="0" w:color="auto"/>
              <w:right w:val="single" w:sz="6" w:space="0" w:color="auto"/>
            </w:tcBorders>
            <w:vAlign w:val="center"/>
          </w:tcPr>
          <w:p w14:paraId="2C110B6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14:paraId="24F0307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1530</w:t>
            </w:r>
          </w:p>
        </w:tc>
        <w:tc>
          <w:tcPr>
            <w:tcW w:w="1729" w:type="dxa"/>
            <w:tcBorders>
              <w:top w:val="single" w:sz="6" w:space="0" w:color="auto"/>
              <w:left w:val="single" w:sz="6" w:space="0" w:color="auto"/>
              <w:bottom w:val="single" w:sz="6" w:space="0" w:color="auto"/>
              <w:right w:val="single" w:sz="6" w:space="0" w:color="auto"/>
            </w:tcBorders>
            <w:vAlign w:val="center"/>
          </w:tcPr>
          <w:p w14:paraId="2D7FECD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1FAEDDD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1702B568" w14:textId="77777777">
        <w:trPr>
          <w:trHeight w:val="200"/>
        </w:trPr>
        <w:tc>
          <w:tcPr>
            <w:tcW w:w="5850" w:type="dxa"/>
            <w:tcBorders>
              <w:top w:val="single" w:sz="6" w:space="0" w:color="auto"/>
              <w:bottom w:val="single" w:sz="6" w:space="0" w:color="auto"/>
              <w:right w:val="single" w:sz="6" w:space="0" w:color="auto"/>
            </w:tcBorders>
            <w:vAlign w:val="center"/>
          </w:tcPr>
          <w:p w14:paraId="240FFF1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776" w:type="dxa"/>
            <w:tcBorders>
              <w:top w:val="single" w:sz="6" w:space="0" w:color="auto"/>
              <w:left w:val="single" w:sz="6" w:space="0" w:color="auto"/>
              <w:bottom w:val="single" w:sz="6" w:space="0" w:color="auto"/>
              <w:right w:val="single" w:sz="6" w:space="0" w:color="auto"/>
            </w:tcBorders>
            <w:vAlign w:val="center"/>
          </w:tcPr>
          <w:p w14:paraId="14BA412B"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14:paraId="4862D55A"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vAlign w:val="center"/>
          </w:tcPr>
          <w:p w14:paraId="129FC985"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r>
      <w:tr w:rsidR="00F07FA3" w14:paraId="2C2C69B2" w14:textId="77777777">
        <w:trPr>
          <w:trHeight w:val="200"/>
        </w:trPr>
        <w:tc>
          <w:tcPr>
            <w:tcW w:w="5850" w:type="dxa"/>
            <w:tcBorders>
              <w:top w:val="single" w:sz="6" w:space="0" w:color="auto"/>
              <w:bottom w:val="single" w:sz="6" w:space="0" w:color="auto"/>
              <w:right w:val="single" w:sz="6" w:space="0" w:color="auto"/>
            </w:tcBorders>
            <w:vAlign w:val="center"/>
          </w:tcPr>
          <w:p w14:paraId="5DF6123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14:paraId="442509F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1531</w:t>
            </w:r>
          </w:p>
        </w:tc>
        <w:tc>
          <w:tcPr>
            <w:tcW w:w="1729" w:type="dxa"/>
            <w:tcBorders>
              <w:top w:val="single" w:sz="6" w:space="0" w:color="auto"/>
              <w:left w:val="single" w:sz="6" w:space="0" w:color="auto"/>
              <w:bottom w:val="single" w:sz="6" w:space="0" w:color="auto"/>
              <w:right w:val="single" w:sz="6" w:space="0" w:color="auto"/>
            </w:tcBorders>
            <w:vAlign w:val="center"/>
          </w:tcPr>
          <w:p w14:paraId="5BFB2D1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4DFE346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52B1314C" w14:textId="77777777">
        <w:trPr>
          <w:trHeight w:val="200"/>
        </w:trPr>
        <w:tc>
          <w:tcPr>
            <w:tcW w:w="5850" w:type="dxa"/>
            <w:tcBorders>
              <w:top w:val="single" w:sz="6" w:space="0" w:color="auto"/>
              <w:bottom w:val="single" w:sz="6" w:space="0" w:color="auto"/>
              <w:right w:val="single" w:sz="6" w:space="0" w:color="auto"/>
            </w:tcBorders>
            <w:vAlign w:val="center"/>
          </w:tcPr>
          <w:p w14:paraId="3EDFA03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збитків або резерв належних виплат</w:t>
            </w:r>
          </w:p>
        </w:tc>
        <w:tc>
          <w:tcPr>
            <w:tcW w:w="776" w:type="dxa"/>
            <w:tcBorders>
              <w:top w:val="single" w:sz="6" w:space="0" w:color="auto"/>
              <w:left w:val="single" w:sz="6" w:space="0" w:color="auto"/>
              <w:bottom w:val="single" w:sz="6" w:space="0" w:color="auto"/>
              <w:right w:val="single" w:sz="6" w:space="0" w:color="auto"/>
            </w:tcBorders>
            <w:vAlign w:val="center"/>
          </w:tcPr>
          <w:p w14:paraId="2411391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1532</w:t>
            </w:r>
          </w:p>
        </w:tc>
        <w:tc>
          <w:tcPr>
            <w:tcW w:w="1729" w:type="dxa"/>
            <w:tcBorders>
              <w:top w:val="single" w:sz="6" w:space="0" w:color="auto"/>
              <w:left w:val="single" w:sz="6" w:space="0" w:color="auto"/>
              <w:bottom w:val="single" w:sz="6" w:space="0" w:color="auto"/>
              <w:right w:val="single" w:sz="6" w:space="0" w:color="auto"/>
            </w:tcBorders>
            <w:vAlign w:val="center"/>
          </w:tcPr>
          <w:p w14:paraId="43C6FCA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43D80E8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1D5BE2A9" w14:textId="77777777">
        <w:trPr>
          <w:trHeight w:val="200"/>
        </w:trPr>
        <w:tc>
          <w:tcPr>
            <w:tcW w:w="5850" w:type="dxa"/>
            <w:tcBorders>
              <w:top w:val="single" w:sz="6" w:space="0" w:color="auto"/>
              <w:bottom w:val="single" w:sz="6" w:space="0" w:color="auto"/>
              <w:right w:val="single" w:sz="6" w:space="0" w:color="auto"/>
            </w:tcBorders>
            <w:vAlign w:val="center"/>
          </w:tcPr>
          <w:p w14:paraId="72BD008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резерв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14:paraId="57CB408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1533</w:t>
            </w:r>
          </w:p>
        </w:tc>
        <w:tc>
          <w:tcPr>
            <w:tcW w:w="1729" w:type="dxa"/>
            <w:tcBorders>
              <w:top w:val="single" w:sz="6" w:space="0" w:color="auto"/>
              <w:left w:val="single" w:sz="6" w:space="0" w:color="auto"/>
              <w:bottom w:val="single" w:sz="6" w:space="0" w:color="auto"/>
              <w:right w:val="single" w:sz="6" w:space="0" w:color="auto"/>
            </w:tcBorders>
            <w:vAlign w:val="center"/>
          </w:tcPr>
          <w:p w14:paraId="2B770EC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117DACD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6F9BA1EB" w14:textId="77777777">
        <w:trPr>
          <w:trHeight w:val="200"/>
        </w:trPr>
        <w:tc>
          <w:tcPr>
            <w:tcW w:w="5850" w:type="dxa"/>
            <w:tcBorders>
              <w:top w:val="single" w:sz="6" w:space="0" w:color="auto"/>
              <w:bottom w:val="single" w:sz="6" w:space="0" w:color="auto"/>
              <w:right w:val="single" w:sz="6" w:space="0" w:color="auto"/>
            </w:tcBorders>
            <w:vAlign w:val="center"/>
          </w:tcPr>
          <w:p w14:paraId="6913363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 страхові резерви</w:t>
            </w:r>
          </w:p>
        </w:tc>
        <w:tc>
          <w:tcPr>
            <w:tcW w:w="776" w:type="dxa"/>
            <w:tcBorders>
              <w:top w:val="single" w:sz="6" w:space="0" w:color="auto"/>
              <w:left w:val="single" w:sz="6" w:space="0" w:color="auto"/>
              <w:bottom w:val="single" w:sz="6" w:space="0" w:color="auto"/>
              <w:right w:val="single" w:sz="6" w:space="0" w:color="auto"/>
            </w:tcBorders>
            <w:vAlign w:val="center"/>
          </w:tcPr>
          <w:p w14:paraId="211417D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1534</w:t>
            </w:r>
          </w:p>
        </w:tc>
        <w:tc>
          <w:tcPr>
            <w:tcW w:w="1729" w:type="dxa"/>
            <w:tcBorders>
              <w:top w:val="single" w:sz="6" w:space="0" w:color="auto"/>
              <w:left w:val="single" w:sz="6" w:space="0" w:color="auto"/>
              <w:bottom w:val="single" w:sz="6" w:space="0" w:color="auto"/>
              <w:right w:val="single" w:sz="6" w:space="0" w:color="auto"/>
            </w:tcBorders>
            <w:vAlign w:val="center"/>
          </w:tcPr>
          <w:p w14:paraId="1AE2E1C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0CFD61B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7ECDBD41" w14:textId="77777777">
        <w:trPr>
          <w:trHeight w:val="200"/>
        </w:trPr>
        <w:tc>
          <w:tcPr>
            <w:tcW w:w="5850" w:type="dxa"/>
            <w:tcBorders>
              <w:top w:val="single" w:sz="6" w:space="0" w:color="auto"/>
              <w:bottom w:val="single" w:sz="6" w:space="0" w:color="auto"/>
              <w:right w:val="single" w:sz="6" w:space="0" w:color="auto"/>
            </w:tcBorders>
            <w:vAlign w:val="center"/>
          </w:tcPr>
          <w:p w14:paraId="409FA3C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Інвестиційні контракти</w:t>
            </w:r>
          </w:p>
        </w:tc>
        <w:tc>
          <w:tcPr>
            <w:tcW w:w="776" w:type="dxa"/>
            <w:tcBorders>
              <w:top w:val="single" w:sz="6" w:space="0" w:color="auto"/>
              <w:left w:val="single" w:sz="6" w:space="0" w:color="auto"/>
              <w:bottom w:val="single" w:sz="6" w:space="0" w:color="auto"/>
              <w:right w:val="single" w:sz="6" w:space="0" w:color="auto"/>
            </w:tcBorders>
            <w:vAlign w:val="center"/>
          </w:tcPr>
          <w:p w14:paraId="475B5A1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1535</w:t>
            </w:r>
          </w:p>
        </w:tc>
        <w:tc>
          <w:tcPr>
            <w:tcW w:w="1729" w:type="dxa"/>
            <w:tcBorders>
              <w:top w:val="single" w:sz="6" w:space="0" w:color="auto"/>
              <w:left w:val="single" w:sz="6" w:space="0" w:color="auto"/>
              <w:bottom w:val="single" w:sz="6" w:space="0" w:color="auto"/>
              <w:right w:val="single" w:sz="6" w:space="0" w:color="auto"/>
            </w:tcBorders>
            <w:vAlign w:val="center"/>
          </w:tcPr>
          <w:p w14:paraId="169D13A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2307D6F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363813F6" w14:textId="77777777">
        <w:trPr>
          <w:trHeight w:val="200"/>
        </w:trPr>
        <w:tc>
          <w:tcPr>
            <w:tcW w:w="5850" w:type="dxa"/>
            <w:tcBorders>
              <w:top w:val="single" w:sz="6" w:space="0" w:color="auto"/>
              <w:bottom w:val="single" w:sz="6" w:space="0" w:color="auto"/>
              <w:right w:val="single" w:sz="6" w:space="0" w:color="auto"/>
            </w:tcBorders>
            <w:vAlign w:val="center"/>
          </w:tcPr>
          <w:p w14:paraId="35E2616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Призовий фонд</w:t>
            </w:r>
          </w:p>
        </w:tc>
        <w:tc>
          <w:tcPr>
            <w:tcW w:w="776" w:type="dxa"/>
            <w:tcBorders>
              <w:top w:val="single" w:sz="6" w:space="0" w:color="auto"/>
              <w:left w:val="single" w:sz="6" w:space="0" w:color="auto"/>
              <w:bottom w:val="single" w:sz="6" w:space="0" w:color="auto"/>
              <w:right w:val="single" w:sz="6" w:space="0" w:color="auto"/>
            </w:tcBorders>
            <w:vAlign w:val="center"/>
          </w:tcPr>
          <w:p w14:paraId="48C03AF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1540</w:t>
            </w:r>
          </w:p>
        </w:tc>
        <w:tc>
          <w:tcPr>
            <w:tcW w:w="1729" w:type="dxa"/>
            <w:tcBorders>
              <w:top w:val="single" w:sz="6" w:space="0" w:color="auto"/>
              <w:left w:val="single" w:sz="6" w:space="0" w:color="auto"/>
              <w:bottom w:val="single" w:sz="6" w:space="0" w:color="auto"/>
              <w:right w:val="single" w:sz="6" w:space="0" w:color="auto"/>
            </w:tcBorders>
            <w:vAlign w:val="center"/>
          </w:tcPr>
          <w:p w14:paraId="11A3ABB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4EFF60F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7DFD044B" w14:textId="77777777">
        <w:trPr>
          <w:trHeight w:val="200"/>
        </w:trPr>
        <w:tc>
          <w:tcPr>
            <w:tcW w:w="5850" w:type="dxa"/>
            <w:tcBorders>
              <w:top w:val="single" w:sz="6" w:space="0" w:color="auto"/>
              <w:bottom w:val="single" w:sz="6" w:space="0" w:color="auto"/>
              <w:right w:val="single" w:sz="6" w:space="0" w:color="auto"/>
            </w:tcBorders>
            <w:vAlign w:val="center"/>
          </w:tcPr>
          <w:p w14:paraId="2062A69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Резерв на виплату джек-поту</w:t>
            </w:r>
          </w:p>
        </w:tc>
        <w:tc>
          <w:tcPr>
            <w:tcW w:w="776" w:type="dxa"/>
            <w:tcBorders>
              <w:top w:val="single" w:sz="6" w:space="0" w:color="auto"/>
              <w:left w:val="single" w:sz="6" w:space="0" w:color="auto"/>
              <w:bottom w:val="single" w:sz="6" w:space="0" w:color="auto"/>
              <w:right w:val="single" w:sz="6" w:space="0" w:color="auto"/>
            </w:tcBorders>
            <w:vAlign w:val="center"/>
          </w:tcPr>
          <w:p w14:paraId="039E1A7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1545</w:t>
            </w:r>
          </w:p>
        </w:tc>
        <w:tc>
          <w:tcPr>
            <w:tcW w:w="1729" w:type="dxa"/>
            <w:tcBorders>
              <w:top w:val="single" w:sz="6" w:space="0" w:color="auto"/>
              <w:left w:val="single" w:sz="6" w:space="0" w:color="auto"/>
              <w:bottom w:val="single" w:sz="6" w:space="0" w:color="auto"/>
              <w:right w:val="single" w:sz="6" w:space="0" w:color="auto"/>
            </w:tcBorders>
            <w:vAlign w:val="center"/>
          </w:tcPr>
          <w:p w14:paraId="6369393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56C5D15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72448C18"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6E9A9D9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II</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3C9C9CD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5F3AE9F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265 701</w:t>
            </w:r>
          </w:p>
        </w:tc>
        <w:tc>
          <w:tcPr>
            <w:tcW w:w="1645" w:type="dxa"/>
            <w:tcBorders>
              <w:top w:val="single" w:sz="6" w:space="0" w:color="auto"/>
              <w:left w:val="single" w:sz="6" w:space="0" w:color="auto"/>
              <w:bottom w:val="single" w:sz="6" w:space="0" w:color="auto"/>
            </w:tcBorders>
            <w:shd w:val="clear" w:color="auto" w:fill="E6E6E6"/>
            <w:vAlign w:val="center"/>
          </w:tcPr>
          <w:p w14:paraId="722E38C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266 189</w:t>
            </w:r>
          </w:p>
        </w:tc>
      </w:tr>
      <w:tr w:rsidR="00F07FA3" w14:paraId="416437EF"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4ABF6D4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IІІ. Поточні зобов’язання і забезпечення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2CD020AD"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47824532"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shd w:val="clear" w:color="auto" w:fill="E6E6E6"/>
            <w:vAlign w:val="center"/>
          </w:tcPr>
          <w:p w14:paraId="6BA5596A" w14:textId="77777777" w:rsidR="00F07FA3" w:rsidRDefault="00F07FA3">
            <w:pPr>
              <w:widowControl w:val="0"/>
              <w:autoSpaceDE w:val="0"/>
              <w:autoSpaceDN w:val="0"/>
              <w:adjustRightInd w:val="0"/>
              <w:spacing w:after="0" w:line="240" w:lineRule="auto"/>
              <w:jc w:val="center"/>
              <w:rPr>
                <w:rFonts w:ascii="Times New Roman CYR" w:hAnsi="Times New Roman CYR" w:cs="Times New Roman CYR"/>
              </w:rPr>
            </w:pPr>
          </w:p>
        </w:tc>
      </w:tr>
      <w:tr w:rsidR="00F07FA3" w14:paraId="7A35A7F3" w14:textId="77777777">
        <w:trPr>
          <w:trHeight w:val="200"/>
        </w:trPr>
        <w:tc>
          <w:tcPr>
            <w:tcW w:w="5850" w:type="dxa"/>
            <w:tcBorders>
              <w:top w:val="single" w:sz="6" w:space="0" w:color="auto"/>
              <w:bottom w:val="single" w:sz="6" w:space="0" w:color="auto"/>
              <w:right w:val="single" w:sz="6" w:space="0" w:color="auto"/>
            </w:tcBorders>
            <w:vAlign w:val="center"/>
          </w:tcPr>
          <w:p w14:paraId="3CC2B28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Короткострокові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14:paraId="1448A63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1600</w:t>
            </w:r>
          </w:p>
        </w:tc>
        <w:tc>
          <w:tcPr>
            <w:tcW w:w="1729" w:type="dxa"/>
            <w:tcBorders>
              <w:top w:val="single" w:sz="6" w:space="0" w:color="auto"/>
              <w:left w:val="single" w:sz="6" w:space="0" w:color="auto"/>
              <w:bottom w:val="single" w:sz="6" w:space="0" w:color="auto"/>
              <w:right w:val="single" w:sz="6" w:space="0" w:color="auto"/>
            </w:tcBorders>
            <w:vAlign w:val="center"/>
          </w:tcPr>
          <w:p w14:paraId="421C468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51CB2AC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2FE3749F" w14:textId="77777777">
        <w:trPr>
          <w:trHeight w:val="200"/>
        </w:trPr>
        <w:tc>
          <w:tcPr>
            <w:tcW w:w="5850" w:type="dxa"/>
            <w:tcBorders>
              <w:top w:val="single" w:sz="6" w:space="0" w:color="auto"/>
              <w:bottom w:val="single" w:sz="6" w:space="0" w:color="auto"/>
              <w:right w:val="single" w:sz="6" w:space="0" w:color="auto"/>
            </w:tcBorders>
            <w:vAlign w:val="center"/>
          </w:tcPr>
          <w:p w14:paraId="77791F4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Векселі видані</w:t>
            </w:r>
          </w:p>
        </w:tc>
        <w:tc>
          <w:tcPr>
            <w:tcW w:w="776" w:type="dxa"/>
            <w:tcBorders>
              <w:top w:val="single" w:sz="6" w:space="0" w:color="auto"/>
              <w:left w:val="single" w:sz="6" w:space="0" w:color="auto"/>
              <w:bottom w:val="single" w:sz="6" w:space="0" w:color="auto"/>
              <w:right w:val="single" w:sz="6" w:space="0" w:color="auto"/>
            </w:tcBorders>
            <w:vAlign w:val="center"/>
          </w:tcPr>
          <w:p w14:paraId="7CB2708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1605</w:t>
            </w:r>
          </w:p>
        </w:tc>
        <w:tc>
          <w:tcPr>
            <w:tcW w:w="1729" w:type="dxa"/>
            <w:tcBorders>
              <w:top w:val="single" w:sz="6" w:space="0" w:color="auto"/>
              <w:left w:val="single" w:sz="6" w:space="0" w:color="auto"/>
              <w:bottom w:val="single" w:sz="6" w:space="0" w:color="auto"/>
              <w:right w:val="single" w:sz="6" w:space="0" w:color="auto"/>
            </w:tcBorders>
            <w:vAlign w:val="center"/>
          </w:tcPr>
          <w:p w14:paraId="649528F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49507D4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24E2948F" w14:textId="77777777">
        <w:trPr>
          <w:trHeight w:val="200"/>
        </w:trPr>
        <w:tc>
          <w:tcPr>
            <w:tcW w:w="5850" w:type="dxa"/>
            <w:tcBorders>
              <w:top w:val="single" w:sz="6" w:space="0" w:color="auto"/>
              <w:bottom w:val="single" w:sz="6" w:space="0" w:color="auto"/>
              <w:right w:val="single" w:sz="6" w:space="0" w:color="auto"/>
            </w:tcBorders>
            <w:vAlign w:val="center"/>
          </w:tcPr>
          <w:p w14:paraId="43FDD17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Поточна кредиторська заборгованість за:</w:t>
            </w:r>
          </w:p>
        </w:tc>
        <w:tc>
          <w:tcPr>
            <w:tcW w:w="776" w:type="dxa"/>
            <w:tcBorders>
              <w:top w:val="single" w:sz="6" w:space="0" w:color="auto"/>
              <w:left w:val="single" w:sz="6" w:space="0" w:color="auto"/>
              <w:bottom w:val="single" w:sz="6" w:space="0" w:color="auto"/>
              <w:right w:val="single" w:sz="6" w:space="0" w:color="auto"/>
            </w:tcBorders>
            <w:vAlign w:val="center"/>
          </w:tcPr>
          <w:p w14:paraId="7B5912DF"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14:paraId="2335FD02"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vAlign w:val="center"/>
          </w:tcPr>
          <w:p w14:paraId="69380346"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r>
      <w:tr w:rsidR="00F07FA3" w14:paraId="47FC4413" w14:textId="77777777">
        <w:trPr>
          <w:trHeight w:val="200"/>
        </w:trPr>
        <w:tc>
          <w:tcPr>
            <w:tcW w:w="5850" w:type="dxa"/>
            <w:tcBorders>
              <w:top w:val="single" w:sz="6" w:space="0" w:color="auto"/>
              <w:bottom w:val="single" w:sz="6" w:space="0" w:color="auto"/>
              <w:right w:val="single" w:sz="6" w:space="0" w:color="auto"/>
            </w:tcBorders>
            <w:vAlign w:val="center"/>
          </w:tcPr>
          <w:p w14:paraId="2369FCA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довгостроковими зобов’язаннями</w:t>
            </w:r>
          </w:p>
        </w:tc>
        <w:tc>
          <w:tcPr>
            <w:tcW w:w="776" w:type="dxa"/>
            <w:tcBorders>
              <w:top w:val="single" w:sz="6" w:space="0" w:color="auto"/>
              <w:left w:val="single" w:sz="6" w:space="0" w:color="auto"/>
              <w:bottom w:val="single" w:sz="6" w:space="0" w:color="auto"/>
              <w:right w:val="single" w:sz="6" w:space="0" w:color="auto"/>
            </w:tcBorders>
            <w:vAlign w:val="center"/>
          </w:tcPr>
          <w:p w14:paraId="340E702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1610</w:t>
            </w:r>
          </w:p>
        </w:tc>
        <w:tc>
          <w:tcPr>
            <w:tcW w:w="1729" w:type="dxa"/>
            <w:tcBorders>
              <w:top w:val="single" w:sz="6" w:space="0" w:color="auto"/>
              <w:left w:val="single" w:sz="6" w:space="0" w:color="auto"/>
              <w:bottom w:val="single" w:sz="6" w:space="0" w:color="auto"/>
              <w:right w:val="single" w:sz="6" w:space="0" w:color="auto"/>
            </w:tcBorders>
            <w:vAlign w:val="center"/>
          </w:tcPr>
          <w:p w14:paraId="28F2629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85 855</w:t>
            </w:r>
          </w:p>
        </w:tc>
        <w:tc>
          <w:tcPr>
            <w:tcW w:w="1645" w:type="dxa"/>
            <w:tcBorders>
              <w:top w:val="single" w:sz="6" w:space="0" w:color="auto"/>
              <w:left w:val="single" w:sz="6" w:space="0" w:color="auto"/>
              <w:bottom w:val="single" w:sz="6" w:space="0" w:color="auto"/>
            </w:tcBorders>
            <w:vAlign w:val="center"/>
          </w:tcPr>
          <w:p w14:paraId="75BBFD9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83 346</w:t>
            </w:r>
          </w:p>
        </w:tc>
      </w:tr>
      <w:tr w:rsidR="00F07FA3" w14:paraId="7E4585CB" w14:textId="77777777">
        <w:trPr>
          <w:trHeight w:val="200"/>
        </w:trPr>
        <w:tc>
          <w:tcPr>
            <w:tcW w:w="5850" w:type="dxa"/>
            <w:tcBorders>
              <w:top w:val="single" w:sz="6" w:space="0" w:color="auto"/>
              <w:bottom w:val="single" w:sz="6" w:space="0" w:color="auto"/>
              <w:right w:val="single" w:sz="6" w:space="0" w:color="auto"/>
            </w:tcBorders>
            <w:vAlign w:val="center"/>
          </w:tcPr>
          <w:p w14:paraId="33CC6BF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14:paraId="44578FA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1615</w:t>
            </w:r>
          </w:p>
        </w:tc>
        <w:tc>
          <w:tcPr>
            <w:tcW w:w="1729" w:type="dxa"/>
            <w:tcBorders>
              <w:top w:val="single" w:sz="6" w:space="0" w:color="auto"/>
              <w:left w:val="single" w:sz="6" w:space="0" w:color="auto"/>
              <w:bottom w:val="single" w:sz="6" w:space="0" w:color="auto"/>
              <w:right w:val="single" w:sz="6" w:space="0" w:color="auto"/>
            </w:tcBorders>
            <w:vAlign w:val="center"/>
          </w:tcPr>
          <w:p w14:paraId="6E2E726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129 681</w:t>
            </w:r>
          </w:p>
        </w:tc>
        <w:tc>
          <w:tcPr>
            <w:tcW w:w="1645" w:type="dxa"/>
            <w:tcBorders>
              <w:top w:val="single" w:sz="6" w:space="0" w:color="auto"/>
              <w:left w:val="single" w:sz="6" w:space="0" w:color="auto"/>
              <w:bottom w:val="single" w:sz="6" w:space="0" w:color="auto"/>
            </w:tcBorders>
            <w:vAlign w:val="center"/>
          </w:tcPr>
          <w:p w14:paraId="06E79B8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39 550</w:t>
            </w:r>
          </w:p>
        </w:tc>
      </w:tr>
      <w:tr w:rsidR="00F07FA3" w14:paraId="02165EF3" w14:textId="77777777">
        <w:trPr>
          <w:trHeight w:val="200"/>
        </w:trPr>
        <w:tc>
          <w:tcPr>
            <w:tcW w:w="5850" w:type="dxa"/>
            <w:tcBorders>
              <w:top w:val="single" w:sz="6" w:space="0" w:color="auto"/>
              <w:bottom w:val="single" w:sz="6" w:space="0" w:color="auto"/>
              <w:right w:val="single" w:sz="6" w:space="0" w:color="auto"/>
            </w:tcBorders>
            <w:vAlign w:val="center"/>
          </w:tcPr>
          <w:p w14:paraId="4C2AA61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14:paraId="1B32CF8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1620</w:t>
            </w:r>
          </w:p>
        </w:tc>
        <w:tc>
          <w:tcPr>
            <w:tcW w:w="1729" w:type="dxa"/>
            <w:tcBorders>
              <w:top w:val="single" w:sz="6" w:space="0" w:color="auto"/>
              <w:left w:val="single" w:sz="6" w:space="0" w:color="auto"/>
              <w:bottom w:val="single" w:sz="6" w:space="0" w:color="auto"/>
              <w:right w:val="single" w:sz="6" w:space="0" w:color="auto"/>
            </w:tcBorders>
            <w:vAlign w:val="center"/>
          </w:tcPr>
          <w:p w14:paraId="0750E5C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72 089</w:t>
            </w:r>
          </w:p>
        </w:tc>
        <w:tc>
          <w:tcPr>
            <w:tcW w:w="1645" w:type="dxa"/>
            <w:tcBorders>
              <w:top w:val="single" w:sz="6" w:space="0" w:color="auto"/>
              <w:left w:val="single" w:sz="6" w:space="0" w:color="auto"/>
              <w:bottom w:val="single" w:sz="6" w:space="0" w:color="auto"/>
            </w:tcBorders>
            <w:vAlign w:val="center"/>
          </w:tcPr>
          <w:p w14:paraId="458B0A4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10 115</w:t>
            </w:r>
          </w:p>
        </w:tc>
      </w:tr>
      <w:tr w:rsidR="00F07FA3" w14:paraId="652A0A5B" w14:textId="77777777">
        <w:trPr>
          <w:trHeight w:val="200"/>
        </w:trPr>
        <w:tc>
          <w:tcPr>
            <w:tcW w:w="5850" w:type="dxa"/>
            <w:tcBorders>
              <w:top w:val="single" w:sz="6" w:space="0" w:color="auto"/>
              <w:bottom w:val="single" w:sz="6" w:space="0" w:color="auto"/>
              <w:right w:val="single" w:sz="6" w:space="0" w:color="auto"/>
            </w:tcBorders>
            <w:vAlign w:val="center"/>
          </w:tcPr>
          <w:p w14:paraId="2F454E3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14:paraId="10D782A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1621</w:t>
            </w:r>
          </w:p>
        </w:tc>
        <w:tc>
          <w:tcPr>
            <w:tcW w:w="1729" w:type="dxa"/>
            <w:tcBorders>
              <w:top w:val="single" w:sz="6" w:space="0" w:color="auto"/>
              <w:left w:val="single" w:sz="6" w:space="0" w:color="auto"/>
              <w:bottom w:val="single" w:sz="6" w:space="0" w:color="auto"/>
              <w:right w:val="single" w:sz="6" w:space="0" w:color="auto"/>
            </w:tcBorders>
            <w:vAlign w:val="center"/>
          </w:tcPr>
          <w:p w14:paraId="36BD3C1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53 098</w:t>
            </w:r>
          </w:p>
        </w:tc>
        <w:tc>
          <w:tcPr>
            <w:tcW w:w="1645" w:type="dxa"/>
            <w:tcBorders>
              <w:top w:val="single" w:sz="6" w:space="0" w:color="auto"/>
              <w:left w:val="single" w:sz="6" w:space="0" w:color="auto"/>
              <w:bottom w:val="single" w:sz="6" w:space="0" w:color="auto"/>
            </w:tcBorders>
            <w:vAlign w:val="center"/>
          </w:tcPr>
          <w:p w14:paraId="14B7AB0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363633DD" w14:textId="77777777">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14:paraId="18DC2FD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зі 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14:paraId="5223D20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1625</w:t>
            </w:r>
          </w:p>
        </w:tc>
        <w:tc>
          <w:tcPr>
            <w:tcW w:w="1729" w:type="dxa"/>
            <w:tcBorders>
              <w:top w:val="single" w:sz="6" w:space="0" w:color="auto"/>
              <w:left w:val="single" w:sz="6" w:space="0" w:color="auto"/>
              <w:bottom w:val="single" w:sz="6" w:space="0" w:color="auto"/>
              <w:right w:val="single" w:sz="6" w:space="0" w:color="auto"/>
            </w:tcBorders>
            <w:vAlign w:val="center"/>
          </w:tcPr>
          <w:p w14:paraId="433C18C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4 434</w:t>
            </w:r>
          </w:p>
        </w:tc>
        <w:tc>
          <w:tcPr>
            <w:tcW w:w="1645" w:type="dxa"/>
            <w:tcBorders>
              <w:top w:val="single" w:sz="6" w:space="0" w:color="auto"/>
              <w:left w:val="single" w:sz="6" w:space="0" w:color="auto"/>
              <w:bottom w:val="single" w:sz="6" w:space="0" w:color="auto"/>
            </w:tcBorders>
            <w:vAlign w:val="center"/>
          </w:tcPr>
          <w:p w14:paraId="738E53E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461</w:t>
            </w:r>
          </w:p>
        </w:tc>
      </w:tr>
      <w:tr w:rsidR="00F07FA3" w14:paraId="690235A9" w14:textId="77777777">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14:paraId="587088D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оплати праці</w:t>
            </w:r>
          </w:p>
        </w:tc>
        <w:tc>
          <w:tcPr>
            <w:tcW w:w="776" w:type="dxa"/>
            <w:tcBorders>
              <w:top w:val="single" w:sz="6" w:space="0" w:color="auto"/>
              <w:left w:val="single" w:sz="6" w:space="0" w:color="auto"/>
              <w:bottom w:val="single" w:sz="6" w:space="0" w:color="auto"/>
              <w:right w:val="single" w:sz="6" w:space="0" w:color="auto"/>
            </w:tcBorders>
            <w:vAlign w:val="center"/>
          </w:tcPr>
          <w:p w14:paraId="703F6F7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1630</w:t>
            </w:r>
          </w:p>
        </w:tc>
        <w:tc>
          <w:tcPr>
            <w:tcW w:w="1729" w:type="dxa"/>
            <w:tcBorders>
              <w:top w:val="single" w:sz="6" w:space="0" w:color="auto"/>
              <w:left w:val="single" w:sz="6" w:space="0" w:color="auto"/>
              <w:bottom w:val="single" w:sz="6" w:space="0" w:color="auto"/>
              <w:right w:val="single" w:sz="6" w:space="0" w:color="auto"/>
            </w:tcBorders>
            <w:vAlign w:val="center"/>
          </w:tcPr>
          <w:p w14:paraId="4CA4C2C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16 310</w:t>
            </w:r>
          </w:p>
        </w:tc>
        <w:tc>
          <w:tcPr>
            <w:tcW w:w="1645" w:type="dxa"/>
            <w:tcBorders>
              <w:top w:val="single" w:sz="6" w:space="0" w:color="auto"/>
              <w:left w:val="single" w:sz="6" w:space="0" w:color="auto"/>
              <w:bottom w:val="single" w:sz="6" w:space="0" w:color="auto"/>
            </w:tcBorders>
            <w:vAlign w:val="center"/>
          </w:tcPr>
          <w:p w14:paraId="67D171A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5 131</w:t>
            </w:r>
          </w:p>
        </w:tc>
      </w:tr>
      <w:tr w:rsidR="00F07FA3" w14:paraId="4799FD42" w14:textId="77777777">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14:paraId="14D1895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одержаними авансами</w:t>
            </w:r>
          </w:p>
        </w:tc>
        <w:tc>
          <w:tcPr>
            <w:tcW w:w="776" w:type="dxa"/>
            <w:tcBorders>
              <w:top w:val="single" w:sz="6" w:space="0" w:color="auto"/>
              <w:left w:val="single" w:sz="6" w:space="0" w:color="auto"/>
              <w:bottom w:val="single" w:sz="6" w:space="0" w:color="auto"/>
              <w:right w:val="single" w:sz="6" w:space="0" w:color="auto"/>
            </w:tcBorders>
            <w:vAlign w:val="center"/>
          </w:tcPr>
          <w:p w14:paraId="458F56A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1635</w:t>
            </w:r>
          </w:p>
        </w:tc>
        <w:tc>
          <w:tcPr>
            <w:tcW w:w="1729" w:type="dxa"/>
            <w:tcBorders>
              <w:top w:val="single" w:sz="6" w:space="0" w:color="auto"/>
              <w:left w:val="single" w:sz="6" w:space="0" w:color="auto"/>
              <w:bottom w:val="single" w:sz="6" w:space="0" w:color="auto"/>
              <w:right w:val="single" w:sz="6" w:space="0" w:color="auto"/>
            </w:tcBorders>
            <w:vAlign w:val="center"/>
          </w:tcPr>
          <w:p w14:paraId="26FC226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15 596</w:t>
            </w:r>
          </w:p>
        </w:tc>
        <w:tc>
          <w:tcPr>
            <w:tcW w:w="1645" w:type="dxa"/>
            <w:tcBorders>
              <w:top w:val="single" w:sz="6" w:space="0" w:color="auto"/>
              <w:left w:val="single" w:sz="6" w:space="0" w:color="auto"/>
              <w:bottom w:val="single" w:sz="6" w:space="0" w:color="auto"/>
            </w:tcBorders>
            <w:vAlign w:val="center"/>
          </w:tcPr>
          <w:p w14:paraId="31C0AC2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24 881</w:t>
            </w:r>
          </w:p>
        </w:tc>
      </w:tr>
      <w:tr w:rsidR="00F07FA3" w14:paraId="1A8135D6" w14:textId="77777777">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14:paraId="7995AEA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учасниками</w:t>
            </w:r>
          </w:p>
        </w:tc>
        <w:tc>
          <w:tcPr>
            <w:tcW w:w="776" w:type="dxa"/>
            <w:tcBorders>
              <w:top w:val="single" w:sz="6" w:space="0" w:color="auto"/>
              <w:left w:val="single" w:sz="6" w:space="0" w:color="auto"/>
              <w:bottom w:val="single" w:sz="6" w:space="0" w:color="auto"/>
              <w:right w:val="single" w:sz="6" w:space="0" w:color="auto"/>
            </w:tcBorders>
            <w:vAlign w:val="center"/>
          </w:tcPr>
          <w:p w14:paraId="7E5B440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1640</w:t>
            </w:r>
          </w:p>
        </w:tc>
        <w:tc>
          <w:tcPr>
            <w:tcW w:w="1729" w:type="dxa"/>
            <w:tcBorders>
              <w:top w:val="single" w:sz="6" w:space="0" w:color="auto"/>
              <w:left w:val="single" w:sz="6" w:space="0" w:color="auto"/>
              <w:bottom w:val="single" w:sz="6" w:space="0" w:color="auto"/>
              <w:right w:val="single" w:sz="6" w:space="0" w:color="auto"/>
            </w:tcBorders>
            <w:vAlign w:val="center"/>
          </w:tcPr>
          <w:p w14:paraId="0E4D429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210 560</w:t>
            </w:r>
          </w:p>
        </w:tc>
        <w:tc>
          <w:tcPr>
            <w:tcW w:w="1645" w:type="dxa"/>
            <w:tcBorders>
              <w:top w:val="single" w:sz="6" w:space="0" w:color="auto"/>
              <w:left w:val="single" w:sz="6" w:space="0" w:color="auto"/>
              <w:bottom w:val="single" w:sz="6" w:space="0" w:color="auto"/>
            </w:tcBorders>
            <w:vAlign w:val="center"/>
          </w:tcPr>
          <w:p w14:paraId="44FF8AE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210 560</w:t>
            </w:r>
          </w:p>
        </w:tc>
      </w:tr>
      <w:tr w:rsidR="00F07FA3" w14:paraId="33432BE0" w14:textId="77777777">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14:paraId="69FB0BC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із внутрішніх розрахунків</w:t>
            </w:r>
          </w:p>
        </w:tc>
        <w:tc>
          <w:tcPr>
            <w:tcW w:w="776" w:type="dxa"/>
            <w:tcBorders>
              <w:top w:val="single" w:sz="6" w:space="0" w:color="auto"/>
              <w:left w:val="single" w:sz="6" w:space="0" w:color="auto"/>
              <w:bottom w:val="single" w:sz="6" w:space="0" w:color="auto"/>
              <w:right w:val="single" w:sz="6" w:space="0" w:color="auto"/>
            </w:tcBorders>
            <w:vAlign w:val="center"/>
          </w:tcPr>
          <w:p w14:paraId="5EFF1A7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1645</w:t>
            </w:r>
          </w:p>
        </w:tc>
        <w:tc>
          <w:tcPr>
            <w:tcW w:w="1729" w:type="dxa"/>
            <w:tcBorders>
              <w:top w:val="single" w:sz="6" w:space="0" w:color="auto"/>
              <w:left w:val="single" w:sz="6" w:space="0" w:color="auto"/>
              <w:bottom w:val="single" w:sz="6" w:space="0" w:color="auto"/>
              <w:right w:val="single" w:sz="6" w:space="0" w:color="auto"/>
            </w:tcBorders>
            <w:vAlign w:val="center"/>
          </w:tcPr>
          <w:p w14:paraId="7BA662C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392749B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4E1F3F03" w14:textId="77777777">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14:paraId="32F6EDA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страховою діяльністю</w:t>
            </w:r>
          </w:p>
        </w:tc>
        <w:tc>
          <w:tcPr>
            <w:tcW w:w="776" w:type="dxa"/>
            <w:tcBorders>
              <w:top w:val="single" w:sz="6" w:space="0" w:color="auto"/>
              <w:left w:val="single" w:sz="6" w:space="0" w:color="auto"/>
              <w:bottom w:val="single" w:sz="6" w:space="0" w:color="auto"/>
              <w:right w:val="single" w:sz="6" w:space="0" w:color="auto"/>
            </w:tcBorders>
            <w:vAlign w:val="center"/>
          </w:tcPr>
          <w:p w14:paraId="460882E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1650</w:t>
            </w:r>
          </w:p>
        </w:tc>
        <w:tc>
          <w:tcPr>
            <w:tcW w:w="1729" w:type="dxa"/>
            <w:tcBorders>
              <w:top w:val="single" w:sz="6" w:space="0" w:color="auto"/>
              <w:left w:val="single" w:sz="6" w:space="0" w:color="auto"/>
              <w:bottom w:val="single" w:sz="6" w:space="0" w:color="auto"/>
              <w:right w:val="single" w:sz="6" w:space="0" w:color="auto"/>
            </w:tcBorders>
            <w:vAlign w:val="center"/>
          </w:tcPr>
          <w:p w14:paraId="4F9394B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6BBD096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468E5723" w14:textId="77777777">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14:paraId="1FC13AB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Поточні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14:paraId="52F67C8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1660</w:t>
            </w:r>
          </w:p>
        </w:tc>
        <w:tc>
          <w:tcPr>
            <w:tcW w:w="1729" w:type="dxa"/>
            <w:tcBorders>
              <w:top w:val="single" w:sz="6" w:space="0" w:color="auto"/>
              <w:left w:val="single" w:sz="6" w:space="0" w:color="auto"/>
              <w:bottom w:val="single" w:sz="6" w:space="0" w:color="auto"/>
              <w:right w:val="single" w:sz="6" w:space="0" w:color="auto"/>
            </w:tcBorders>
            <w:vAlign w:val="center"/>
          </w:tcPr>
          <w:p w14:paraId="551374F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157 005</w:t>
            </w:r>
          </w:p>
        </w:tc>
        <w:tc>
          <w:tcPr>
            <w:tcW w:w="1645" w:type="dxa"/>
            <w:tcBorders>
              <w:top w:val="single" w:sz="6" w:space="0" w:color="auto"/>
              <w:left w:val="single" w:sz="6" w:space="0" w:color="auto"/>
              <w:bottom w:val="single" w:sz="6" w:space="0" w:color="auto"/>
            </w:tcBorders>
            <w:vAlign w:val="center"/>
          </w:tcPr>
          <w:p w14:paraId="667C387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43 007</w:t>
            </w:r>
          </w:p>
        </w:tc>
      </w:tr>
      <w:tr w:rsidR="00F07FA3" w14:paraId="0F451059" w14:textId="77777777">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14:paraId="5DB1BED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Доходи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14:paraId="06F42CB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1665</w:t>
            </w:r>
          </w:p>
        </w:tc>
        <w:tc>
          <w:tcPr>
            <w:tcW w:w="1729" w:type="dxa"/>
            <w:tcBorders>
              <w:top w:val="single" w:sz="6" w:space="0" w:color="auto"/>
              <w:left w:val="single" w:sz="6" w:space="0" w:color="auto"/>
              <w:bottom w:val="single" w:sz="6" w:space="0" w:color="auto"/>
              <w:right w:val="single" w:sz="6" w:space="0" w:color="auto"/>
            </w:tcBorders>
            <w:vAlign w:val="center"/>
          </w:tcPr>
          <w:p w14:paraId="6064D2D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16F9FBF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16BEECCD" w14:textId="77777777">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14:paraId="6790EE5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Відстрочені комісійні доходи від перестраховиків</w:t>
            </w:r>
          </w:p>
        </w:tc>
        <w:tc>
          <w:tcPr>
            <w:tcW w:w="776" w:type="dxa"/>
            <w:tcBorders>
              <w:top w:val="single" w:sz="6" w:space="0" w:color="auto"/>
              <w:left w:val="single" w:sz="6" w:space="0" w:color="auto"/>
              <w:bottom w:val="single" w:sz="6" w:space="0" w:color="auto"/>
              <w:right w:val="single" w:sz="6" w:space="0" w:color="auto"/>
            </w:tcBorders>
            <w:vAlign w:val="center"/>
          </w:tcPr>
          <w:p w14:paraId="3E14487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1670</w:t>
            </w:r>
          </w:p>
        </w:tc>
        <w:tc>
          <w:tcPr>
            <w:tcW w:w="1729" w:type="dxa"/>
            <w:tcBorders>
              <w:top w:val="single" w:sz="6" w:space="0" w:color="auto"/>
              <w:left w:val="single" w:sz="6" w:space="0" w:color="auto"/>
              <w:bottom w:val="single" w:sz="6" w:space="0" w:color="auto"/>
              <w:right w:val="single" w:sz="6" w:space="0" w:color="auto"/>
            </w:tcBorders>
            <w:vAlign w:val="center"/>
          </w:tcPr>
          <w:p w14:paraId="2B2BB97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47760C3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70917116" w14:textId="77777777">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14:paraId="358F3A02"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поточні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14:paraId="52B127C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1690</w:t>
            </w:r>
          </w:p>
        </w:tc>
        <w:tc>
          <w:tcPr>
            <w:tcW w:w="1729" w:type="dxa"/>
            <w:tcBorders>
              <w:top w:val="single" w:sz="6" w:space="0" w:color="auto"/>
              <w:left w:val="single" w:sz="6" w:space="0" w:color="auto"/>
              <w:bottom w:val="single" w:sz="6" w:space="0" w:color="auto"/>
              <w:right w:val="single" w:sz="6" w:space="0" w:color="auto"/>
            </w:tcBorders>
            <w:vAlign w:val="center"/>
          </w:tcPr>
          <w:p w14:paraId="7150015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1 466 687</w:t>
            </w:r>
          </w:p>
        </w:tc>
        <w:tc>
          <w:tcPr>
            <w:tcW w:w="1645" w:type="dxa"/>
            <w:tcBorders>
              <w:top w:val="single" w:sz="6" w:space="0" w:color="auto"/>
              <w:left w:val="single" w:sz="6" w:space="0" w:color="auto"/>
              <w:bottom w:val="single" w:sz="6" w:space="0" w:color="auto"/>
            </w:tcBorders>
            <w:vAlign w:val="center"/>
          </w:tcPr>
          <w:p w14:paraId="254F5C3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2 127 563</w:t>
            </w:r>
          </w:p>
        </w:tc>
      </w:tr>
      <w:tr w:rsidR="00F07FA3" w14:paraId="27BFDFE3"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16AC414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за розділом IІІ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6951AE1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1695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7D908C0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2 158 217</w:t>
            </w:r>
          </w:p>
        </w:tc>
        <w:tc>
          <w:tcPr>
            <w:tcW w:w="1645" w:type="dxa"/>
            <w:tcBorders>
              <w:top w:val="single" w:sz="6" w:space="0" w:color="auto"/>
              <w:left w:val="single" w:sz="6" w:space="0" w:color="auto"/>
              <w:bottom w:val="single" w:sz="6" w:space="0" w:color="auto"/>
            </w:tcBorders>
            <w:shd w:val="clear" w:color="auto" w:fill="E6E6E6"/>
            <w:vAlign w:val="center"/>
          </w:tcPr>
          <w:p w14:paraId="2D5818E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2 544 614</w:t>
            </w:r>
          </w:p>
        </w:tc>
      </w:tr>
      <w:tr w:rsidR="00F07FA3" w14:paraId="0B64096B"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06FCC10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ІV. Зобов’язання, пов’язані з необоротними активами, утримуваними для продажу, та групами вибуття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298556C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7B5DC23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shd w:val="clear" w:color="auto" w:fill="E6E6E6"/>
            <w:vAlign w:val="center"/>
          </w:tcPr>
          <w:p w14:paraId="56F18AB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2D91A9C5" w14:textId="77777777">
        <w:tblPrEx>
          <w:tblBorders>
            <w:bottom w:val="none" w:sz="0" w:space="0" w:color="auto"/>
          </w:tblBorders>
        </w:tblPrEx>
        <w:trPr>
          <w:trHeight w:val="200"/>
        </w:trPr>
        <w:tc>
          <w:tcPr>
            <w:tcW w:w="5850" w:type="dxa"/>
            <w:tcBorders>
              <w:top w:val="single" w:sz="6" w:space="0" w:color="auto"/>
              <w:bottom w:val="single" w:sz="6" w:space="0" w:color="auto"/>
              <w:right w:val="single" w:sz="6" w:space="0" w:color="auto"/>
            </w:tcBorders>
            <w:vAlign w:val="center"/>
          </w:tcPr>
          <w:p w14:paraId="17CA0D6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Чиста вартість активів недержавного пенсійного фонду</w:t>
            </w:r>
          </w:p>
        </w:tc>
        <w:tc>
          <w:tcPr>
            <w:tcW w:w="776" w:type="dxa"/>
            <w:tcBorders>
              <w:top w:val="single" w:sz="6" w:space="0" w:color="auto"/>
              <w:left w:val="single" w:sz="6" w:space="0" w:color="auto"/>
              <w:bottom w:val="single" w:sz="6" w:space="0" w:color="auto"/>
              <w:right w:val="single" w:sz="6" w:space="0" w:color="auto"/>
            </w:tcBorders>
            <w:vAlign w:val="center"/>
          </w:tcPr>
          <w:p w14:paraId="3D71502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1800</w:t>
            </w:r>
          </w:p>
        </w:tc>
        <w:tc>
          <w:tcPr>
            <w:tcW w:w="1729" w:type="dxa"/>
            <w:tcBorders>
              <w:top w:val="single" w:sz="6" w:space="0" w:color="auto"/>
              <w:left w:val="single" w:sz="6" w:space="0" w:color="auto"/>
              <w:bottom w:val="single" w:sz="6" w:space="0" w:color="auto"/>
              <w:right w:val="single" w:sz="6" w:space="0" w:color="auto"/>
            </w:tcBorders>
            <w:vAlign w:val="center"/>
          </w:tcPr>
          <w:p w14:paraId="3F1DE92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79863AF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2C5C6DAD"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482AA45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Баланс</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26EF52C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1900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4648815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4 082 170</w:t>
            </w:r>
          </w:p>
        </w:tc>
        <w:tc>
          <w:tcPr>
            <w:tcW w:w="1645" w:type="dxa"/>
            <w:tcBorders>
              <w:top w:val="single" w:sz="6" w:space="0" w:color="auto"/>
              <w:left w:val="single" w:sz="6" w:space="0" w:color="auto"/>
              <w:bottom w:val="single" w:sz="6" w:space="0" w:color="auto"/>
            </w:tcBorders>
            <w:shd w:val="clear" w:color="auto" w:fill="E6E6E6"/>
            <w:vAlign w:val="center"/>
          </w:tcPr>
          <w:p w14:paraId="66963AD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5 041 883</w:t>
            </w:r>
          </w:p>
        </w:tc>
      </w:tr>
    </w:tbl>
    <w:p w14:paraId="70E84D54"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p w14:paraId="1AEB744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Цимарман Є.В.</w:t>
      </w:r>
    </w:p>
    <w:p w14:paraId="55D946EC"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p w14:paraId="0B82B83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Натейкiна I.О.</w:t>
      </w:r>
    </w:p>
    <w:p w14:paraId="30E289E0" w14:textId="77777777" w:rsidR="00F07FA3" w:rsidRDefault="00F07FA3">
      <w:pPr>
        <w:widowControl w:val="0"/>
        <w:autoSpaceDE w:val="0"/>
        <w:autoSpaceDN w:val="0"/>
        <w:adjustRightInd w:val="0"/>
        <w:spacing w:after="0" w:line="240" w:lineRule="auto"/>
        <w:rPr>
          <w:rFonts w:ascii="Times New Roman CYR" w:hAnsi="Times New Roman CYR" w:cs="Times New Roman CYR"/>
        </w:rPr>
        <w:sectPr w:rsidR="00F07FA3">
          <w:pgSz w:w="12240" w:h="15840"/>
          <w:pgMar w:top="570" w:right="720" w:bottom="570" w:left="720" w:header="708" w:footer="708" w:gutter="0"/>
          <w:cols w:space="720"/>
          <w:noEndnote/>
        </w:sectPr>
      </w:pPr>
    </w:p>
    <w:tbl>
      <w:tblPr>
        <w:tblW w:w="0" w:type="auto"/>
        <w:tblInd w:w="108" w:type="dxa"/>
        <w:tblLayout w:type="fixed"/>
        <w:tblLook w:val="0000" w:firstRow="0" w:lastRow="0" w:firstColumn="0" w:lastColumn="0" w:noHBand="0" w:noVBand="0"/>
      </w:tblPr>
      <w:tblGrid>
        <w:gridCol w:w="2160"/>
        <w:gridCol w:w="4466"/>
        <w:gridCol w:w="1654"/>
        <w:gridCol w:w="1720"/>
      </w:tblGrid>
      <w:tr w:rsidR="00F07FA3" w14:paraId="327851F6" w14:textId="77777777">
        <w:trPr>
          <w:gridBefore w:val="3"/>
          <w:wBefore w:w="8280" w:type="dxa"/>
          <w:trHeight w:val="300"/>
        </w:trPr>
        <w:tc>
          <w:tcPr>
            <w:tcW w:w="1720" w:type="dxa"/>
            <w:tcBorders>
              <w:top w:val="single" w:sz="6" w:space="0" w:color="auto"/>
              <w:left w:val="single" w:sz="6" w:space="0" w:color="auto"/>
              <w:bottom w:val="single" w:sz="6" w:space="0" w:color="auto"/>
              <w:right w:val="single" w:sz="6" w:space="0" w:color="auto"/>
            </w:tcBorders>
            <w:vAlign w:val="center"/>
          </w:tcPr>
          <w:p w14:paraId="7DD0131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F07FA3" w14:paraId="40F0F3F4" w14:textId="77777777">
        <w:trPr>
          <w:gridBefore w:val="2"/>
          <w:wBefore w:w="6626" w:type="dxa"/>
          <w:trHeight w:val="300"/>
        </w:trPr>
        <w:tc>
          <w:tcPr>
            <w:tcW w:w="1654" w:type="dxa"/>
            <w:tcBorders>
              <w:top w:val="nil"/>
              <w:left w:val="nil"/>
              <w:bottom w:val="nil"/>
              <w:right w:val="single" w:sz="6" w:space="0" w:color="auto"/>
            </w:tcBorders>
            <w:vAlign w:val="center"/>
          </w:tcPr>
          <w:p w14:paraId="4CED1BAA" w14:textId="77777777" w:rsidR="00F07FA3" w:rsidRDefault="006A0F59">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Дата</w:t>
            </w:r>
          </w:p>
        </w:tc>
        <w:tc>
          <w:tcPr>
            <w:tcW w:w="1720" w:type="dxa"/>
            <w:tcBorders>
              <w:top w:val="single" w:sz="6" w:space="0" w:color="auto"/>
              <w:left w:val="single" w:sz="6" w:space="0" w:color="auto"/>
              <w:bottom w:val="single" w:sz="6" w:space="0" w:color="auto"/>
              <w:right w:val="single" w:sz="6" w:space="0" w:color="auto"/>
            </w:tcBorders>
            <w:vAlign w:val="center"/>
          </w:tcPr>
          <w:p w14:paraId="3F4B25A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01.01.2023</w:t>
            </w:r>
          </w:p>
        </w:tc>
      </w:tr>
      <w:tr w:rsidR="00F07FA3" w14:paraId="705EC947" w14:textId="77777777">
        <w:trPr>
          <w:trHeight w:val="298"/>
        </w:trPr>
        <w:tc>
          <w:tcPr>
            <w:tcW w:w="2160" w:type="dxa"/>
            <w:tcBorders>
              <w:top w:val="nil"/>
              <w:left w:val="nil"/>
              <w:bottom w:val="nil"/>
              <w:right w:val="nil"/>
            </w:tcBorders>
            <w:vAlign w:val="center"/>
          </w:tcPr>
          <w:p w14:paraId="76CBA184" w14:textId="77777777" w:rsidR="00F07FA3" w:rsidRDefault="006A0F59">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66" w:type="dxa"/>
            <w:tcBorders>
              <w:top w:val="nil"/>
              <w:left w:val="nil"/>
              <w:bottom w:val="nil"/>
              <w:right w:val="nil"/>
            </w:tcBorders>
            <w:vAlign w:val="center"/>
          </w:tcPr>
          <w:p w14:paraId="7D0048E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"ВЕСКО"</w:t>
            </w:r>
          </w:p>
        </w:tc>
        <w:tc>
          <w:tcPr>
            <w:tcW w:w="1654" w:type="dxa"/>
            <w:tcBorders>
              <w:top w:val="nil"/>
              <w:left w:val="nil"/>
              <w:bottom w:val="nil"/>
              <w:right w:val="single" w:sz="6" w:space="0" w:color="auto"/>
            </w:tcBorders>
            <w:vAlign w:val="center"/>
          </w:tcPr>
          <w:p w14:paraId="0EF99AD1" w14:textId="77777777" w:rsidR="00F07FA3" w:rsidRDefault="006A0F59">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за ЄДРПОУ</w:t>
            </w:r>
          </w:p>
        </w:tc>
        <w:tc>
          <w:tcPr>
            <w:tcW w:w="1720" w:type="dxa"/>
            <w:tcBorders>
              <w:top w:val="single" w:sz="6" w:space="0" w:color="auto"/>
              <w:left w:val="single" w:sz="6" w:space="0" w:color="auto"/>
              <w:bottom w:val="single" w:sz="6" w:space="0" w:color="auto"/>
              <w:right w:val="single" w:sz="6" w:space="0" w:color="auto"/>
            </w:tcBorders>
            <w:vAlign w:val="center"/>
          </w:tcPr>
          <w:p w14:paraId="18B4EFC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00282049</w:t>
            </w:r>
          </w:p>
        </w:tc>
      </w:tr>
    </w:tbl>
    <w:p w14:paraId="7F5CA6E5"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p w14:paraId="207B940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фінансові результати</w:t>
      </w:r>
    </w:p>
    <w:p w14:paraId="3FE9CB1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сукупний дохід)</w:t>
      </w:r>
    </w:p>
    <w:p w14:paraId="072144A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2022 рік</w:t>
      </w:r>
    </w:p>
    <w:p w14:paraId="22540BA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№2</w:t>
      </w:r>
    </w:p>
    <w:p w14:paraId="0D4F834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 Фінансові результати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524"/>
        <w:gridCol w:w="1205"/>
        <w:gridCol w:w="296"/>
        <w:gridCol w:w="1349"/>
      </w:tblGrid>
      <w:tr w:rsidR="00F07FA3" w14:paraId="738A7F88" w14:textId="77777777">
        <w:trPr>
          <w:gridBefore w:val="3"/>
          <w:wBefore w:w="7150" w:type="dxa"/>
          <w:trHeight w:val="280"/>
        </w:trPr>
        <w:tc>
          <w:tcPr>
            <w:tcW w:w="1501" w:type="dxa"/>
            <w:gridSpan w:val="2"/>
            <w:tcBorders>
              <w:top w:val="nil"/>
              <w:left w:val="nil"/>
              <w:bottom w:val="nil"/>
              <w:right w:val="single" w:sz="6" w:space="0" w:color="auto"/>
            </w:tcBorders>
            <w:vAlign w:val="center"/>
          </w:tcPr>
          <w:p w14:paraId="3E6BCF19" w14:textId="77777777" w:rsidR="00F07FA3" w:rsidRDefault="006A0F59">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49" w:type="dxa"/>
            <w:tcBorders>
              <w:top w:val="single" w:sz="6" w:space="0" w:color="auto"/>
              <w:left w:val="single" w:sz="6" w:space="0" w:color="auto"/>
              <w:bottom w:val="single" w:sz="6" w:space="0" w:color="auto"/>
            </w:tcBorders>
          </w:tcPr>
          <w:p w14:paraId="48F4D48A" w14:textId="77777777" w:rsidR="00F07FA3" w:rsidRDefault="006A0F59">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1801003</w:t>
            </w:r>
          </w:p>
        </w:tc>
      </w:tr>
      <w:tr w:rsidR="00F07FA3" w14:paraId="7D59040D" w14:textId="77777777">
        <w:trPr>
          <w:trHeight w:val="530"/>
        </w:trPr>
        <w:tc>
          <w:tcPr>
            <w:tcW w:w="5850" w:type="dxa"/>
            <w:tcBorders>
              <w:top w:val="single" w:sz="6" w:space="0" w:color="auto"/>
              <w:bottom w:val="single" w:sz="6" w:space="0" w:color="auto"/>
              <w:right w:val="single" w:sz="6" w:space="0" w:color="auto"/>
            </w:tcBorders>
            <w:shd w:val="clear" w:color="auto" w:fill="E6E6E6"/>
            <w:vAlign w:val="center"/>
          </w:tcPr>
          <w:p w14:paraId="234B769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21119E8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14:paraId="3BFB7DC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vAlign w:val="center"/>
          </w:tcPr>
          <w:p w14:paraId="3A161CB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F07FA3" w14:paraId="762CA826" w14:textId="77777777">
        <w:trPr>
          <w:trHeight w:val="200"/>
        </w:trPr>
        <w:tc>
          <w:tcPr>
            <w:tcW w:w="5850" w:type="dxa"/>
            <w:tcBorders>
              <w:top w:val="single" w:sz="6" w:space="0" w:color="auto"/>
              <w:bottom w:val="single" w:sz="6" w:space="0" w:color="auto"/>
              <w:right w:val="single" w:sz="6" w:space="0" w:color="auto"/>
            </w:tcBorders>
            <w:shd w:val="clear" w:color="auto" w:fill="E6E6E6"/>
          </w:tcPr>
          <w:p w14:paraId="5AFD69E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14:paraId="46D55EA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14:paraId="029DC17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14:paraId="7913583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F07FA3" w14:paraId="23699511" w14:textId="77777777">
        <w:trPr>
          <w:trHeight w:val="200"/>
        </w:trPr>
        <w:tc>
          <w:tcPr>
            <w:tcW w:w="5850" w:type="dxa"/>
            <w:tcBorders>
              <w:top w:val="single" w:sz="6" w:space="0" w:color="auto"/>
              <w:bottom w:val="single" w:sz="6" w:space="0" w:color="auto"/>
              <w:right w:val="single" w:sz="6" w:space="0" w:color="auto"/>
            </w:tcBorders>
            <w:vAlign w:val="center"/>
          </w:tcPr>
          <w:p w14:paraId="2A3BAD1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Чистий дохід від 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14:paraId="4E6D46B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13ECD1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1 867 290</w:t>
            </w:r>
          </w:p>
        </w:tc>
        <w:tc>
          <w:tcPr>
            <w:tcW w:w="1645" w:type="dxa"/>
            <w:gridSpan w:val="2"/>
            <w:tcBorders>
              <w:top w:val="single" w:sz="6" w:space="0" w:color="auto"/>
              <w:left w:val="single" w:sz="6" w:space="0" w:color="auto"/>
              <w:bottom w:val="single" w:sz="6" w:space="0" w:color="auto"/>
            </w:tcBorders>
            <w:vAlign w:val="center"/>
          </w:tcPr>
          <w:p w14:paraId="714FF4A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4 343 846</w:t>
            </w:r>
          </w:p>
        </w:tc>
      </w:tr>
      <w:tr w:rsidR="00F07FA3" w14:paraId="35FEDBAE" w14:textId="77777777">
        <w:trPr>
          <w:trHeight w:val="200"/>
        </w:trPr>
        <w:tc>
          <w:tcPr>
            <w:tcW w:w="5850" w:type="dxa"/>
            <w:tcBorders>
              <w:top w:val="single" w:sz="6" w:space="0" w:color="auto"/>
              <w:bottom w:val="single" w:sz="6" w:space="0" w:color="auto"/>
              <w:right w:val="single" w:sz="6" w:space="0" w:color="auto"/>
            </w:tcBorders>
            <w:vAlign w:val="center"/>
          </w:tcPr>
          <w:p w14:paraId="24888452"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Чисті зароблені страхові премії</w:t>
            </w:r>
          </w:p>
        </w:tc>
        <w:tc>
          <w:tcPr>
            <w:tcW w:w="776" w:type="dxa"/>
            <w:tcBorders>
              <w:top w:val="single" w:sz="6" w:space="0" w:color="auto"/>
              <w:left w:val="single" w:sz="6" w:space="0" w:color="auto"/>
              <w:bottom w:val="single" w:sz="6" w:space="0" w:color="auto"/>
              <w:right w:val="single" w:sz="6" w:space="0" w:color="auto"/>
            </w:tcBorders>
            <w:vAlign w:val="center"/>
          </w:tcPr>
          <w:p w14:paraId="2448FAC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EC99EF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37E3B76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7E35E083" w14:textId="77777777">
        <w:trPr>
          <w:trHeight w:val="200"/>
        </w:trPr>
        <w:tc>
          <w:tcPr>
            <w:tcW w:w="5850" w:type="dxa"/>
            <w:tcBorders>
              <w:top w:val="single" w:sz="6" w:space="0" w:color="auto"/>
              <w:bottom w:val="single" w:sz="6" w:space="0" w:color="auto"/>
              <w:right w:val="single" w:sz="6" w:space="0" w:color="auto"/>
            </w:tcBorders>
            <w:vAlign w:val="center"/>
          </w:tcPr>
          <w:p w14:paraId="0D3E7B1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Премії підписані,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14:paraId="3104721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2992B8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1926BD3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2200F6F0" w14:textId="77777777">
        <w:trPr>
          <w:trHeight w:val="200"/>
        </w:trPr>
        <w:tc>
          <w:tcPr>
            <w:tcW w:w="5850" w:type="dxa"/>
            <w:tcBorders>
              <w:top w:val="single" w:sz="6" w:space="0" w:color="auto"/>
              <w:bottom w:val="single" w:sz="6" w:space="0" w:color="auto"/>
              <w:right w:val="single" w:sz="6" w:space="0" w:color="auto"/>
            </w:tcBorders>
            <w:vAlign w:val="center"/>
          </w:tcPr>
          <w:p w14:paraId="73F2F34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Премії, передані у перестрахування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14:paraId="4A6AF39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40F756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60185EF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F07FA3" w14:paraId="6AAB5B49" w14:textId="77777777">
        <w:trPr>
          <w:trHeight w:val="200"/>
        </w:trPr>
        <w:tc>
          <w:tcPr>
            <w:tcW w:w="5850" w:type="dxa"/>
            <w:tcBorders>
              <w:top w:val="single" w:sz="6" w:space="0" w:color="auto"/>
              <w:bottom w:val="single" w:sz="6" w:space="0" w:color="auto"/>
              <w:right w:val="single" w:sz="6" w:space="0" w:color="auto"/>
            </w:tcBorders>
            <w:vAlign w:val="center"/>
          </w:tcPr>
          <w:p w14:paraId="1A0E25A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резерву незароблених премій,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14:paraId="2BC7A16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2013</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486F00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67B3756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2A319BAB" w14:textId="77777777">
        <w:trPr>
          <w:trHeight w:val="200"/>
        </w:trPr>
        <w:tc>
          <w:tcPr>
            <w:tcW w:w="5850" w:type="dxa"/>
            <w:tcBorders>
              <w:top w:val="single" w:sz="6" w:space="0" w:color="auto"/>
              <w:bottom w:val="single" w:sz="6" w:space="0" w:color="auto"/>
              <w:right w:val="single" w:sz="6" w:space="0" w:color="auto"/>
            </w:tcBorders>
            <w:vAlign w:val="center"/>
          </w:tcPr>
          <w:p w14:paraId="4AD9F72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частки перестраховиків у резерві незароблених премій</w:t>
            </w:r>
          </w:p>
        </w:tc>
        <w:tc>
          <w:tcPr>
            <w:tcW w:w="776" w:type="dxa"/>
            <w:tcBorders>
              <w:top w:val="single" w:sz="6" w:space="0" w:color="auto"/>
              <w:left w:val="single" w:sz="6" w:space="0" w:color="auto"/>
              <w:bottom w:val="single" w:sz="6" w:space="0" w:color="auto"/>
              <w:right w:val="single" w:sz="6" w:space="0" w:color="auto"/>
            </w:tcBorders>
            <w:vAlign w:val="center"/>
          </w:tcPr>
          <w:p w14:paraId="26EC7CA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2014</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975C29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15B70B1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2B37FBD0" w14:textId="77777777">
        <w:trPr>
          <w:trHeight w:val="200"/>
        </w:trPr>
        <w:tc>
          <w:tcPr>
            <w:tcW w:w="5850" w:type="dxa"/>
            <w:tcBorders>
              <w:top w:val="single" w:sz="6" w:space="0" w:color="auto"/>
              <w:bottom w:val="single" w:sz="6" w:space="0" w:color="auto"/>
              <w:right w:val="single" w:sz="6" w:space="0" w:color="auto"/>
            </w:tcBorders>
            <w:vAlign w:val="center"/>
          </w:tcPr>
          <w:p w14:paraId="4C2DC3F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Собівартість реалізованої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14:paraId="12C2BFB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4413D5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( 312 471 )</w:t>
            </w:r>
          </w:p>
        </w:tc>
        <w:tc>
          <w:tcPr>
            <w:tcW w:w="1645" w:type="dxa"/>
            <w:gridSpan w:val="2"/>
            <w:tcBorders>
              <w:top w:val="single" w:sz="6" w:space="0" w:color="auto"/>
              <w:left w:val="single" w:sz="6" w:space="0" w:color="auto"/>
              <w:bottom w:val="single" w:sz="6" w:space="0" w:color="auto"/>
            </w:tcBorders>
            <w:vAlign w:val="center"/>
          </w:tcPr>
          <w:p w14:paraId="65DB5AD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( 1 288 180 )</w:t>
            </w:r>
          </w:p>
        </w:tc>
      </w:tr>
      <w:tr w:rsidR="00F07FA3" w14:paraId="4E5700F1" w14:textId="77777777">
        <w:trPr>
          <w:trHeight w:val="200"/>
        </w:trPr>
        <w:tc>
          <w:tcPr>
            <w:tcW w:w="5850" w:type="dxa"/>
            <w:tcBorders>
              <w:top w:val="single" w:sz="6" w:space="0" w:color="auto"/>
              <w:bottom w:val="single" w:sz="6" w:space="0" w:color="auto"/>
              <w:right w:val="single" w:sz="6" w:space="0" w:color="auto"/>
            </w:tcBorders>
            <w:vAlign w:val="center"/>
          </w:tcPr>
          <w:p w14:paraId="1DC4260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Чисті понесені збитки за страховими виплатами</w:t>
            </w:r>
          </w:p>
        </w:tc>
        <w:tc>
          <w:tcPr>
            <w:tcW w:w="776" w:type="dxa"/>
            <w:tcBorders>
              <w:top w:val="single" w:sz="6" w:space="0" w:color="auto"/>
              <w:left w:val="single" w:sz="6" w:space="0" w:color="auto"/>
              <w:bottom w:val="single" w:sz="6" w:space="0" w:color="auto"/>
              <w:right w:val="single" w:sz="6" w:space="0" w:color="auto"/>
            </w:tcBorders>
            <w:vAlign w:val="center"/>
          </w:tcPr>
          <w:p w14:paraId="08F33DE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2070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69B51B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3F9B92A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F07FA3" w14:paraId="19128700" w14:textId="77777777">
        <w:trPr>
          <w:trHeight w:val="200"/>
        </w:trPr>
        <w:tc>
          <w:tcPr>
            <w:tcW w:w="5850" w:type="dxa"/>
            <w:tcBorders>
              <w:top w:val="single" w:sz="6" w:space="0" w:color="auto"/>
              <w:bottom w:val="single" w:sz="6" w:space="0" w:color="auto"/>
              <w:right w:val="single" w:sz="6" w:space="0" w:color="auto"/>
            </w:tcBorders>
            <w:vAlign w:val="center"/>
          </w:tcPr>
          <w:p w14:paraId="7ACBEE52"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Валовий:</w:t>
            </w:r>
          </w:p>
          <w:p w14:paraId="7C82B8A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14:paraId="3DF291B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DCC27F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1 554 819</w:t>
            </w:r>
          </w:p>
        </w:tc>
        <w:tc>
          <w:tcPr>
            <w:tcW w:w="1645" w:type="dxa"/>
            <w:gridSpan w:val="2"/>
            <w:tcBorders>
              <w:top w:val="single" w:sz="6" w:space="0" w:color="auto"/>
              <w:left w:val="single" w:sz="6" w:space="0" w:color="auto"/>
              <w:bottom w:val="single" w:sz="6" w:space="0" w:color="auto"/>
            </w:tcBorders>
            <w:vAlign w:val="center"/>
          </w:tcPr>
          <w:p w14:paraId="3C26017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3 055 666</w:t>
            </w:r>
          </w:p>
        </w:tc>
      </w:tr>
      <w:tr w:rsidR="00F07FA3" w14:paraId="7FED99B8" w14:textId="77777777">
        <w:trPr>
          <w:trHeight w:val="200"/>
        </w:trPr>
        <w:tc>
          <w:tcPr>
            <w:tcW w:w="5850" w:type="dxa"/>
            <w:tcBorders>
              <w:top w:val="single" w:sz="6" w:space="0" w:color="auto"/>
              <w:bottom w:val="single" w:sz="6" w:space="0" w:color="auto"/>
              <w:right w:val="single" w:sz="6" w:space="0" w:color="auto"/>
            </w:tcBorders>
            <w:vAlign w:val="center"/>
          </w:tcPr>
          <w:p w14:paraId="76D1C5E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14:paraId="68A1B33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E641FE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022927E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F07FA3" w14:paraId="113F04C4" w14:textId="77777777">
        <w:trPr>
          <w:trHeight w:val="200"/>
        </w:trPr>
        <w:tc>
          <w:tcPr>
            <w:tcW w:w="5850" w:type="dxa"/>
            <w:tcBorders>
              <w:top w:val="single" w:sz="6" w:space="0" w:color="auto"/>
              <w:bottom w:val="single" w:sz="6" w:space="0" w:color="auto"/>
              <w:right w:val="single" w:sz="6" w:space="0" w:color="auto"/>
            </w:tcBorders>
            <w:vAlign w:val="center"/>
          </w:tcPr>
          <w:p w14:paraId="592F13E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(витрати) від зміни у резервах довгострокових зобов’язань</w:t>
            </w:r>
          </w:p>
        </w:tc>
        <w:tc>
          <w:tcPr>
            <w:tcW w:w="776" w:type="dxa"/>
            <w:tcBorders>
              <w:top w:val="single" w:sz="6" w:space="0" w:color="auto"/>
              <w:left w:val="single" w:sz="6" w:space="0" w:color="auto"/>
              <w:bottom w:val="single" w:sz="6" w:space="0" w:color="auto"/>
              <w:right w:val="single" w:sz="6" w:space="0" w:color="auto"/>
            </w:tcBorders>
            <w:vAlign w:val="center"/>
          </w:tcPr>
          <w:p w14:paraId="7E1AFFE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CD7EDD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32CD839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11A4E34A" w14:textId="77777777">
        <w:trPr>
          <w:trHeight w:val="200"/>
        </w:trPr>
        <w:tc>
          <w:tcPr>
            <w:tcW w:w="5850" w:type="dxa"/>
            <w:tcBorders>
              <w:top w:val="single" w:sz="6" w:space="0" w:color="auto"/>
              <w:bottom w:val="single" w:sz="6" w:space="0" w:color="auto"/>
              <w:right w:val="single" w:sz="6" w:space="0" w:color="auto"/>
            </w:tcBorders>
            <w:vAlign w:val="center"/>
          </w:tcPr>
          <w:p w14:paraId="39A687C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(витрати) від зміни інших страхових резервів</w:t>
            </w:r>
          </w:p>
        </w:tc>
        <w:tc>
          <w:tcPr>
            <w:tcW w:w="776" w:type="dxa"/>
            <w:tcBorders>
              <w:top w:val="single" w:sz="6" w:space="0" w:color="auto"/>
              <w:left w:val="single" w:sz="6" w:space="0" w:color="auto"/>
              <w:bottom w:val="single" w:sz="6" w:space="0" w:color="auto"/>
              <w:right w:val="single" w:sz="6" w:space="0" w:color="auto"/>
            </w:tcBorders>
            <w:vAlign w:val="center"/>
          </w:tcPr>
          <w:p w14:paraId="44B4B0F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2F4F5D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6A88800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584342A3" w14:textId="77777777">
        <w:trPr>
          <w:trHeight w:val="200"/>
        </w:trPr>
        <w:tc>
          <w:tcPr>
            <w:tcW w:w="5850" w:type="dxa"/>
            <w:tcBorders>
              <w:top w:val="single" w:sz="6" w:space="0" w:color="auto"/>
              <w:bottom w:val="single" w:sz="6" w:space="0" w:color="auto"/>
              <w:right w:val="single" w:sz="6" w:space="0" w:color="auto"/>
            </w:tcBorders>
            <w:vAlign w:val="center"/>
          </w:tcPr>
          <w:p w14:paraId="7DB057A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інших страхових резервів, валова сума</w:t>
            </w:r>
          </w:p>
        </w:tc>
        <w:tc>
          <w:tcPr>
            <w:tcW w:w="776" w:type="dxa"/>
            <w:tcBorders>
              <w:top w:val="single" w:sz="6" w:space="0" w:color="auto"/>
              <w:left w:val="single" w:sz="6" w:space="0" w:color="auto"/>
              <w:bottom w:val="single" w:sz="6" w:space="0" w:color="auto"/>
              <w:right w:val="single" w:sz="6" w:space="0" w:color="auto"/>
            </w:tcBorders>
            <w:vAlign w:val="center"/>
          </w:tcPr>
          <w:p w14:paraId="7120D18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2111</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3140D8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0357BEE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3CE1A46D" w14:textId="77777777">
        <w:trPr>
          <w:trHeight w:val="200"/>
        </w:trPr>
        <w:tc>
          <w:tcPr>
            <w:tcW w:w="5850" w:type="dxa"/>
            <w:tcBorders>
              <w:top w:val="single" w:sz="6" w:space="0" w:color="auto"/>
              <w:bottom w:val="single" w:sz="6" w:space="0" w:color="auto"/>
              <w:right w:val="single" w:sz="6" w:space="0" w:color="auto"/>
            </w:tcBorders>
            <w:vAlign w:val="center"/>
          </w:tcPr>
          <w:p w14:paraId="2760533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частки перестраховиків в інших страхових резервах</w:t>
            </w:r>
          </w:p>
        </w:tc>
        <w:tc>
          <w:tcPr>
            <w:tcW w:w="776" w:type="dxa"/>
            <w:tcBorders>
              <w:top w:val="single" w:sz="6" w:space="0" w:color="auto"/>
              <w:left w:val="single" w:sz="6" w:space="0" w:color="auto"/>
              <w:bottom w:val="single" w:sz="6" w:space="0" w:color="auto"/>
              <w:right w:val="single" w:sz="6" w:space="0" w:color="auto"/>
            </w:tcBorders>
            <w:vAlign w:val="center"/>
          </w:tcPr>
          <w:p w14:paraId="3564287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2112</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E71106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328F41F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289FB391" w14:textId="77777777">
        <w:trPr>
          <w:trHeight w:val="200"/>
        </w:trPr>
        <w:tc>
          <w:tcPr>
            <w:tcW w:w="5850" w:type="dxa"/>
            <w:tcBorders>
              <w:top w:val="single" w:sz="6" w:space="0" w:color="auto"/>
              <w:bottom w:val="single" w:sz="6" w:space="0" w:color="auto"/>
              <w:right w:val="single" w:sz="6" w:space="0" w:color="auto"/>
            </w:tcBorders>
            <w:vAlign w:val="center"/>
          </w:tcPr>
          <w:p w14:paraId="376DB65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доходи</w:t>
            </w:r>
          </w:p>
        </w:tc>
        <w:tc>
          <w:tcPr>
            <w:tcW w:w="776" w:type="dxa"/>
            <w:tcBorders>
              <w:top w:val="single" w:sz="6" w:space="0" w:color="auto"/>
              <w:left w:val="single" w:sz="6" w:space="0" w:color="auto"/>
              <w:bottom w:val="single" w:sz="6" w:space="0" w:color="auto"/>
              <w:right w:val="single" w:sz="6" w:space="0" w:color="auto"/>
            </w:tcBorders>
            <w:vAlign w:val="center"/>
          </w:tcPr>
          <w:p w14:paraId="06F867F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2BA4CF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677 382</w:t>
            </w:r>
          </w:p>
        </w:tc>
        <w:tc>
          <w:tcPr>
            <w:tcW w:w="1645" w:type="dxa"/>
            <w:gridSpan w:val="2"/>
            <w:tcBorders>
              <w:top w:val="single" w:sz="6" w:space="0" w:color="auto"/>
              <w:left w:val="single" w:sz="6" w:space="0" w:color="auto"/>
              <w:bottom w:val="single" w:sz="6" w:space="0" w:color="auto"/>
            </w:tcBorders>
            <w:vAlign w:val="center"/>
          </w:tcPr>
          <w:p w14:paraId="4026B94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115 388</w:t>
            </w:r>
          </w:p>
        </w:tc>
      </w:tr>
      <w:tr w:rsidR="00F07FA3" w14:paraId="4432C173" w14:textId="77777777">
        <w:trPr>
          <w:trHeight w:val="200"/>
        </w:trPr>
        <w:tc>
          <w:tcPr>
            <w:tcW w:w="5850" w:type="dxa"/>
            <w:tcBorders>
              <w:top w:val="single" w:sz="6" w:space="0" w:color="auto"/>
              <w:bottom w:val="single" w:sz="6" w:space="0" w:color="auto"/>
              <w:right w:val="single" w:sz="6" w:space="0" w:color="auto"/>
            </w:tcBorders>
            <w:vAlign w:val="center"/>
          </w:tcPr>
          <w:p w14:paraId="11B87E12"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14:paraId="6DC93B7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2121</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BFA8C7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35EC457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1ADA9D3E" w14:textId="77777777">
        <w:trPr>
          <w:trHeight w:val="200"/>
        </w:trPr>
        <w:tc>
          <w:tcPr>
            <w:tcW w:w="5850" w:type="dxa"/>
            <w:tcBorders>
              <w:top w:val="single" w:sz="6" w:space="0" w:color="auto"/>
              <w:bottom w:val="single" w:sz="6" w:space="0" w:color="auto"/>
              <w:right w:val="single" w:sz="6" w:space="0" w:color="auto"/>
            </w:tcBorders>
            <w:vAlign w:val="center"/>
          </w:tcPr>
          <w:p w14:paraId="6A3427F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14:paraId="6DEE7B6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2122</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102347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7CA32BF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3F234ABF" w14:textId="77777777">
        <w:trPr>
          <w:trHeight w:val="200"/>
        </w:trPr>
        <w:tc>
          <w:tcPr>
            <w:tcW w:w="5850" w:type="dxa"/>
            <w:tcBorders>
              <w:top w:val="single" w:sz="6" w:space="0" w:color="auto"/>
              <w:bottom w:val="single" w:sz="6" w:space="0" w:color="auto"/>
              <w:right w:val="single" w:sz="6" w:space="0" w:color="auto"/>
            </w:tcBorders>
            <w:vAlign w:val="center"/>
          </w:tcPr>
          <w:p w14:paraId="4FCF066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використання коштів, вивільнених від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14:paraId="54355DB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2123</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E58BCC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4D4DDCF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007E5BF4" w14:textId="77777777">
        <w:trPr>
          <w:trHeight w:val="200"/>
        </w:trPr>
        <w:tc>
          <w:tcPr>
            <w:tcW w:w="5850" w:type="dxa"/>
            <w:tcBorders>
              <w:top w:val="single" w:sz="6" w:space="0" w:color="auto"/>
              <w:bottom w:val="single" w:sz="6" w:space="0" w:color="auto"/>
              <w:right w:val="single" w:sz="6" w:space="0" w:color="auto"/>
            </w:tcBorders>
            <w:vAlign w:val="center"/>
          </w:tcPr>
          <w:p w14:paraId="47F758C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Адміністративні витрати</w:t>
            </w:r>
          </w:p>
        </w:tc>
        <w:tc>
          <w:tcPr>
            <w:tcW w:w="776" w:type="dxa"/>
            <w:tcBorders>
              <w:top w:val="single" w:sz="6" w:space="0" w:color="auto"/>
              <w:left w:val="single" w:sz="6" w:space="0" w:color="auto"/>
              <w:bottom w:val="single" w:sz="6" w:space="0" w:color="auto"/>
              <w:right w:val="single" w:sz="6" w:space="0" w:color="auto"/>
            </w:tcBorders>
            <w:vAlign w:val="center"/>
          </w:tcPr>
          <w:p w14:paraId="7714B60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2130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097590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( 152 321 )</w:t>
            </w:r>
          </w:p>
        </w:tc>
        <w:tc>
          <w:tcPr>
            <w:tcW w:w="1645" w:type="dxa"/>
            <w:gridSpan w:val="2"/>
            <w:tcBorders>
              <w:top w:val="single" w:sz="6" w:space="0" w:color="auto"/>
              <w:left w:val="single" w:sz="6" w:space="0" w:color="auto"/>
              <w:bottom w:val="single" w:sz="6" w:space="0" w:color="auto"/>
            </w:tcBorders>
            <w:vAlign w:val="center"/>
          </w:tcPr>
          <w:p w14:paraId="793EFD0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( 267 292 )</w:t>
            </w:r>
          </w:p>
        </w:tc>
      </w:tr>
      <w:tr w:rsidR="00F07FA3" w14:paraId="3FF9FCBC" w14:textId="77777777">
        <w:trPr>
          <w:trHeight w:val="200"/>
        </w:trPr>
        <w:tc>
          <w:tcPr>
            <w:tcW w:w="5850" w:type="dxa"/>
            <w:tcBorders>
              <w:top w:val="single" w:sz="6" w:space="0" w:color="auto"/>
              <w:bottom w:val="single" w:sz="6" w:space="0" w:color="auto"/>
              <w:right w:val="single" w:sz="6" w:space="0" w:color="auto"/>
            </w:tcBorders>
            <w:vAlign w:val="center"/>
          </w:tcPr>
          <w:p w14:paraId="0A9A41B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на збут</w:t>
            </w:r>
          </w:p>
        </w:tc>
        <w:tc>
          <w:tcPr>
            <w:tcW w:w="776" w:type="dxa"/>
            <w:tcBorders>
              <w:top w:val="single" w:sz="6" w:space="0" w:color="auto"/>
              <w:left w:val="single" w:sz="6" w:space="0" w:color="auto"/>
              <w:bottom w:val="single" w:sz="6" w:space="0" w:color="auto"/>
              <w:right w:val="single" w:sz="6" w:space="0" w:color="auto"/>
            </w:tcBorders>
            <w:vAlign w:val="center"/>
          </w:tcPr>
          <w:p w14:paraId="5AD8959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1EF0A4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( 781 255 )</w:t>
            </w:r>
          </w:p>
        </w:tc>
        <w:tc>
          <w:tcPr>
            <w:tcW w:w="1645" w:type="dxa"/>
            <w:gridSpan w:val="2"/>
            <w:tcBorders>
              <w:top w:val="single" w:sz="6" w:space="0" w:color="auto"/>
              <w:left w:val="single" w:sz="6" w:space="0" w:color="auto"/>
              <w:bottom w:val="single" w:sz="6" w:space="0" w:color="auto"/>
            </w:tcBorders>
            <w:vAlign w:val="center"/>
          </w:tcPr>
          <w:p w14:paraId="0A6AD85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( 1 487 108 )</w:t>
            </w:r>
          </w:p>
        </w:tc>
      </w:tr>
      <w:tr w:rsidR="00F07FA3" w14:paraId="022265B3" w14:textId="77777777">
        <w:trPr>
          <w:trHeight w:val="200"/>
        </w:trPr>
        <w:tc>
          <w:tcPr>
            <w:tcW w:w="5850" w:type="dxa"/>
            <w:tcBorders>
              <w:top w:val="single" w:sz="6" w:space="0" w:color="auto"/>
              <w:bottom w:val="single" w:sz="6" w:space="0" w:color="auto"/>
              <w:right w:val="single" w:sz="6" w:space="0" w:color="auto"/>
            </w:tcBorders>
            <w:vAlign w:val="center"/>
          </w:tcPr>
          <w:p w14:paraId="7461998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14:paraId="5F4CAD9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BAC149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( 525 554 )</w:t>
            </w:r>
          </w:p>
        </w:tc>
        <w:tc>
          <w:tcPr>
            <w:tcW w:w="1645" w:type="dxa"/>
            <w:gridSpan w:val="2"/>
            <w:tcBorders>
              <w:top w:val="single" w:sz="6" w:space="0" w:color="auto"/>
              <w:left w:val="single" w:sz="6" w:space="0" w:color="auto"/>
              <w:bottom w:val="single" w:sz="6" w:space="0" w:color="auto"/>
            </w:tcBorders>
            <w:vAlign w:val="center"/>
          </w:tcPr>
          <w:p w14:paraId="339F523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( 252 069 )</w:t>
            </w:r>
          </w:p>
        </w:tc>
      </w:tr>
      <w:tr w:rsidR="00F07FA3" w14:paraId="04C93457" w14:textId="77777777">
        <w:trPr>
          <w:trHeight w:val="200"/>
        </w:trPr>
        <w:tc>
          <w:tcPr>
            <w:tcW w:w="5850" w:type="dxa"/>
            <w:tcBorders>
              <w:top w:val="single" w:sz="6" w:space="0" w:color="auto"/>
              <w:bottom w:val="single" w:sz="6" w:space="0" w:color="auto"/>
              <w:right w:val="single" w:sz="6" w:space="0" w:color="auto"/>
            </w:tcBorders>
            <w:vAlign w:val="center"/>
          </w:tcPr>
          <w:p w14:paraId="7CA4235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від зміни вартості активів, які оцінюються за справедливою вартістю</w:t>
            </w:r>
          </w:p>
        </w:tc>
        <w:tc>
          <w:tcPr>
            <w:tcW w:w="776" w:type="dxa"/>
            <w:tcBorders>
              <w:top w:val="single" w:sz="6" w:space="0" w:color="auto"/>
              <w:left w:val="single" w:sz="6" w:space="0" w:color="auto"/>
              <w:bottom w:val="single" w:sz="6" w:space="0" w:color="auto"/>
              <w:right w:val="single" w:sz="6" w:space="0" w:color="auto"/>
            </w:tcBorders>
            <w:vAlign w:val="center"/>
          </w:tcPr>
          <w:p w14:paraId="3FECE45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2181</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E00309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68544AD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2E300FFC" w14:textId="77777777">
        <w:trPr>
          <w:trHeight w:val="200"/>
        </w:trPr>
        <w:tc>
          <w:tcPr>
            <w:tcW w:w="5850" w:type="dxa"/>
            <w:tcBorders>
              <w:top w:val="single" w:sz="6" w:space="0" w:color="auto"/>
              <w:bottom w:val="single" w:sz="6" w:space="0" w:color="auto"/>
              <w:right w:val="single" w:sz="6" w:space="0" w:color="auto"/>
            </w:tcBorders>
            <w:vAlign w:val="center"/>
          </w:tcPr>
          <w:p w14:paraId="35E9B39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від первісного визнання біологічних активів і сільськогосподарської продукції</w:t>
            </w:r>
          </w:p>
        </w:tc>
        <w:tc>
          <w:tcPr>
            <w:tcW w:w="776" w:type="dxa"/>
            <w:tcBorders>
              <w:top w:val="single" w:sz="6" w:space="0" w:color="auto"/>
              <w:left w:val="single" w:sz="6" w:space="0" w:color="auto"/>
              <w:bottom w:val="single" w:sz="6" w:space="0" w:color="auto"/>
              <w:right w:val="single" w:sz="6" w:space="0" w:color="auto"/>
            </w:tcBorders>
            <w:vAlign w:val="center"/>
          </w:tcPr>
          <w:p w14:paraId="619B745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2182</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3CBB25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58862B1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25A695DD" w14:textId="77777777">
        <w:trPr>
          <w:trHeight w:val="200"/>
        </w:trPr>
        <w:tc>
          <w:tcPr>
            <w:tcW w:w="5850" w:type="dxa"/>
            <w:tcBorders>
              <w:top w:val="single" w:sz="6" w:space="0" w:color="auto"/>
              <w:bottom w:val="single" w:sz="6" w:space="0" w:color="auto"/>
              <w:right w:val="single" w:sz="6" w:space="0" w:color="auto"/>
            </w:tcBorders>
            <w:vAlign w:val="center"/>
          </w:tcPr>
          <w:p w14:paraId="04E20F5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Фінансовий результат від операційної діяльності:</w:t>
            </w:r>
          </w:p>
          <w:p w14:paraId="6F733972"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14:paraId="326FB72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2D182C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773 071</w:t>
            </w:r>
          </w:p>
        </w:tc>
        <w:tc>
          <w:tcPr>
            <w:tcW w:w="1645" w:type="dxa"/>
            <w:gridSpan w:val="2"/>
            <w:tcBorders>
              <w:top w:val="single" w:sz="6" w:space="0" w:color="auto"/>
              <w:left w:val="single" w:sz="6" w:space="0" w:color="auto"/>
              <w:bottom w:val="single" w:sz="6" w:space="0" w:color="auto"/>
            </w:tcBorders>
            <w:vAlign w:val="center"/>
          </w:tcPr>
          <w:p w14:paraId="3A929D3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1 164 585</w:t>
            </w:r>
          </w:p>
        </w:tc>
      </w:tr>
      <w:tr w:rsidR="00F07FA3" w14:paraId="0F4789DC" w14:textId="77777777">
        <w:trPr>
          <w:trHeight w:val="200"/>
        </w:trPr>
        <w:tc>
          <w:tcPr>
            <w:tcW w:w="5850" w:type="dxa"/>
            <w:tcBorders>
              <w:top w:val="single" w:sz="6" w:space="0" w:color="auto"/>
              <w:bottom w:val="single" w:sz="6" w:space="0" w:color="auto"/>
              <w:right w:val="single" w:sz="6" w:space="0" w:color="auto"/>
            </w:tcBorders>
            <w:vAlign w:val="center"/>
          </w:tcPr>
          <w:p w14:paraId="02CFF6F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14:paraId="7F41ED4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F3848D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4D4FF3C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F07FA3" w14:paraId="6363CFEE" w14:textId="77777777">
        <w:trPr>
          <w:trHeight w:val="200"/>
        </w:trPr>
        <w:tc>
          <w:tcPr>
            <w:tcW w:w="5850" w:type="dxa"/>
            <w:tcBorders>
              <w:top w:val="single" w:sz="6" w:space="0" w:color="auto"/>
              <w:bottom w:val="single" w:sz="6" w:space="0" w:color="auto"/>
              <w:right w:val="single" w:sz="6" w:space="0" w:color="auto"/>
            </w:tcBorders>
            <w:vAlign w:val="center"/>
          </w:tcPr>
          <w:p w14:paraId="468086B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14:paraId="4BBD643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BB95E6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51667A0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724FCC26" w14:textId="77777777">
        <w:trPr>
          <w:trHeight w:val="200"/>
        </w:trPr>
        <w:tc>
          <w:tcPr>
            <w:tcW w:w="5850" w:type="dxa"/>
            <w:tcBorders>
              <w:top w:val="single" w:sz="6" w:space="0" w:color="auto"/>
              <w:bottom w:val="single" w:sz="6" w:space="0" w:color="auto"/>
              <w:right w:val="single" w:sz="6" w:space="0" w:color="auto"/>
            </w:tcBorders>
            <w:vAlign w:val="center"/>
          </w:tcPr>
          <w:p w14:paraId="072CCD8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фінансові доходи</w:t>
            </w:r>
          </w:p>
        </w:tc>
        <w:tc>
          <w:tcPr>
            <w:tcW w:w="776" w:type="dxa"/>
            <w:tcBorders>
              <w:top w:val="single" w:sz="6" w:space="0" w:color="auto"/>
              <w:left w:val="single" w:sz="6" w:space="0" w:color="auto"/>
              <w:bottom w:val="single" w:sz="6" w:space="0" w:color="auto"/>
              <w:right w:val="single" w:sz="6" w:space="0" w:color="auto"/>
            </w:tcBorders>
            <w:vAlign w:val="center"/>
          </w:tcPr>
          <w:p w14:paraId="5CD6903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E682AD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3 074</w:t>
            </w:r>
          </w:p>
        </w:tc>
        <w:tc>
          <w:tcPr>
            <w:tcW w:w="1645" w:type="dxa"/>
            <w:gridSpan w:val="2"/>
            <w:tcBorders>
              <w:top w:val="single" w:sz="6" w:space="0" w:color="auto"/>
              <w:left w:val="single" w:sz="6" w:space="0" w:color="auto"/>
              <w:bottom w:val="single" w:sz="6" w:space="0" w:color="auto"/>
            </w:tcBorders>
            <w:vAlign w:val="center"/>
          </w:tcPr>
          <w:p w14:paraId="6D41045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4 562</w:t>
            </w:r>
          </w:p>
        </w:tc>
      </w:tr>
      <w:tr w:rsidR="00F07FA3" w14:paraId="466B8090" w14:textId="77777777">
        <w:trPr>
          <w:trHeight w:val="200"/>
        </w:trPr>
        <w:tc>
          <w:tcPr>
            <w:tcW w:w="5850" w:type="dxa"/>
            <w:tcBorders>
              <w:top w:val="single" w:sz="6" w:space="0" w:color="auto"/>
              <w:bottom w:val="single" w:sz="6" w:space="0" w:color="auto"/>
              <w:right w:val="single" w:sz="6" w:space="0" w:color="auto"/>
            </w:tcBorders>
            <w:vAlign w:val="center"/>
          </w:tcPr>
          <w:p w14:paraId="7A57D28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доходи</w:t>
            </w:r>
          </w:p>
        </w:tc>
        <w:tc>
          <w:tcPr>
            <w:tcW w:w="776" w:type="dxa"/>
            <w:tcBorders>
              <w:top w:val="single" w:sz="6" w:space="0" w:color="auto"/>
              <w:left w:val="single" w:sz="6" w:space="0" w:color="auto"/>
              <w:bottom w:val="single" w:sz="6" w:space="0" w:color="auto"/>
              <w:right w:val="single" w:sz="6" w:space="0" w:color="auto"/>
            </w:tcBorders>
            <w:vAlign w:val="center"/>
          </w:tcPr>
          <w:p w14:paraId="16336CB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2240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DDE77D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2 877</w:t>
            </w:r>
          </w:p>
        </w:tc>
        <w:tc>
          <w:tcPr>
            <w:tcW w:w="1645" w:type="dxa"/>
            <w:gridSpan w:val="2"/>
            <w:tcBorders>
              <w:top w:val="single" w:sz="6" w:space="0" w:color="auto"/>
              <w:left w:val="single" w:sz="6" w:space="0" w:color="auto"/>
              <w:bottom w:val="single" w:sz="6" w:space="0" w:color="auto"/>
            </w:tcBorders>
            <w:vAlign w:val="center"/>
          </w:tcPr>
          <w:p w14:paraId="6AA7E79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21 216</w:t>
            </w:r>
          </w:p>
        </w:tc>
      </w:tr>
      <w:tr w:rsidR="00F07FA3" w14:paraId="25D59AE6" w14:textId="77777777">
        <w:trPr>
          <w:trHeight w:val="200"/>
        </w:trPr>
        <w:tc>
          <w:tcPr>
            <w:tcW w:w="5850" w:type="dxa"/>
            <w:tcBorders>
              <w:top w:val="single" w:sz="6" w:space="0" w:color="auto"/>
              <w:bottom w:val="single" w:sz="6" w:space="0" w:color="auto"/>
              <w:right w:val="single" w:sz="6" w:space="0" w:color="auto"/>
            </w:tcBorders>
            <w:vAlign w:val="center"/>
          </w:tcPr>
          <w:p w14:paraId="252FFAD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Дохід від благодійної допомоги</w:t>
            </w:r>
          </w:p>
        </w:tc>
        <w:tc>
          <w:tcPr>
            <w:tcW w:w="776" w:type="dxa"/>
            <w:tcBorders>
              <w:top w:val="single" w:sz="6" w:space="0" w:color="auto"/>
              <w:left w:val="single" w:sz="6" w:space="0" w:color="auto"/>
              <w:bottom w:val="single" w:sz="6" w:space="0" w:color="auto"/>
              <w:right w:val="single" w:sz="6" w:space="0" w:color="auto"/>
            </w:tcBorders>
            <w:vAlign w:val="center"/>
          </w:tcPr>
          <w:p w14:paraId="3CB5E9F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2241</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9DE3C0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4DB14CA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7FF3C20F" w14:textId="77777777">
        <w:trPr>
          <w:trHeight w:val="200"/>
        </w:trPr>
        <w:tc>
          <w:tcPr>
            <w:tcW w:w="5850" w:type="dxa"/>
            <w:tcBorders>
              <w:top w:val="single" w:sz="6" w:space="0" w:color="auto"/>
              <w:bottom w:val="single" w:sz="6" w:space="0" w:color="auto"/>
              <w:right w:val="single" w:sz="6" w:space="0" w:color="auto"/>
            </w:tcBorders>
            <w:vAlign w:val="center"/>
          </w:tcPr>
          <w:p w14:paraId="0EA43E4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Фінансові витрати</w:t>
            </w:r>
          </w:p>
        </w:tc>
        <w:tc>
          <w:tcPr>
            <w:tcW w:w="776" w:type="dxa"/>
            <w:tcBorders>
              <w:top w:val="single" w:sz="6" w:space="0" w:color="auto"/>
              <w:left w:val="single" w:sz="6" w:space="0" w:color="auto"/>
              <w:bottom w:val="single" w:sz="6" w:space="0" w:color="auto"/>
              <w:right w:val="single" w:sz="6" w:space="0" w:color="auto"/>
            </w:tcBorders>
            <w:vAlign w:val="center"/>
          </w:tcPr>
          <w:p w14:paraId="4DF6D42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135E79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( 47 444 )</w:t>
            </w:r>
          </w:p>
        </w:tc>
        <w:tc>
          <w:tcPr>
            <w:tcW w:w="1645" w:type="dxa"/>
            <w:gridSpan w:val="2"/>
            <w:tcBorders>
              <w:top w:val="single" w:sz="6" w:space="0" w:color="auto"/>
              <w:left w:val="single" w:sz="6" w:space="0" w:color="auto"/>
              <w:bottom w:val="single" w:sz="6" w:space="0" w:color="auto"/>
            </w:tcBorders>
            <w:vAlign w:val="center"/>
          </w:tcPr>
          <w:p w14:paraId="5C0326C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( 31 710 )</w:t>
            </w:r>
          </w:p>
        </w:tc>
      </w:tr>
      <w:tr w:rsidR="00F07FA3" w14:paraId="4AA48512" w14:textId="77777777">
        <w:trPr>
          <w:trHeight w:val="200"/>
        </w:trPr>
        <w:tc>
          <w:tcPr>
            <w:tcW w:w="5850" w:type="dxa"/>
            <w:tcBorders>
              <w:top w:val="single" w:sz="6" w:space="0" w:color="auto"/>
              <w:bottom w:val="single" w:sz="6" w:space="0" w:color="auto"/>
              <w:right w:val="single" w:sz="6" w:space="0" w:color="auto"/>
            </w:tcBorders>
            <w:vAlign w:val="center"/>
          </w:tcPr>
          <w:p w14:paraId="4568BFD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Втрати від участі в капіталі</w:t>
            </w:r>
          </w:p>
        </w:tc>
        <w:tc>
          <w:tcPr>
            <w:tcW w:w="776" w:type="dxa"/>
            <w:tcBorders>
              <w:top w:val="single" w:sz="6" w:space="0" w:color="auto"/>
              <w:left w:val="single" w:sz="6" w:space="0" w:color="auto"/>
              <w:bottom w:val="single" w:sz="6" w:space="0" w:color="auto"/>
              <w:right w:val="single" w:sz="6" w:space="0" w:color="auto"/>
            </w:tcBorders>
            <w:vAlign w:val="center"/>
          </w:tcPr>
          <w:p w14:paraId="5E95A2C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D91B0A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4933287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F07FA3" w14:paraId="77E63A45" w14:textId="77777777">
        <w:trPr>
          <w:trHeight w:val="200"/>
        </w:trPr>
        <w:tc>
          <w:tcPr>
            <w:tcW w:w="5850" w:type="dxa"/>
            <w:tcBorders>
              <w:top w:val="single" w:sz="6" w:space="0" w:color="auto"/>
              <w:bottom w:val="single" w:sz="6" w:space="0" w:color="auto"/>
              <w:right w:val="single" w:sz="6" w:space="0" w:color="auto"/>
            </w:tcBorders>
            <w:vAlign w:val="center"/>
          </w:tcPr>
          <w:p w14:paraId="2491D89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витрати</w:t>
            </w:r>
          </w:p>
        </w:tc>
        <w:tc>
          <w:tcPr>
            <w:tcW w:w="776" w:type="dxa"/>
            <w:tcBorders>
              <w:top w:val="single" w:sz="6" w:space="0" w:color="auto"/>
              <w:left w:val="single" w:sz="6" w:space="0" w:color="auto"/>
              <w:bottom w:val="single" w:sz="6" w:space="0" w:color="auto"/>
              <w:right w:val="single" w:sz="6" w:space="0" w:color="auto"/>
            </w:tcBorders>
            <w:vAlign w:val="center"/>
          </w:tcPr>
          <w:p w14:paraId="0A2EAC3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B90820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( 35 935 )</w:t>
            </w:r>
          </w:p>
        </w:tc>
        <w:tc>
          <w:tcPr>
            <w:tcW w:w="1645" w:type="dxa"/>
            <w:gridSpan w:val="2"/>
            <w:tcBorders>
              <w:top w:val="single" w:sz="6" w:space="0" w:color="auto"/>
              <w:left w:val="single" w:sz="6" w:space="0" w:color="auto"/>
              <w:bottom w:val="single" w:sz="6" w:space="0" w:color="auto"/>
            </w:tcBorders>
            <w:vAlign w:val="center"/>
          </w:tcPr>
          <w:p w14:paraId="31D9498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( 122 403 )</w:t>
            </w:r>
          </w:p>
        </w:tc>
      </w:tr>
      <w:tr w:rsidR="00F07FA3" w14:paraId="59598704" w14:textId="77777777">
        <w:trPr>
          <w:trHeight w:val="200"/>
        </w:trPr>
        <w:tc>
          <w:tcPr>
            <w:tcW w:w="5850" w:type="dxa"/>
            <w:tcBorders>
              <w:top w:val="single" w:sz="6" w:space="0" w:color="auto"/>
              <w:bottom w:val="single" w:sz="6" w:space="0" w:color="auto"/>
              <w:right w:val="single" w:sz="6" w:space="0" w:color="auto"/>
            </w:tcBorders>
            <w:vAlign w:val="center"/>
          </w:tcPr>
          <w:p w14:paraId="565669C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Прибуток (збиток) від впливу інфляції на монетарні статті</w:t>
            </w:r>
          </w:p>
        </w:tc>
        <w:tc>
          <w:tcPr>
            <w:tcW w:w="776" w:type="dxa"/>
            <w:tcBorders>
              <w:top w:val="single" w:sz="6" w:space="0" w:color="auto"/>
              <w:left w:val="single" w:sz="6" w:space="0" w:color="auto"/>
              <w:bottom w:val="single" w:sz="6" w:space="0" w:color="auto"/>
              <w:right w:val="single" w:sz="6" w:space="0" w:color="auto"/>
            </w:tcBorders>
            <w:vAlign w:val="center"/>
          </w:tcPr>
          <w:p w14:paraId="4C256CF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2D2CA0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7B9D372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685E6905" w14:textId="77777777">
        <w:trPr>
          <w:trHeight w:val="200"/>
        </w:trPr>
        <w:tc>
          <w:tcPr>
            <w:tcW w:w="5850" w:type="dxa"/>
            <w:tcBorders>
              <w:top w:val="single" w:sz="6" w:space="0" w:color="auto"/>
              <w:bottom w:val="single" w:sz="6" w:space="0" w:color="auto"/>
              <w:right w:val="single" w:sz="6" w:space="0" w:color="auto"/>
            </w:tcBorders>
            <w:vAlign w:val="center"/>
          </w:tcPr>
          <w:p w14:paraId="5A9D98F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Фінансовий результат до оподаткування:</w:t>
            </w:r>
          </w:p>
          <w:p w14:paraId="6B0226E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14:paraId="4C9A55D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7DBD35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695 643</w:t>
            </w:r>
          </w:p>
        </w:tc>
        <w:tc>
          <w:tcPr>
            <w:tcW w:w="1645" w:type="dxa"/>
            <w:gridSpan w:val="2"/>
            <w:tcBorders>
              <w:top w:val="single" w:sz="6" w:space="0" w:color="auto"/>
              <w:left w:val="single" w:sz="6" w:space="0" w:color="auto"/>
              <w:bottom w:val="single" w:sz="6" w:space="0" w:color="auto"/>
            </w:tcBorders>
            <w:vAlign w:val="center"/>
          </w:tcPr>
          <w:p w14:paraId="2746F62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1 036 250</w:t>
            </w:r>
          </w:p>
        </w:tc>
      </w:tr>
      <w:tr w:rsidR="00F07FA3" w14:paraId="6E1CBBC8" w14:textId="77777777">
        <w:trPr>
          <w:trHeight w:val="200"/>
        </w:trPr>
        <w:tc>
          <w:tcPr>
            <w:tcW w:w="5850" w:type="dxa"/>
            <w:tcBorders>
              <w:top w:val="single" w:sz="6" w:space="0" w:color="auto"/>
              <w:bottom w:val="single" w:sz="6" w:space="0" w:color="auto"/>
              <w:right w:val="single" w:sz="6" w:space="0" w:color="auto"/>
            </w:tcBorders>
            <w:vAlign w:val="center"/>
          </w:tcPr>
          <w:p w14:paraId="08EFD4C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14:paraId="73C1FE8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44F4C8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2137A0B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F07FA3" w14:paraId="1CE1B045" w14:textId="77777777">
        <w:trPr>
          <w:trHeight w:val="200"/>
        </w:trPr>
        <w:tc>
          <w:tcPr>
            <w:tcW w:w="5850" w:type="dxa"/>
            <w:tcBorders>
              <w:top w:val="single" w:sz="6" w:space="0" w:color="auto"/>
              <w:bottom w:val="single" w:sz="6" w:space="0" w:color="auto"/>
              <w:right w:val="single" w:sz="6" w:space="0" w:color="auto"/>
            </w:tcBorders>
            <w:vAlign w:val="center"/>
          </w:tcPr>
          <w:p w14:paraId="5F5CCFC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(дохід)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14:paraId="069CFE4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FD2FD7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131 957</w:t>
            </w:r>
          </w:p>
        </w:tc>
        <w:tc>
          <w:tcPr>
            <w:tcW w:w="1645" w:type="dxa"/>
            <w:gridSpan w:val="2"/>
            <w:tcBorders>
              <w:top w:val="single" w:sz="6" w:space="0" w:color="auto"/>
              <w:left w:val="single" w:sz="6" w:space="0" w:color="auto"/>
              <w:bottom w:val="single" w:sz="6" w:space="0" w:color="auto"/>
            </w:tcBorders>
            <w:vAlign w:val="center"/>
          </w:tcPr>
          <w:p w14:paraId="6C51E59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187 711</w:t>
            </w:r>
          </w:p>
        </w:tc>
      </w:tr>
      <w:tr w:rsidR="00F07FA3" w14:paraId="79BB71F4" w14:textId="77777777">
        <w:trPr>
          <w:trHeight w:val="200"/>
        </w:trPr>
        <w:tc>
          <w:tcPr>
            <w:tcW w:w="5850" w:type="dxa"/>
            <w:tcBorders>
              <w:top w:val="single" w:sz="6" w:space="0" w:color="auto"/>
              <w:bottom w:val="single" w:sz="6" w:space="0" w:color="auto"/>
              <w:right w:val="single" w:sz="6" w:space="0" w:color="auto"/>
            </w:tcBorders>
            <w:vAlign w:val="center"/>
          </w:tcPr>
          <w:p w14:paraId="1933F57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Прибуток (збиток) від припиненої діяльності після оподаткування</w:t>
            </w:r>
          </w:p>
        </w:tc>
        <w:tc>
          <w:tcPr>
            <w:tcW w:w="776" w:type="dxa"/>
            <w:tcBorders>
              <w:top w:val="single" w:sz="6" w:space="0" w:color="auto"/>
              <w:left w:val="single" w:sz="6" w:space="0" w:color="auto"/>
              <w:bottom w:val="single" w:sz="6" w:space="0" w:color="auto"/>
              <w:right w:val="single" w:sz="6" w:space="0" w:color="auto"/>
            </w:tcBorders>
            <w:vAlign w:val="center"/>
          </w:tcPr>
          <w:p w14:paraId="795C00F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99DC27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14396A9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115BDEBA" w14:textId="77777777">
        <w:trPr>
          <w:trHeight w:val="200"/>
        </w:trPr>
        <w:tc>
          <w:tcPr>
            <w:tcW w:w="5850" w:type="dxa"/>
            <w:tcBorders>
              <w:top w:val="single" w:sz="6" w:space="0" w:color="auto"/>
              <w:bottom w:val="single" w:sz="6" w:space="0" w:color="auto"/>
              <w:right w:val="single" w:sz="6" w:space="0" w:color="auto"/>
            </w:tcBorders>
            <w:vAlign w:val="center"/>
          </w:tcPr>
          <w:p w14:paraId="270F9FF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фінансовий результат:</w:t>
            </w:r>
          </w:p>
          <w:p w14:paraId="1D77B59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прибуток</w:t>
            </w:r>
          </w:p>
        </w:tc>
        <w:tc>
          <w:tcPr>
            <w:tcW w:w="776" w:type="dxa"/>
            <w:tcBorders>
              <w:top w:val="single" w:sz="6" w:space="0" w:color="auto"/>
              <w:left w:val="single" w:sz="6" w:space="0" w:color="auto"/>
              <w:bottom w:val="single" w:sz="6" w:space="0" w:color="auto"/>
              <w:right w:val="single" w:sz="6" w:space="0" w:color="auto"/>
            </w:tcBorders>
            <w:vAlign w:val="center"/>
          </w:tcPr>
          <w:p w14:paraId="147E684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073406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563 686</w:t>
            </w:r>
          </w:p>
        </w:tc>
        <w:tc>
          <w:tcPr>
            <w:tcW w:w="1645" w:type="dxa"/>
            <w:gridSpan w:val="2"/>
            <w:tcBorders>
              <w:top w:val="single" w:sz="6" w:space="0" w:color="auto"/>
              <w:left w:val="single" w:sz="6" w:space="0" w:color="auto"/>
              <w:bottom w:val="single" w:sz="6" w:space="0" w:color="auto"/>
            </w:tcBorders>
            <w:vAlign w:val="center"/>
          </w:tcPr>
          <w:p w14:paraId="7079F29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848 539</w:t>
            </w:r>
          </w:p>
        </w:tc>
      </w:tr>
      <w:tr w:rsidR="00F07FA3" w14:paraId="49397072" w14:textId="77777777">
        <w:trPr>
          <w:trHeight w:val="200"/>
        </w:trPr>
        <w:tc>
          <w:tcPr>
            <w:tcW w:w="5850" w:type="dxa"/>
            <w:tcBorders>
              <w:top w:val="single" w:sz="6" w:space="0" w:color="auto"/>
              <w:bottom w:val="single" w:sz="6" w:space="0" w:color="auto"/>
              <w:right w:val="single" w:sz="6" w:space="0" w:color="auto"/>
            </w:tcBorders>
            <w:vAlign w:val="center"/>
          </w:tcPr>
          <w:p w14:paraId="0C7C39A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збиток</w:t>
            </w:r>
          </w:p>
        </w:tc>
        <w:tc>
          <w:tcPr>
            <w:tcW w:w="776" w:type="dxa"/>
            <w:tcBorders>
              <w:top w:val="single" w:sz="6" w:space="0" w:color="auto"/>
              <w:left w:val="single" w:sz="6" w:space="0" w:color="auto"/>
              <w:bottom w:val="single" w:sz="6" w:space="0" w:color="auto"/>
              <w:right w:val="single" w:sz="6" w:space="0" w:color="auto"/>
            </w:tcBorders>
            <w:vAlign w:val="center"/>
          </w:tcPr>
          <w:p w14:paraId="14BC520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7A2826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50723A7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bl>
    <w:p w14:paraId="3B9BAC5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II. Сукупний дохід</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1729"/>
        <w:gridCol w:w="1645"/>
      </w:tblGrid>
      <w:tr w:rsidR="00F07FA3" w14:paraId="1277EB32" w14:textId="77777777">
        <w:trPr>
          <w:trHeight w:val="466"/>
        </w:trPr>
        <w:tc>
          <w:tcPr>
            <w:tcW w:w="5850" w:type="dxa"/>
            <w:tcBorders>
              <w:top w:val="single" w:sz="6" w:space="0" w:color="auto"/>
              <w:bottom w:val="single" w:sz="6" w:space="0" w:color="auto"/>
              <w:right w:val="single" w:sz="6" w:space="0" w:color="auto"/>
            </w:tcBorders>
            <w:shd w:val="clear" w:color="auto" w:fill="E6E6E6"/>
            <w:vAlign w:val="center"/>
          </w:tcPr>
          <w:p w14:paraId="5E305BA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0038F6C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245FF35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14:paraId="1007B35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F07FA3" w14:paraId="2606559C"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1D86A7C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51DFED4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169F01D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14:paraId="6D16FD7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F07FA3" w14:paraId="7D0E23A7" w14:textId="77777777">
        <w:trPr>
          <w:trHeight w:val="200"/>
        </w:trPr>
        <w:tc>
          <w:tcPr>
            <w:tcW w:w="5850" w:type="dxa"/>
            <w:tcBorders>
              <w:top w:val="single" w:sz="6" w:space="0" w:color="auto"/>
              <w:bottom w:val="single" w:sz="6" w:space="0" w:color="auto"/>
              <w:right w:val="single" w:sz="6" w:space="0" w:color="auto"/>
            </w:tcBorders>
            <w:vAlign w:val="center"/>
          </w:tcPr>
          <w:p w14:paraId="5C0F0EE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Дооцінка (уцінка)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14:paraId="48BC57F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2400</w:t>
            </w:r>
          </w:p>
        </w:tc>
        <w:tc>
          <w:tcPr>
            <w:tcW w:w="1729" w:type="dxa"/>
            <w:tcBorders>
              <w:top w:val="single" w:sz="6" w:space="0" w:color="auto"/>
              <w:left w:val="single" w:sz="6" w:space="0" w:color="auto"/>
              <w:bottom w:val="single" w:sz="6" w:space="0" w:color="auto"/>
              <w:right w:val="single" w:sz="6" w:space="0" w:color="auto"/>
            </w:tcBorders>
            <w:vAlign w:val="center"/>
          </w:tcPr>
          <w:p w14:paraId="7C88601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16DB7B1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140FFC2E" w14:textId="77777777">
        <w:trPr>
          <w:trHeight w:val="200"/>
        </w:trPr>
        <w:tc>
          <w:tcPr>
            <w:tcW w:w="5850" w:type="dxa"/>
            <w:tcBorders>
              <w:top w:val="single" w:sz="6" w:space="0" w:color="auto"/>
              <w:bottom w:val="single" w:sz="6" w:space="0" w:color="auto"/>
              <w:right w:val="single" w:sz="6" w:space="0" w:color="auto"/>
            </w:tcBorders>
            <w:vAlign w:val="center"/>
          </w:tcPr>
          <w:p w14:paraId="227AB90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Дооцінка (уцінка) фінансових інструментів</w:t>
            </w:r>
          </w:p>
        </w:tc>
        <w:tc>
          <w:tcPr>
            <w:tcW w:w="776" w:type="dxa"/>
            <w:tcBorders>
              <w:top w:val="single" w:sz="6" w:space="0" w:color="auto"/>
              <w:left w:val="single" w:sz="6" w:space="0" w:color="auto"/>
              <w:bottom w:val="single" w:sz="6" w:space="0" w:color="auto"/>
              <w:right w:val="single" w:sz="6" w:space="0" w:color="auto"/>
            </w:tcBorders>
            <w:vAlign w:val="center"/>
          </w:tcPr>
          <w:p w14:paraId="59180E3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2405</w:t>
            </w:r>
          </w:p>
        </w:tc>
        <w:tc>
          <w:tcPr>
            <w:tcW w:w="1729" w:type="dxa"/>
            <w:tcBorders>
              <w:top w:val="single" w:sz="6" w:space="0" w:color="auto"/>
              <w:left w:val="single" w:sz="6" w:space="0" w:color="auto"/>
              <w:bottom w:val="single" w:sz="6" w:space="0" w:color="auto"/>
              <w:right w:val="single" w:sz="6" w:space="0" w:color="auto"/>
            </w:tcBorders>
            <w:vAlign w:val="center"/>
          </w:tcPr>
          <w:p w14:paraId="0AE720D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5FE29F8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318C3321" w14:textId="77777777">
        <w:trPr>
          <w:trHeight w:val="200"/>
        </w:trPr>
        <w:tc>
          <w:tcPr>
            <w:tcW w:w="5850" w:type="dxa"/>
            <w:tcBorders>
              <w:top w:val="single" w:sz="6" w:space="0" w:color="auto"/>
              <w:bottom w:val="single" w:sz="6" w:space="0" w:color="auto"/>
              <w:right w:val="single" w:sz="6" w:space="0" w:color="auto"/>
            </w:tcBorders>
            <w:vAlign w:val="center"/>
          </w:tcPr>
          <w:p w14:paraId="444A324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Накопичені курсові різниці</w:t>
            </w:r>
          </w:p>
        </w:tc>
        <w:tc>
          <w:tcPr>
            <w:tcW w:w="776" w:type="dxa"/>
            <w:tcBorders>
              <w:top w:val="single" w:sz="6" w:space="0" w:color="auto"/>
              <w:left w:val="single" w:sz="6" w:space="0" w:color="auto"/>
              <w:bottom w:val="single" w:sz="6" w:space="0" w:color="auto"/>
              <w:right w:val="single" w:sz="6" w:space="0" w:color="auto"/>
            </w:tcBorders>
            <w:vAlign w:val="center"/>
          </w:tcPr>
          <w:p w14:paraId="6D777EC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2410</w:t>
            </w:r>
          </w:p>
        </w:tc>
        <w:tc>
          <w:tcPr>
            <w:tcW w:w="1729" w:type="dxa"/>
            <w:tcBorders>
              <w:top w:val="single" w:sz="6" w:space="0" w:color="auto"/>
              <w:left w:val="single" w:sz="6" w:space="0" w:color="auto"/>
              <w:bottom w:val="single" w:sz="6" w:space="0" w:color="auto"/>
              <w:right w:val="single" w:sz="6" w:space="0" w:color="auto"/>
            </w:tcBorders>
            <w:vAlign w:val="center"/>
          </w:tcPr>
          <w:p w14:paraId="1C482A0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178056B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3E5D69A5" w14:textId="77777777">
        <w:trPr>
          <w:trHeight w:val="200"/>
        </w:trPr>
        <w:tc>
          <w:tcPr>
            <w:tcW w:w="5850" w:type="dxa"/>
            <w:tcBorders>
              <w:top w:val="single" w:sz="6" w:space="0" w:color="auto"/>
              <w:bottom w:val="single" w:sz="6" w:space="0" w:color="auto"/>
              <w:right w:val="single" w:sz="6" w:space="0" w:color="auto"/>
            </w:tcBorders>
            <w:vAlign w:val="center"/>
          </w:tcPr>
          <w:p w14:paraId="6A9241B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Частка іншого сукупного доходу асоційованих та спільних підприємств</w:t>
            </w:r>
          </w:p>
        </w:tc>
        <w:tc>
          <w:tcPr>
            <w:tcW w:w="776" w:type="dxa"/>
            <w:tcBorders>
              <w:top w:val="single" w:sz="6" w:space="0" w:color="auto"/>
              <w:left w:val="single" w:sz="6" w:space="0" w:color="auto"/>
              <w:bottom w:val="single" w:sz="6" w:space="0" w:color="auto"/>
              <w:right w:val="single" w:sz="6" w:space="0" w:color="auto"/>
            </w:tcBorders>
            <w:vAlign w:val="center"/>
          </w:tcPr>
          <w:p w14:paraId="07F0FE2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2415</w:t>
            </w:r>
          </w:p>
        </w:tc>
        <w:tc>
          <w:tcPr>
            <w:tcW w:w="1729" w:type="dxa"/>
            <w:tcBorders>
              <w:top w:val="single" w:sz="6" w:space="0" w:color="auto"/>
              <w:left w:val="single" w:sz="6" w:space="0" w:color="auto"/>
              <w:bottom w:val="single" w:sz="6" w:space="0" w:color="auto"/>
              <w:right w:val="single" w:sz="6" w:space="0" w:color="auto"/>
            </w:tcBorders>
            <w:vAlign w:val="center"/>
          </w:tcPr>
          <w:p w14:paraId="4353CA4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14:paraId="00830B8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03B478D3" w14:textId="77777777">
        <w:trPr>
          <w:trHeight w:val="200"/>
        </w:trPr>
        <w:tc>
          <w:tcPr>
            <w:tcW w:w="5850" w:type="dxa"/>
            <w:tcBorders>
              <w:top w:val="single" w:sz="6" w:space="0" w:color="auto"/>
              <w:bottom w:val="single" w:sz="6" w:space="0" w:color="auto"/>
              <w:right w:val="single" w:sz="6" w:space="0" w:color="auto"/>
            </w:tcBorders>
            <w:vAlign w:val="center"/>
          </w:tcPr>
          <w:p w14:paraId="20AABC9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w:t>
            </w:r>
          </w:p>
        </w:tc>
        <w:tc>
          <w:tcPr>
            <w:tcW w:w="776" w:type="dxa"/>
            <w:tcBorders>
              <w:top w:val="single" w:sz="6" w:space="0" w:color="auto"/>
              <w:left w:val="single" w:sz="6" w:space="0" w:color="auto"/>
              <w:bottom w:val="single" w:sz="6" w:space="0" w:color="auto"/>
              <w:right w:val="single" w:sz="6" w:space="0" w:color="auto"/>
            </w:tcBorders>
            <w:vAlign w:val="center"/>
          </w:tcPr>
          <w:p w14:paraId="5112473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2445</w:t>
            </w:r>
          </w:p>
        </w:tc>
        <w:tc>
          <w:tcPr>
            <w:tcW w:w="1729" w:type="dxa"/>
            <w:tcBorders>
              <w:top w:val="single" w:sz="6" w:space="0" w:color="auto"/>
              <w:left w:val="single" w:sz="6" w:space="0" w:color="auto"/>
              <w:bottom w:val="single" w:sz="6" w:space="0" w:color="auto"/>
              <w:right w:val="single" w:sz="6" w:space="0" w:color="auto"/>
            </w:tcBorders>
            <w:vAlign w:val="center"/>
          </w:tcPr>
          <w:p w14:paraId="45422E8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9 142</w:t>
            </w:r>
          </w:p>
        </w:tc>
        <w:tc>
          <w:tcPr>
            <w:tcW w:w="1645" w:type="dxa"/>
            <w:tcBorders>
              <w:top w:val="single" w:sz="6" w:space="0" w:color="auto"/>
              <w:left w:val="single" w:sz="6" w:space="0" w:color="auto"/>
              <w:bottom w:val="single" w:sz="6" w:space="0" w:color="auto"/>
            </w:tcBorders>
            <w:vAlign w:val="center"/>
          </w:tcPr>
          <w:p w14:paraId="17005B1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533</w:t>
            </w:r>
          </w:p>
        </w:tc>
      </w:tr>
      <w:tr w:rsidR="00F07FA3" w14:paraId="421861A5"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3D8BF1D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 до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3CC9D85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267D588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9 142</w:t>
            </w:r>
          </w:p>
        </w:tc>
        <w:tc>
          <w:tcPr>
            <w:tcW w:w="1645" w:type="dxa"/>
            <w:tcBorders>
              <w:top w:val="single" w:sz="6" w:space="0" w:color="auto"/>
              <w:left w:val="single" w:sz="6" w:space="0" w:color="auto"/>
              <w:bottom w:val="single" w:sz="6" w:space="0" w:color="auto"/>
            </w:tcBorders>
            <w:shd w:val="clear" w:color="auto" w:fill="E6E6E6"/>
            <w:vAlign w:val="center"/>
          </w:tcPr>
          <w:p w14:paraId="31B9DB2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533</w:t>
            </w:r>
          </w:p>
        </w:tc>
      </w:tr>
      <w:tr w:rsidR="00F07FA3" w14:paraId="3D0D83C2" w14:textId="77777777">
        <w:trPr>
          <w:trHeight w:val="200"/>
        </w:trPr>
        <w:tc>
          <w:tcPr>
            <w:tcW w:w="5850" w:type="dxa"/>
            <w:tcBorders>
              <w:top w:val="single" w:sz="6" w:space="0" w:color="auto"/>
              <w:bottom w:val="single" w:sz="6" w:space="0" w:color="auto"/>
              <w:right w:val="single" w:sz="6" w:space="0" w:color="auto"/>
            </w:tcBorders>
            <w:vAlign w:val="center"/>
          </w:tcPr>
          <w:p w14:paraId="3C66DCE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Податок на прибуток, пов’язаний з іншим сукупним доходом</w:t>
            </w:r>
          </w:p>
        </w:tc>
        <w:tc>
          <w:tcPr>
            <w:tcW w:w="776" w:type="dxa"/>
            <w:tcBorders>
              <w:top w:val="single" w:sz="6" w:space="0" w:color="auto"/>
              <w:left w:val="single" w:sz="6" w:space="0" w:color="auto"/>
              <w:bottom w:val="single" w:sz="6" w:space="0" w:color="auto"/>
              <w:right w:val="single" w:sz="6" w:space="0" w:color="auto"/>
            </w:tcBorders>
            <w:vAlign w:val="center"/>
          </w:tcPr>
          <w:p w14:paraId="5136056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2455</w:t>
            </w:r>
          </w:p>
        </w:tc>
        <w:tc>
          <w:tcPr>
            <w:tcW w:w="1729" w:type="dxa"/>
            <w:tcBorders>
              <w:top w:val="single" w:sz="6" w:space="0" w:color="auto"/>
              <w:left w:val="single" w:sz="6" w:space="0" w:color="auto"/>
              <w:bottom w:val="single" w:sz="6" w:space="0" w:color="auto"/>
              <w:right w:val="single" w:sz="6" w:space="0" w:color="auto"/>
            </w:tcBorders>
            <w:vAlign w:val="center"/>
          </w:tcPr>
          <w:p w14:paraId="2079243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tcBorders>
              <w:top w:val="single" w:sz="6" w:space="0" w:color="auto"/>
              <w:left w:val="single" w:sz="6" w:space="0" w:color="auto"/>
              <w:bottom w:val="single" w:sz="6" w:space="0" w:color="auto"/>
            </w:tcBorders>
            <w:vAlign w:val="center"/>
          </w:tcPr>
          <w:p w14:paraId="626E505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F07FA3" w14:paraId="7FF86B6B"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4A84750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Інший сукупний дохід після оподаткування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568984C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2460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74B8735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9 142</w:t>
            </w:r>
          </w:p>
        </w:tc>
        <w:tc>
          <w:tcPr>
            <w:tcW w:w="1645" w:type="dxa"/>
            <w:tcBorders>
              <w:top w:val="single" w:sz="6" w:space="0" w:color="auto"/>
              <w:left w:val="single" w:sz="6" w:space="0" w:color="auto"/>
              <w:bottom w:val="single" w:sz="6" w:space="0" w:color="auto"/>
            </w:tcBorders>
            <w:shd w:val="clear" w:color="auto" w:fill="E6E6E6"/>
            <w:vAlign w:val="center"/>
          </w:tcPr>
          <w:p w14:paraId="632E3D7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533</w:t>
            </w:r>
          </w:p>
        </w:tc>
      </w:tr>
      <w:tr w:rsidR="00F07FA3" w14:paraId="5EB7892A"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783DF7B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Сукупний дохід (сума рядків 2350, 2355 та 2460)</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7C55B78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2465</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7F6F3E0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572 828</w:t>
            </w:r>
          </w:p>
        </w:tc>
        <w:tc>
          <w:tcPr>
            <w:tcW w:w="1645" w:type="dxa"/>
            <w:tcBorders>
              <w:top w:val="single" w:sz="6" w:space="0" w:color="auto"/>
              <w:left w:val="single" w:sz="6" w:space="0" w:color="auto"/>
              <w:bottom w:val="single" w:sz="6" w:space="0" w:color="auto"/>
            </w:tcBorders>
            <w:shd w:val="clear" w:color="auto" w:fill="E6E6E6"/>
            <w:vAlign w:val="center"/>
          </w:tcPr>
          <w:p w14:paraId="69AAF64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848 006</w:t>
            </w:r>
          </w:p>
        </w:tc>
      </w:tr>
    </w:tbl>
    <w:p w14:paraId="4215FC0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III. Елементи операційних витрат</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1729"/>
        <w:gridCol w:w="1645"/>
      </w:tblGrid>
      <w:tr w:rsidR="00F07FA3" w14:paraId="31068F2D" w14:textId="77777777">
        <w:trPr>
          <w:trHeight w:val="466"/>
        </w:trPr>
        <w:tc>
          <w:tcPr>
            <w:tcW w:w="5850" w:type="dxa"/>
            <w:tcBorders>
              <w:top w:val="single" w:sz="6" w:space="0" w:color="auto"/>
              <w:bottom w:val="single" w:sz="6" w:space="0" w:color="auto"/>
              <w:right w:val="single" w:sz="6" w:space="0" w:color="auto"/>
            </w:tcBorders>
            <w:shd w:val="clear" w:color="auto" w:fill="E6E6E6"/>
            <w:vAlign w:val="center"/>
          </w:tcPr>
          <w:p w14:paraId="607193D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0041AB6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7258368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14:paraId="3D318D4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F07FA3" w14:paraId="08505099"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63AF80C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5EEBF41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1CFFC6C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14:paraId="1B78E75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F07FA3" w14:paraId="2C31C508" w14:textId="77777777">
        <w:trPr>
          <w:trHeight w:val="200"/>
        </w:trPr>
        <w:tc>
          <w:tcPr>
            <w:tcW w:w="5850" w:type="dxa"/>
            <w:tcBorders>
              <w:top w:val="single" w:sz="6" w:space="0" w:color="auto"/>
              <w:bottom w:val="single" w:sz="6" w:space="0" w:color="auto"/>
              <w:right w:val="single" w:sz="6" w:space="0" w:color="auto"/>
            </w:tcBorders>
            <w:vAlign w:val="center"/>
          </w:tcPr>
          <w:p w14:paraId="0C30BC7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Матеріальні затрати</w:t>
            </w:r>
          </w:p>
        </w:tc>
        <w:tc>
          <w:tcPr>
            <w:tcW w:w="776" w:type="dxa"/>
            <w:tcBorders>
              <w:top w:val="single" w:sz="6" w:space="0" w:color="auto"/>
              <w:left w:val="single" w:sz="6" w:space="0" w:color="auto"/>
              <w:bottom w:val="single" w:sz="6" w:space="0" w:color="auto"/>
              <w:right w:val="single" w:sz="6" w:space="0" w:color="auto"/>
            </w:tcBorders>
            <w:vAlign w:val="center"/>
          </w:tcPr>
          <w:p w14:paraId="44BA4A7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2500</w:t>
            </w:r>
          </w:p>
        </w:tc>
        <w:tc>
          <w:tcPr>
            <w:tcW w:w="1729" w:type="dxa"/>
            <w:tcBorders>
              <w:top w:val="single" w:sz="6" w:space="0" w:color="auto"/>
              <w:left w:val="single" w:sz="6" w:space="0" w:color="auto"/>
              <w:bottom w:val="single" w:sz="6" w:space="0" w:color="auto"/>
              <w:right w:val="single" w:sz="6" w:space="0" w:color="auto"/>
            </w:tcBorders>
            <w:vAlign w:val="center"/>
          </w:tcPr>
          <w:p w14:paraId="39C7840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396 901</w:t>
            </w:r>
          </w:p>
        </w:tc>
        <w:tc>
          <w:tcPr>
            <w:tcW w:w="1645" w:type="dxa"/>
            <w:tcBorders>
              <w:top w:val="single" w:sz="6" w:space="0" w:color="auto"/>
              <w:left w:val="single" w:sz="6" w:space="0" w:color="auto"/>
              <w:bottom w:val="single" w:sz="6" w:space="0" w:color="auto"/>
            </w:tcBorders>
            <w:vAlign w:val="center"/>
          </w:tcPr>
          <w:p w14:paraId="362107B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930 601</w:t>
            </w:r>
          </w:p>
        </w:tc>
      </w:tr>
      <w:tr w:rsidR="00F07FA3" w14:paraId="136C1944" w14:textId="77777777">
        <w:trPr>
          <w:trHeight w:val="200"/>
        </w:trPr>
        <w:tc>
          <w:tcPr>
            <w:tcW w:w="5850" w:type="dxa"/>
            <w:tcBorders>
              <w:top w:val="single" w:sz="6" w:space="0" w:color="auto"/>
              <w:bottom w:val="single" w:sz="6" w:space="0" w:color="auto"/>
              <w:right w:val="single" w:sz="6" w:space="0" w:color="auto"/>
            </w:tcBorders>
            <w:vAlign w:val="center"/>
          </w:tcPr>
          <w:p w14:paraId="0C609DA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Витрати на оплату праці</w:t>
            </w:r>
          </w:p>
        </w:tc>
        <w:tc>
          <w:tcPr>
            <w:tcW w:w="776" w:type="dxa"/>
            <w:tcBorders>
              <w:top w:val="single" w:sz="6" w:space="0" w:color="auto"/>
              <w:left w:val="single" w:sz="6" w:space="0" w:color="auto"/>
              <w:bottom w:val="single" w:sz="6" w:space="0" w:color="auto"/>
              <w:right w:val="single" w:sz="6" w:space="0" w:color="auto"/>
            </w:tcBorders>
            <w:vAlign w:val="center"/>
          </w:tcPr>
          <w:p w14:paraId="718D9A2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2505</w:t>
            </w:r>
          </w:p>
        </w:tc>
        <w:tc>
          <w:tcPr>
            <w:tcW w:w="1729" w:type="dxa"/>
            <w:tcBorders>
              <w:top w:val="single" w:sz="6" w:space="0" w:color="auto"/>
              <w:left w:val="single" w:sz="6" w:space="0" w:color="auto"/>
              <w:bottom w:val="single" w:sz="6" w:space="0" w:color="auto"/>
              <w:right w:val="single" w:sz="6" w:space="0" w:color="auto"/>
            </w:tcBorders>
            <w:vAlign w:val="center"/>
          </w:tcPr>
          <w:p w14:paraId="606100F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264 471</w:t>
            </w:r>
          </w:p>
        </w:tc>
        <w:tc>
          <w:tcPr>
            <w:tcW w:w="1645" w:type="dxa"/>
            <w:tcBorders>
              <w:top w:val="single" w:sz="6" w:space="0" w:color="auto"/>
              <w:left w:val="single" w:sz="6" w:space="0" w:color="auto"/>
              <w:bottom w:val="single" w:sz="6" w:space="0" w:color="auto"/>
            </w:tcBorders>
            <w:vAlign w:val="center"/>
          </w:tcPr>
          <w:p w14:paraId="046E382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361 056</w:t>
            </w:r>
          </w:p>
        </w:tc>
      </w:tr>
      <w:tr w:rsidR="00F07FA3" w14:paraId="108DF677" w14:textId="77777777">
        <w:trPr>
          <w:trHeight w:val="200"/>
        </w:trPr>
        <w:tc>
          <w:tcPr>
            <w:tcW w:w="5850" w:type="dxa"/>
            <w:tcBorders>
              <w:top w:val="single" w:sz="6" w:space="0" w:color="auto"/>
              <w:bottom w:val="single" w:sz="6" w:space="0" w:color="auto"/>
              <w:right w:val="single" w:sz="6" w:space="0" w:color="auto"/>
            </w:tcBorders>
            <w:vAlign w:val="center"/>
          </w:tcPr>
          <w:p w14:paraId="3511FFE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Відрахування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14:paraId="0E93DFB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2510</w:t>
            </w:r>
          </w:p>
        </w:tc>
        <w:tc>
          <w:tcPr>
            <w:tcW w:w="1729" w:type="dxa"/>
            <w:tcBorders>
              <w:top w:val="single" w:sz="6" w:space="0" w:color="auto"/>
              <w:left w:val="single" w:sz="6" w:space="0" w:color="auto"/>
              <w:bottom w:val="single" w:sz="6" w:space="0" w:color="auto"/>
              <w:right w:val="single" w:sz="6" w:space="0" w:color="auto"/>
            </w:tcBorders>
            <w:vAlign w:val="center"/>
          </w:tcPr>
          <w:p w14:paraId="59FB622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51 126</w:t>
            </w:r>
          </w:p>
        </w:tc>
        <w:tc>
          <w:tcPr>
            <w:tcW w:w="1645" w:type="dxa"/>
            <w:tcBorders>
              <w:top w:val="single" w:sz="6" w:space="0" w:color="auto"/>
              <w:left w:val="single" w:sz="6" w:space="0" w:color="auto"/>
              <w:bottom w:val="single" w:sz="6" w:space="0" w:color="auto"/>
            </w:tcBorders>
            <w:vAlign w:val="center"/>
          </w:tcPr>
          <w:p w14:paraId="1BF13BC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70 654</w:t>
            </w:r>
          </w:p>
        </w:tc>
      </w:tr>
      <w:tr w:rsidR="00F07FA3" w14:paraId="349832ED" w14:textId="77777777">
        <w:trPr>
          <w:trHeight w:val="200"/>
        </w:trPr>
        <w:tc>
          <w:tcPr>
            <w:tcW w:w="5850" w:type="dxa"/>
            <w:tcBorders>
              <w:top w:val="single" w:sz="6" w:space="0" w:color="auto"/>
              <w:bottom w:val="single" w:sz="6" w:space="0" w:color="auto"/>
              <w:right w:val="single" w:sz="6" w:space="0" w:color="auto"/>
            </w:tcBorders>
            <w:vAlign w:val="center"/>
          </w:tcPr>
          <w:p w14:paraId="3134F22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14:paraId="573B4BA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2515</w:t>
            </w:r>
          </w:p>
        </w:tc>
        <w:tc>
          <w:tcPr>
            <w:tcW w:w="1729" w:type="dxa"/>
            <w:tcBorders>
              <w:top w:val="single" w:sz="6" w:space="0" w:color="auto"/>
              <w:left w:val="single" w:sz="6" w:space="0" w:color="auto"/>
              <w:bottom w:val="single" w:sz="6" w:space="0" w:color="auto"/>
              <w:right w:val="single" w:sz="6" w:space="0" w:color="auto"/>
            </w:tcBorders>
            <w:vAlign w:val="center"/>
          </w:tcPr>
          <w:p w14:paraId="18D19B4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207 967</w:t>
            </w:r>
          </w:p>
        </w:tc>
        <w:tc>
          <w:tcPr>
            <w:tcW w:w="1645" w:type="dxa"/>
            <w:tcBorders>
              <w:top w:val="single" w:sz="6" w:space="0" w:color="auto"/>
              <w:left w:val="single" w:sz="6" w:space="0" w:color="auto"/>
              <w:bottom w:val="single" w:sz="6" w:space="0" w:color="auto"/>
            </w:tcBorders>
            <w:vAlign w:val="center"/>
          </w:tcPr>
          <w:p w14:paraId="3C3E142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206 158</w:t>
            </w:r>
          </w:p>
        </w:tc>
      </w:tr>
      <w:tr w:rsidR="00F07FA3" w14:paraId="4AD2A7CB" w14:textId="77777777">
        <w:trPr>
          <w:trHeight w:val="200"/>
        </w:trPr>
        <w:tc>
          <w:tcPr>
            <w:tcW w:w="5850" w:type="dxa"/>
            <w:tcBorders>
              <w:top w:val="single" w:sz="6" w:space="0" w:color="auto"/>
              <w:bottom w:val="single" w:sz="6" w:space="0" w:color="auto"/>
              <w:right w:val="single" w:sz="6" w:space="0" w:color="auto"/>
            </w:tcBorders>
            <w:vAlign w:val="center"/>
          </w:tcPr>
          <w:p w14:paraId="4DE67342"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14:paraId="1CE0778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2520</w:t>
            </w:r>
          </w:p>
        </w:tc>
        <w:tc>
          <w:tcPr>
            <w:tcW w:w="1729" w:type="dxa"/>
            <w:tcBorders>
              <w:top w:val="single" w:sz="6" w:space="0" w:color="auto"/>
              <w:left w:val="single" w:sz="6" w:space="0" w:color="auto"/>
              <w:bottom w:val="single" w:sz="6" w:space="0" w:color="auto"/>
              <w:right w:val="single" w:sz="6" w:space="0" w:color="auto"/>
            </w:tcBorders>
            <w:vAlign w:val="center"/>
          </w:tcPr>
          <w:p w14:paraId="6A574E7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1 212 076</w:t>
            </w:r>
          </w:p>
        </w:tc>
        <w:tc>
          <w:tcPr>
            <w:tcW w:w="1645" w:type="dxa"/>
            <w:tcBorders>
              <w:top w:val="single" w:sz="6" w:space="0" w:color="auto"/>
              <w:left w:val="single" w:sz="6" w:space="0" w:color="auto"/>
              <w:bottom w:val="single" w:sz="6" w:space="0" w:color="auto"/>
            </w:tcBorders>
            <w:vAlign w:val="center"/>
          </w:tcPr>
          <w:p w14:paraId="326AEB5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2 612 966</w:t>
            </w:r>
          </w:p>
        </w:tc>
      </w:tr>
      <w:tr w:rsidR="00F07FA3" w14:paraId="2ABCC1A7"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0E7BEC0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Разом</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431A240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2550</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5CE5F55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2 132 541</w:t>
            </w:r>
          </w:p>
        </w:tc>
        <w:tc>
          <w:tcPr>
            <w:tcW w:w="1645" w:type="dxa"/>
            <w:tcBorders>
              <w:top w:val="single" w:sz="6" w:space="0" w:color="auto"/>
              <w:left w:val="single" w:sz="6" w:space="0" w:color="auto"/>
              <w:bottom w:val="single" w:sz="6" w:space="0" w:color="auto"/>
            </w:tcBorders>
            <w:shd w:val="clear" w:color="auto" w:fill="E6E6E6"/>
            <w:vAlign w:val="center"/>
          </w:tcPr>
          <w:p w14:paraId="7D01022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4 181 435</w:t>
            </w:r>
          </w:p>
        </w:tc>
      </w:tr>
    </w:tbl>
    <w:p w14:paraId="265DE6B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ІV. Розрахунок показників прибутковості акцій</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1729"/>
        <w:gridCol w:w="1645"/>
      </w:tblGrid>
      <w:tr w:rsidR="00F07FA3" w14:paraId="2DBE14B1" w14:textId="77777777">
        <w:trPr>
          <w:trHeight w:val="466"/>
        </w:trPr>
        <w:tc>
          <w:tcPr>
            <w:tcW w:w="5850" w:type="dxa"/>
            <w:tcBorders>
              <w:top w:val="single" w:sz="6" w:space="0" w:color="auto"/>
              <w:bottom w:val="single" w:sz="6" w:space="0" w:color="auto"/>
              <w:right w:val="single" w:sz="6" w:space="0" w:color="auto"/>
            </w:tcBorders>
            <w:shd w:val="clear" w:color="auto" w:fill="E6E6E6"/>
            <w:vAlign w:val="center"/>
          </w:tcPr>
          <w:p w14:paraId="7B695D3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Назва статті</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1429D33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2397819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tcBorders>
              <w:top w:val="single" w:sz="6" w:space="0" w:color="auto"/>
              <w:left w:val="single" w:sz="6" w:space="0" w:color="auto"/>
              <w:bottom w:val="single" w:sz="6" w:space="0" w:color="auto"/>
            </w:tcBorders>
            <w:shd w:val="clear" w:color="auto" w:fill="E6E6E6"/>
            <w:vAlign w:val="center"/>
          </w:tcPr>
          <w:p w14:paraId="0652B38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F07FA3" w14:paraId="7061EFF9" w14:textId="77777777">
        <w:trPr>
          <w:trHeight w:val="200"/>
        </w:trPr>
        <w:tc>
          <w:tcPr>
            <w:tcW w:w="5850" w:type="dxa"/>
            <w:tcBorders>
              <w:top w:val="single" w:sz="6" w:space="0" w:color="auto"/>
              <w:bottom w:val="single" w:sz="6" w:space="0" w:color="auto"/>
              <w:right w:val="single" w:sz="6" w:space="0" w:color="auto"/>
            </w:tcBorders>
            <w:shd w:val="clear" w:color="auto" w:fill="E6E6E6"/>
            <w:vAlign w:val="center"/>
          </w:tcPr>
          <w:p w14:paraId="702C8B3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77E495D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175443A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vAlign w:val="center"/>
          </w:tcPr>
          <w:p w14:paraId="16B31CB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F07FA3" w14:paraId="34BA071D" w14:textId="77777777">
        <w:trPr>
          <w:trHeight w:val="200"/>
        </w:trPr>
        <w:tc>
          <w:tcPr>
            <w:tcW w:w="5850" w:type="dxa"/>
            <w:tcBorders>
              <w:top w:val="single" w:sz="6" w:space="0" w:color="auto"/>
              <w:bottom w:val="single" w:sz="6" w:space="0" w:color="auto"/>
              <w:right w:val="single" w:sz="6" w:space="0" w:color="auto"/>
            </w:tcBorders>
            <w:vAlign w:val="center"/>
          </w:tcPr>
          <w:p w14:paraId="78400C9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14:paraId="4C2F83F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2600</w:t>
            </w:r>
          </w:p>
        </w:tc>
        <w:tc>
          <w:tcPr>
            <w:tcW w:w="1729" w:type="dxa"/>
            <w:tcBorders>
              <w:top w:val="single" w:sz="6" w:space="0" w:color="auto"/>
              <w:left w:val="single" w:sz="6" w:space="0" w:color="auto"/>
              <w:bottom w:val="single" w:sz="6" w:space="0" w:color="auto"/>
              <w:right w:val="single" w:sz="6" w:space="0" w:color="auto"/>
            </w:tcBorders>
            <w:vAlign w:val="center"/>
          </w:tcPr>
          <w:p w14:paraId="55E6CB3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115 105 200</w:t>
            </w:r>
          </w:p>
        </w:tc>
        <w:tc>
          <w:tcPr>
            <w:tcW w:w="1645" w:type="dxa"/>
            <w:tcBorders>
              <w:top w:val="single" w:sz="6" w:space="0" w:color="auto"/>
              <w:left w:val="single" w:sz="6" w:space="0" w:color="auto"/>
              <w:bottom w:val="single" w:sz="6" w:space="0" w:color="auto"/>
            </w:tcBorders>
            <w:vAlign w:val="center"/>
          </w:tcPr>
          <w:p w14:paraId="120DC13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115 105 200</w:t>
            </w:r>
          </w:p>
        </w:tc>
      </w:tr>
      <w:tr w:rsidR="00F07FA3" w14:paraId="219F663C" w14:textId="77777777">
        <w:trPr>
          <w:trHeight w:val="200"/>
        </w:trPr>
        <w:tc>
          <w:tcPr>
            <w:tcW w:w="5850" w:type="dxa"/>
            <w:tcBorders>
              <w:top w:val="single" w:sz="6" w:space="0" w:color="auto"/>
              <w:bottom w:val="single" w:sz="6" w:space="0" w:color="auto"/>
              <w:right w:val="single" w:sz="6" w:space="0" w:color="auto"/>
            </w:tcBorders>
            <w:vAlign w:val="center"/>
          </w:tcPr>
          <w:p w14:paraId="5FAFBCD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Скоригована середньорічна кількість простих акцій</w:t>
            </w:r>
          </w:p>
        </w:tc>
        <w:tc>
          <w:tcPr>
            <w:tcW w:w="776" w:type="dxa"/>
            <w:tcBorders>
              <w:top w:val="single" w:sz="6" w:space="0" w:color="auto"/>
              <w:left w:val="single" w:sz="6" w:space="0" w:color="auto"/>
              <w:bottom w:val="single" w:sz="6" w:space="0" w:color="auto"/>
              <w:right w:val="single" w:sz="6" w:space="0" w:color="auto"/>
            </w:tcBorders>
            <w:vAlign w:val="center"/>
          </w:tcPr>
          <w:p w14:paraId="73ECBE7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2605</w:t>
            </w:r>
          </w:p>
        </w:tc>
        <w:tc>
          <w:tcPr>
            <w:tcW w:w="1729" w:type="dxa"/>
            <w:tcBorders>
              <w:top w:val="single" w:sz="6" w:space="0" w:color="auto"/>
              <w:left w:val="single" w:sz="6" w:space="0" w:color="auto"/>
              <w:bottom w:val="single" w:sz="6" w:space="0" w:color="auto"/>
              <w:right w:val="single" w:sz="6" w:space="0" w:color="auto"/>
            </w:tcBorders>
            <w:vAlign w:val="center"/>
          </w:tcPr>
          <w:p w14:paraId="5C53380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115 105 200</w:t>
            </w:r>
          </w:p>
        </w:tc>
        <w:tc>
          <w:tcPr>
            <w:tcW w:w="1645" w:type="dxa"/>
            <w:tcBorders>
              <w:top w:val="single" w:sz="6" w:space="0" w:color="auto"/>
              <w:left w:val="single" w:sz="6" w:space="0" w:color="auto"/>
              <w:bottom w:val="single" w:sz="6" w:space="0" w:color="auto"/>
            </w:tcBorders>
            <w:vAlign w:val="center"/>
          </w:tcPr>
          <w:p w14:paraId="7F98BD3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115 105 200</w:t>
            </w:r>
          </w:p>
        </w:tc>
      </w:tr>
      <w:tr w:rsidR="00F07FA3" w14:paraId="2F74380D" w14:textId="77777777">
        <w:trPr>
          <w:trHeight w:val="200"/>
        </w:trPr>
        <w:tc>
          <w:tcPr>
            <w:tcW w:w="5850" w:type="dxa"/>
            <w:tcBorders>
              <w:top w:val="single" w:sz="6" w:space="0" w:color="auto"/>
              <w:bottom w:val="single" w:sz="6" w:space="0" w:color="auto"/>
              <w:right w:val="single" w:sz="6" w:space="0" w:color="auto"/>
            </w:tcBorders>
            <w:vAlign w:val="center"/>
          </w:tcPr>
          <w:p w14:paraId="7B21C67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14:paraId="59C7A5A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2610</w:t>
            </w:r>
          </w:p>
        </w:tc>
        <w:tc>
          <w:tcPr>
            <w:tcW w:w="1729" w:type="dxa"/>
            <w:tcBorders>
              <w:top w:val="single" w:sz="6" w:space="0" w:color="auto"/>
              <w:left w:val="single" w:sz="6" w:space="0" w:color="auto"/>
              <w:bottom w:val="single" w:sz="6" w:space="0" w:color="auto"/>
              <w:right w:val="single" w:sz="6" w:space="0" w:color="auto"/>
            </w:tcBorders>
            <w:vAlign w:val="center"/>
          </w:tcPr>
          <w:p w14:paraId="5B2C1E7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4,900000</w:t>
            </w:r>
          </w:p>
        </w:tc>
        <w:tc>
          <w:tcPr>
            <w:tcW w:w="1645" w:type="dxa"/>
            <w:tcBorders>
              <w:top w:val="single" w:sz="6" w:space="0" w:color="auto"/>
              <w:left w:val="single" w:sz="6" w:space="0" w:color="auto"/>
              <w:bottom w:val="single" w:sz="6" w:space="0" w:color="auto"/>
            </w:tcBorders>
            <w:vAlign w:val="center"/>
          </w:tcPr>
          <w:p w14:paraId="469A7B2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7,370000</w:t>
            </w:r>
          </w:p>
        </w:tc>
      </w:tr>
      <w:tr w:rsidR="00F07FA3" w14:paraId="223E1129" w14:textId="77777777">
        <w:trPr>
          <w:trHeight w:val="200"/>
        </w:trPr>
        <w:tc>
          <w:tcPr>
            <w:tcW w:w="5850" w:type="dxa"/>
            <w:tcBorders>
              <w:top w:val="single" w:sz="6" w:space="0" w:color="auto"/>
              <w:bottom w:val="single" w:sz="6" w:space="0" w:color="auto"/>
              <w:right w:val="single" w:sz="6" w:space="0" w:color="auto"/>
            </w:tcBorders>
            <w:vAlign w:val="center"/>
          </w:tcPr>
          <w:p w14:paraId="1897283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Скоригований чистий прибуток (збиток)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14:paraId="79EF53A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2615</w:t>
            </w:r>
          </w:p>
        </w:tc>
        <w:tc>
          <w:tcPr>
            <w:tcW w:w="1729" w:type="dxa"/>
            <w:tcBorders>
              <w:top w:val="single" w:sz="6" w:space="0" w:color="auto"/>
              <w:left w:val="single" w:sz="6" w:space="0" w:color="auto"/>
              <w:bottom w:val="single" w:sz="6" w:space="0" w:color="auto"/>
              <w:right w:val="single" w:sz="6" w:space="0" w:color="auto"/>
            </w:tcBorders>
            <w:vAlign w:val="center"/>
          </w:tcPr>
          <w:p w14:paraId="6D68D69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4,900000</w:t>
            </w:r>
          </w:p>
        </w:tc>
        <w:tc>
          <w:tcPr>
            <w:tcW w:w="1645" w:type="dxa"/>
            <w:tcBorders>
              <w:top w:val="single" w:sz="6" w:space="0" w:color="auto"/>
              <w:left w:val="single" w:sz="6" w:space="0" w:color="auto"/>
              <w:bottom w:val="single" w:sz="6" w:space="0" w:color="auto"/>
            </w:tcBorders>
            <w:vAlign w:val="center"/>
          </w:tcPr>
          <w:p w14:paraId="69FCCC7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7,370000</w:t>
            </w:r>
          </w:p>
        </w:tc>
      </w:tr>
      <w:tr w:rsidR="00F07FA3" w14:paraId="17729580" w14:textId="77777777">
        <w:trPr>
          <w:trHeight w:val="200"/>
        </w:trPr>
        <w:tc>
          <w:tcPr>
            <w:tcW w:w="5850" w:type="dxa"/>
            <w:tcBorders>
              <w:top w:val="single" w:sz="6" w:space="0" w:color="auto"/>
              <w:bottom w:val="single" w:sz="6" w:space="0" w:color="auto"/>
              <w:right w:val="single" w:sz="6" w:space="0" w:color="auto"/>
            </w:tcBorders>
            <w:vAlign w:val="center"/>
          </w:tcPr>
          <w:p w14:paraId="4225106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Дивіденди на одну просту акцію</w:t>
            </w:r>
          </w:p>
        </w:tc>
        <w:tc>
          <w:tcPr>
            <w:tcW w:w="776" w:type="dxa"/>
            <w:tcBorders>
              <w:top w:val="single" w:sz="6" w:space="0" w:color="auto"/>
              <w:left w:val="single" w:sz="6" w:space="0" w:color="auto"/>
              <w:bottom w:val="single" w:sz="6" w:space="0" w:color="auto"/>
              <w:right w:val="single" w:sz="6" w:space="0" w:color="auto"/>
            </w:tcBorders>
            <w:vAlign w:val="center"/>
          </w:tcPr>
          <w:p w14:paraId="22F26C2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2650</w:t>
            </w:r>
          </w:p>
        </w:tc>
        <w:tc>
          <w:tcPr>
            <w:tcW w:w="1729" w:type="dxa"/>
            <w:tcBorders>
              <w:top w:val="single" w:sz="6" w:space="0" w:color="auto"/>
              <w:left w:val="single" w:sz="6" w:space="0" w:color="auto"/>
              <w:bottom w:val="single" w:sz="6" w:space="0" w:color="auto"/>
              <w:right w:val="single" w:sz="6" w:space="0" w:color="auto"/>
            </w:tcBorders>
            <w:vAlign w:val="center"/>
          </w:tcPr>
          <w:p w14:paraId="492CB56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w:t>
            </w:r>
          </w:p>
        </w:tc>
        <w:tc>
          <w:tcPr>
            <w:tcW w:w="1645" w:type="dxa"/>
            <w:tcBorders>
              <w:top w:val="single" w:sz="6" w:space="0" w:color="auto"/>
              <w:left w:val="single" w:sz="6" w:space="0" w:color="auto"/>
              <w:bottom w:val="single" w:sz="6" w:space="0" w:color="auto"/>
            </w:tcBorders>
            <w:vAlign w:val="center"/>
          </w:tcPr>
          <w:p w14:paraId="53379C4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0,00</w:t>
            </w:r>
          </w:p>
        </w:tc>
      </w:tr>
    </w:tbl>
    <w:p w14:paraId="21DE1D34"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p w14:paraId="6113153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Цимарман Є.В.</w:t>
      </w:r>
    </w:p>
    <w:p w14:paraId="34223AE5"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p w14:paraId="203A417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Натейкiна I.О.</w:t>
      </w:r>
    </w:p>
    <w:p w14:paraId="75EDC5F2" w14:textId="77777777" w:rsidR="00F07FA3" w:rsidRDefault="00F07FA3">
      <w:pPr>
        <w:widowControl w:val="0"/>
        <w:autoSpaceDE w:val="0"/>
        <w:autoSpaceDN w:val="0"/>
        <w:adjustRightInd w:val="0"/>
        <w:spacing w:after="0" w:line="240" w:lineRule="auto"/>
        <w:rPr>
          <w:rFonts w:ascii="Times New Roman CYR" w:hAnsi="Times New Roman CYR" w:cs="Times New Roman CYR"/>
        </w:rPr>
        <w:sectPr w:rsidR="00F07FA3">
          <w:pgSz w:w="12240" w:h="15840"/>
          <w:pgMar w:top="570" w:right="720" w:bottom="570" w:left="720" w:header="708" w:footer="708" w:gutter="0"/>
          <w:cols w:space="720"/>
          <w:noEndnote/>
        </w:sectPr>
      </w:pPr>
    </w:p>
    <w:tbl>
      <w:tblPr>
        <w:tblW w:w="0" w:type="auto"/>
        <w:tblInd w:w="108" w:type="dxa"/>
        <w:tblLayout w:type="fixed"/>
        <w:tblLook w:val="0000" w:firstRow="0" w:lastRow="0" w:firstColumn="0" w:lastColumn="0" w:noHBand="0" w:noVBand="0"/>
      </w:tblPr>
      <w:tblGrid>
        <w:gridCol w:w="2160"/>
        <w:gridCol w:w="4490"/>
        <w:gridCol w:w="1990"/>
        <w:gridCol w:w="1360"/>
      </w:tblGrid>
      <w:tr w:rsidR="00F07FA3" w14:paraId="672D28B8" w14:textId="77777777">
        <w:trPr>
          <w:gridBefore w:val="3"/>
          <w:wBefore w:w="8640" w:type="dxa"/>
          <w:trHeight w:val="200"/>
        </w:trPr>
        <w:tc>
          <w:tcPr>
            <w:tcW w:w="1360" w:type="dxa"/>
            <w:tcBorders>
              <w:top w:val="single" w:sz="6" w:space="0" w:color="auto"/>
              <w:left w:val="single" w:sz="6" w:space="0" w:color="auto"/>
              <w:bottom w:val="single" w:sz="6" w:space="0" w:color="auto"/>
              <w:right w:val="single" w:sz="6" w:space="0" w:color="auto"/>
            </w:tcBorders>
            <w:vAlign w:val="center"/>
          </w:tcPr>
          <w:p w14:paraId="3DCFC7B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F07FA3" w14:paraId="1609C725" w14:textId="77777777">
        <w:trPr>
          <w:gridBefore w:val="2"/>
          <w:wBefore w:w="6650" w:type="dxa"/>
          <w:trHeight w:val="200"/>
        </w:trPr>
        <w:tc>
          <w:tcPr>
            <w:tcW w:w="1990" w:type="dxa"/>
            <w:tcBorders>
              <w:top w:val="nil"/>
              <w:left w:val="nil"/>
              <w:bottom w:val="nil"/>
              <w:right w:val="single" w:sz="6" w:space="0" w:color="auto"/>
            </w:tcBorders>
            <w:vAlign w:val="center"/>
          </w:tcPr>
          <w:p w14:paraId="4A7FFD00" w14:textId="77777777" w:rsidR="00F07FA3" w:rsidRDefault="006A0F59">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w:t>
            </w:r>
          </w:p>
        </w:tc>
        <w:tc>
          <w:tcPr>
            <w:tcW w:w="1360" w:type="dxa"/>
            <w:tcBorders>
              <w:top w:val="single" w:sz="6" w:space="0" w:color="auto"/>
              <w:left w:val="single" w:sz="6" w:space="0" w:color="auto"/>
              <w:bottom w:val="single" w:sz="6" w:space="0" w:color="auto"/>
              <w:right w:val="single" w:sz="6" w:space="0" w:color="auto"/>
            </w:tcBorders>
            <w:vAlign w:val="center"/>
          </w:tcPr>
          <w:p w14:paraId="2B19C0E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01.01.2023</w:t>
            </w:r>
          </w:p>
        </w:tc>
      </w:tr>
      <w:tr w:rsidR="00F07FA3" w14:paraId="5D3D3B39" w14:textId="77777777">
        <w:tc>
          <w:tcPr>
            <w:tcW w:w="2160" w:type="dxa"/>
            <w:tcBorders>
              <w:top w:val="nil"/>
              <w:left w:val="nil"/>
              <w:bottom w:val="nil"/>
              <w:right w:val="nil"/>
            </w:tcBorders>
            <w:vAlign w:val="center"/>
          </w:tcPr>
          <w:p w14:paraId="10298187" w14:textId="77777777" w:rsidR="00F07FA3" w:rsidRDefault="006A0F59">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90" w:type="dxa"/>
            <w:vMerge w:val="restart"/>
            <w:tcBorders>
              <w:top w:val="nil"/>
              <w:left w:val="nil"/>
              <w:bottom w:val="nil"/>
              <w:right w:val="nil"/>
            </w:tcBorders>
          </w:tcPr>
          <w:p w14:paraId="235ADC8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"ВЕСКО"</w:t>
            </w:r>
          </w:p>
        </w:tc>
        <w:tc>
          <w:tcPr>
            <w:tcW w:w="1990" w:type="dxa"/>
            <w:tcBorders>
              <w:top w:val="nil"/>
              <w:left w:val="nil"/>
              <w:bottom w:val="nil"/>
              <w:right w:val="single" w:sz="6" w:space="0" w:color="auto"/>
            </w:tcBorders>
            <w:vAlign w:val="center"/>
          </w:tcPr>
          <w:p w14:paraId="6FCB01A1" w14:textId="77777777" w:rsidR="00F07FA3" w:rsidRDefault="006A0F59">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ЄДРПОУ</w:t>
            </w:r>
          </w:p>
        </w:tc>
        <w:tc>
          <w:tcPr>
            <w:tcW w:w="1360" w:type="dxa"/>
            <w:tcBorders>
              <w:top w:val="single" w:sz="6" w:space="0" w:color="auto"/>
              <w:left w:val="single" w:sz="6" w:space="0" w:color="auto"/>
              <w:bottom w:val="single" w:sz="6" w:space="0" w:color="auto"/>
              <w:right w:val="single" w:sz="6" w:space="0" w:color="auto"/>
            </w:tcBorders>
            <w:vAlign w:val="center"/>
          </w:tcPr>
          <w:p w14:paraId="5A0A6E7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00282049</w:t>
            </w:r>
          </w:p>
        </w:tc>
      </w:tr>
    </w:tbl>
    <w:p w14:paraId="1115F20C"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p w14:paraId="11F35EE6"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p w14:paraId="408C5B4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рух грошових коштів (за прямим методом)</w:t>
      </w:r>
    </w:p>
    <w:p w14:paraId="63973FD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2022 рік</w:t>
      </w:r>
    </w:p>
    <w:p w14:paraId="3C79BF2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№3</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874"/>
        <w:gridCol w:w="855"/>
        <w:gridCol w:w="645"/>
        <w:gridCol w:w="1000"/>
      </w:tblGrid>
      <w:tr w:rsidR="00F07FA3" w14:paraId="04EEA799" w14:textId="77777777">
        <w:trPr>
          <w:gridBefore w:val="3"/>
          <w:wBefore w:w="7500" w:type="dxa"/>
          <w:trHeight w:val="280"/>
        </w:trPr>
        <w:tc>
          <w:tcPr>
            <w:tcW w:w="1500" w:type="dxa"/>
            <w:gridSpan w:val="2"/>
            <w:tcBorders>
              <w:top w:val="nil"/>
              <w:left w:val="nil"/>
              <w:bottom w:val="nil"/>
              <w:right w:val="single" w:sz="6" w:space="0" w:color="auto"/>
            </w:tcBorders>
            <w:vAlign w:val="center"/>
          </w:tcPr>
          <w:p w14:paraId="25A7FC8A" w14:textId="77777777" w:rsidR="00F07FA3" w:rsidRDefault="006A0F59">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000" w:type="dxa"/>
            <w:tcBorders>
              <w:top w:val="single" w:sz="6" w:space="0" w:color="auto"/>
              <w:left w:val="single" w:sz="6" w:space="0" w:color="auto"/>
              <w:bottom w:val="single" w:sz="6" w:space="0" w:color="auto"/>
            </w:tcBorders>
          </w:tcPr>
          <w:p w14:paraId="388FEFC8" w14:textId="77777777" w:rsidR="00F07FA3" w:rsidRDefault="006A0F59">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1801004</w:t>
            </w:r>
          </w:p>
        </w:tc>
      </w:tr>
      <w:tr w:rsidR="00F07FA3" w14:paraId="32D865F9" w14:textId="77777777">
        <w:trPr>
          <w:trHeight w:val="200"/>
        </w:trPr>
        <w:tc>
          <w:tcPr>
            <w:tcW w:w="5850" w:type="dxa"/>
            <w:tcBorders>
              <w:top w:val="single" w:sz="6" w:space="0" w:color="auto"/>
              <w:bottom w:val="single" w:sz="6" w:space="0" w:color="auto"/>
              <w:right w:val="single" w:sz="6" w:space="0" w:color="auto"/>
            </w:tcBorders>
            <w:shd w:val="clear" w:color="auto" w:fill="E6E6E6"/>
          </w:tcPr>
          <w:p w14:paraId="52A04730" w14:textId="77777777" w:rsidR="00F07FA3" w:rsidRDefault="00F07FA3">
            <w:pPr>
              <w:widowControl w:val="0"/>
              <w:autoSpaceDE w:val="0"/>
              <w:autoSpaceDN w:val="0"/>
              <w:adjustRightInd w:val="0"/>
              <w:spacing w:after="0" w:line="240" w:lineRule="auto"/>
              <w:jc w:val="right"/>
              <w:rPr>
                <w:rFonts w:ascii="Times New Roman CYR" w:hAnsi="Times New Roman CYR" w:cs="Times New Roman CYR"/>
              </w:rPr>
            </w:pPr>
          </w:p>
          <w:p w14:paraId="69D7D58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tcPr>
          <w:p w14:paraId="182774C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14:paraId="3CB712B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tcPr>
          <w:p w14:paraId="5655C0F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аналогічний період попереднього року</w:t>
            </w:r>
          </w:p>
        </w:tc>
      </w:tr>
      <w:tr w:rsidR="00F07FA3" w14:paraId="5678E054" w14:textId="77777777">
        <w:trPr>
          <w:trHeight w:val="200"/>
        </w:trPr>
        <w:tc>
          <w:tcPr>
            <w:tcW w:w="5850" w:type="dxa"/>
            <w:tcBorders>
              <w:top w:val="single" w:sz="6" w:space="0" w:color="auto"/>
              <w:bottom w:val="single" w:sz="6" w:space="0" w:color="auto"/>
              <w:right w:val="single" w:sz="6" w:space="0" w:color="auto"/>
            </w:tcBorders>
            <w:shd w:val="clear" w:color="auto" w:fill="E6E6E6"/>
          </w:tcPr>
          <w:p w14:paraId="32CCDBA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14:paraId="781423A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14:paraId="37A7E90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14:paraId="3FA2754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F07FA3" w14:paraId="0BCBB413" w14:textId="77777777">
        <w:trPr>
          <w:trHeight w:val="200"/>
        </w:trPr>
        <w:tc>
          <w:tcPr>
            <w:tcW w:w="5850" w:type="dxa"/>
            <w:tcBorders>
              <w:top w:val="single" w:sz="6" w:space="0" w:color="auto"/>
              <w:bottom w:val="single" w:sz="6" w:space="0" w:color="auto"/>
              <w:right w:val="single" w:sz="6" w:space="0" w:color="auto"/>
            </w:tcBorders>
            <w:vAlign w:val="center"/>
          </w:tcPr>
          <w:p w14:paraId="7642ECA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 Рух коштів у результаті операційної діяльності</w:t>
            </w:r>
          </w:p>
          <w:p w14:paraId="007E93D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14:paraId="12FAADFF"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5F1D206"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14:paraId="191312FA"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r>
      <w:tr w:rsidR="00F07FA3" w14:paraId="5FCEE6A5" w14:textId="77777777">
        <w:trPr>
          <w:trHeight w:val="200"/>
        </w:trPr>
        <w:tc>
          <w:tcPr>
            <w:tcW w:w="5850" w:type="dxa"/>
            <w:tcBorders>
              <w:top w:val="single" w:sz="6" w:space="0" w:color="auto"/>
              <w:bottom w:val="single" w:sz="6" w:space="0" w:color="auto"/>
              <w:right w:val="single" w:sz="6" w:space="0" w:color="auto"/>
            </w:tcBorders>
            <w:vAlign w:val="center"/>
          </w:tcPr>
          <w:p w14:paraId="20C7F9A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14:paraId="32C1FAE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6C2307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1 030 529</w:t>
            </w:r>
          </w:p>
        </w:tc>
        <w:tc>
          <w:tcPr>
            <w:tcW w:w="1645" w:type="dxa"/>
            <w:gridSpan w:val="2"/>
            <w:tcBorders>
              <w:top w:val="single" w:sz="6" w:space="0" w:color="auto"/>
              <w:left w:val="single" w:sz="6" w:space="0" w:color="auto"/>
              <w:bottom w:val="single" w:sz="6" w:space="0" w:color="auto"/>
            </w:tcBorders>
            <w:vAlign w:val="center"/>
          </w:tcPr>
          <w:p w14:paraId="72CA8EA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3 019 027</w:t>
            </w:r>
          </w:p>
        </w:tc>
      </w:tr>
      <w:tr w:rsidR="00F07FA3" w14:paraId="017B2E5D" w14:textId="77777777">
        <w:trPr>
          <w:trHeight w:val="200"/>
        </w:trPr>
        <w:tc>
          <w:tcPr>
            <w:tcW w:w="5850" w:type="dxa"/>
            <w:tcBorders>
              <w:top w:val="single" w:sz="6" w:space="0" w:color="auto"/>
              <w:bottom w:val="single" w:sz="6" w:space="0" w:color="auto"/>
              <w:right w:val="single" w:sz="6" w:space="0" w:color="auto"/>
            </w:tcBorders>
            <w:vAlign w:val="center"/>
          </w:tcPr>
          <w:p w14:paraId="1F73234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Повернення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14:paraId="1F1D44B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0E300B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231 973</w:t>
            </w:r>
          </w:p>
        </w:tc>
        <w:tc>
          <w:tcPr>
            <w:tcW w:w="1645" w:type="dxa"/>
            <w:gridSpan w:val="2"/>
            <w:tcBorders>
              <w:top w:val="single" w:sz="6" w:space="0" w:color="auto"/>
              <w:left w:val="single" w:sz="6" w:space="0" w:color="auto"/>
              <w:bottom w:val="single" w:sz="6" w:space="0" w:color="auto"/>
            </w:tcBorders>
            <w:vAlign w:val="center"/>
          </w:tcPr>
          <w:p w14:paraId="5F9F688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359 242</w:t>
            </w:r>
          </w:p>
        </w:tc>
      </w:tr>
      <w:tr w:rsidR="00F07FA3" w14:paraId="48CAA9E5" w14:textId="77777777">
        <w:trPr>
          <w:trHeight w:val="200"/>
        </w:trPr>
        <w:tc>
          <w:tcPr>
            <w:tcW w:w="5850" w:type="dxa"/>
            <w:tcBorders>
              <w:top w:val="single" w:sz="6" w:space="0" w:color="auto"/>
              <w:bottom w:val="single" w:sz="6" w:space="0" w:color="auto"/>
              <w:right w:val="single" w:sz="6" w:space="0" w:color="auto"/>
            </w:tcBorders>
            <w:vAlign w:val="center"/>
          </w:tcPr>
          <w:p w14:paraId="6DAE554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у тому числі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14:paraId="540AD7D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3006</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F0838E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225 029</w:t>
            </w:r>
          </w:p>
        </w:tc>
        <w:tc>
          <w:tcPr>
            <w:tcW w:w="1645" w:type="dxa"/>
            <w:gridSpan w:val="2"/>
            <w:tcBorders>
              <w:top w:val="single" w:sz="6" w:space="0" w:color="auto"/>
              <w:left w:val="single" w:sz="6" w:space="0" w:color="auto"/>
              <w:bottom w:val="single" w:sz="6" w:space="0" w:color="auto"/>
            </w:tcBorders>
            <w:vAlign w:val="center"/>
          </w:tcPr>
          <w:p w14:paraId="397B431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354 106</w:t>
            </w:r>
          </w:p>
        </w:tc>
      </w:tr>
      <w:tr w:rsidR="00F07FA3" w14:paraId="7A5D1046" w14:textId="77777777">
        <w:trPr>
          <w:trHeight w:val="200"/>
        </w:trPr>
        <w:tc>
          <w:tcPr>
            <w:tcW w:w="5850" w:type="dxa"/>
            <w:tcBorders>
              <w:top w:val="single" w:sz="6" w:space="0" w:color="auto"/>
              <w:bottom w:val="single" w:sz="6" w:space="0" w:color="auto"/>
              <w:right w:val="single" w:sz="6" w:space="0" w:color="auto"/>
            </w:tcBorders>
            <w:vAlign w:val="center"/>
          </w:tcPr>
          <w:p w14:paraId="21E4816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Цільового фінансування</w:t>
            </w:r>
          </w:p>
        </w:tc>
        <w:tc>
          <w:tcPr>
            <w:tcW w:w="776" w:type="dxa"/>
            <w:tcBorders>
              <w:top w:val="single" w:sz="6" w:space="0" w:color="auto"/>
              <w:left w:val="single" w:sz="6" w:space="0" w:color="auto"/>
              <w:bottom w:val="single" w:sz="6" w:space="0" w:color="auto"/>
              <w:right w:val="single" w:sz="6" w:space="0" w:color="auto"/>
            </w:tcBorders>
            <w:vAlign w:val="center"/>
          </w:tcPr>
          <w:p w14:paraId="5645CDC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EF4E27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23A1343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2174F815" w14:textId="77777777">
        <w:trPr>
          <w:trHeight w:val="200"/>
        </w:trPr>
        <w:tc>
          <w:tcPr>
            <w:tcW w:w="5850" w:type="dxa"/>
            <w:tcBorders>
              <w:top w:val="single" w:sz="6" w:space="0" w:color="auto"/>
              <w:bottom w:val="single" w:sz="6" w:space="0" w:color="auto"/>
              <w:right w:val="single" w:sz="6" w:space="0" w:color="auto"/>
            </w:tcBorders>
            <w:vAlign w:val="center"/>
          </w:tcPr>
          <w:p w14:paraId="5F4635A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отримання субсидій, дотацій</w:t>
            </w:r>
          </w:p>
        </w:tc>
        <w:tc>
          <w:tcPr>
            <w:tcW w:w="776" w:type="dxa"/>
            <w:tcBorders>
              <w:top w:val="single" w:sz="6" w:space="0" w:color="auto"/>
              <w:left w:val="single" w:sz="6" w:space="0" w:color="auto"/>
              <w:bottom w:val="single" w:sz="6" w:space="0" w:color="auto"/>
              <w:right w:val="single" w:sz="6" w:space="0" w:color="auto"/>
            </w:tcBorders>
            <w:vAlign w:val="center"/>
          </w:tcPr>
          <w:p w14:paraId="23853AF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9349DE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029B78C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4D21E8B1" w14:textId="77777777">
        <w:trPr>
          <w:trHeight w:val="200"/>
        </w:trPr>
        <w:tc>
          <w:tcPr>
            <w:tcW w:w="5850" w:type="dxa"/>
            <w:tcBorders>
              <w:top w:val="single" w:sz="6" w:space="0" w:color="auto"/>
              <w:bottom w:val="single" w:sz="6" w:space="0" w:color="auto"/>
              <w:right w:val="single" w:sz="6" w:space="0" w:color="auto"/>
            </w:tcBorders>
            <w:vAlign w:val="center"/>
          </w:tcPr>
          <w:p w14:paraId="1F5E014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авансів від покупців і замовників</w:t>
            </w:r>
          </w:p>
        </w:tc>
        <w:tc>
          <w:tcPr>
            <w:tcW w:w="776" w:type="dxa"/>
            <w:tcBorders>
              <w:top w:val="single" w:sz="6" w:space="0" w:color="auto"/>
              <w:left w:val="single" w:sz="6" w:space="0" w:color="auto"/>
              <w:bottom w:val="single" w:sz="6" w:space="0" w:color="auto"/>
              <w:right w:val="single" w:sz="6" w:space="0" w:color="auto"/>
            </w:tcBorders>
            <w:vAlign w:val="center"/>
          </w:tcPr>
          <w:p w14:paraId="7464658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3015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A989AC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558 307</w:t>
            </w:r>
          </w:p>
        </w:tc>
        <w:tc>
          <w:tcPr>
            <w:tcW w:w="1645" w:type="dxa"/>
            <w:gridSpan w:val="2"/>
            <w:tcBorders>
              <w:top w:val="single" w:sz="6" w:space="0" w:color="auto"/>
              <w:left w:val="single" w:sz="6" w:space="0" w:color="auto"/>
              <w:bottom w:val="single" w:sz="6" w:space="0" w:color="auto"/>
            </w:tcBorders>
            <w:vAlign w:val="center"/>
          </w:tcPr>
          <w:p w14:paraId="5B75B15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743 591</w:t>
            </w:r>
          </w:p>
        </w:tc>
      </w:tr>
      <w:tr w:rsidR="00F07FA3" w14:paraId="726A487B" w14:textId="77777777">
        <w:trPr>
          <w:trHeight w:val="200"/>
        </w:trPr>
        <w:tc>
          <w:tcPr>
            <w:tcW w:w="5850" w:type="dxa"/>
            <w:tcBorders>
              <w:top w:val="single" w:sz="6" w:space="0" w:color="auto"/>
              <w:bottom w:val="single" w:sz="6" w:space="0" w:color="auto"/>
              <w:right w:val="single" w:sz="6" w:space="0" w:color="auto"/>
            </w:tcBorders>
            <w:vAlign w:val="center"/>
          </w:tcPr>
          <w:p w14:paraId="28E8B91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14:paraId="0310E18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9A8A06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9 072</w:t>
            </w:r>
          </w:p>
        </w:tc>
        <w:tc>
          <w:tcPr>
            <w:tcW w:w="1645" w:type="dxa"/>
            <w:gridSpan w:val="2"/>
            <w:tcBorders>
              <w:top w:val="single" w:sz="6" w:space="0" w:color="auto"/>
              <w:left w:val="single" w:sz="6" w:space="0" w:color="auto"/>
              <w:bottom w:val="single" w:sz="6" w:space="0" w:color="auto"/>
            </w:tcBorders>
            <w:vAlign w:val="center"/>
          </w:tcPr>
          <w:p w14:paraId="151F722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14 570</w:t>
            </w:r>
          </w:p>
        </w:tc>
      </w:tr>
      <w:tr w:rsidR="00F07FA3" w14:paraId="10594812" w14:textId="77777777">
        <w:trPr>
          <w:trHeight w:val="200"/>
        </w:trPr>
        <w:tc>
          <w:tcPr>
            <w:tcW w:w="5850" w:type="dxa"/>
            <w:tcBorders>
              <w:top w:val="single" w:sz="6" w:space="0" w:color="auto"/>
              <w:bottom w:val="single" w:sz="6" w:space="0" w:color="auto"/>
              <w:right w:val="single" w:sz="6" w:space="0" w:color="auto"/>
            </w:tcBorders>
            <w:vAlign w:val="center"/>
          </w:tcPr>
          <w:p w14:paraId="726B977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відсотків за залишками коштів на поточних рахунках</w:t>
            </w:r>
          </w:p>
        </w:tc>
        <w:tc>
          <w:tcPr>
            <w:tcW w:w="776" w:type="dxa"/>
            <w:tcBorders>
              <w:top w:val="single" w:sz="6" w:space="0" w:color="auto"/>
              <w:left w:val="single" w:sz="6" w:space="0" w:color="auto"/>
              <w:bottom w:val="single" w:sz="6" w:space="0" w:color="auto"/>
              <w:right w:val="single" w:sz="6" w:space="0" w:color="auto"/>
            </w:tcBorders>
            <w:vAlign w:val="center"/>
          </w:tcPr>
          <w:p w14:paraId="249F532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3025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F46CB2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2 894</w:t>
            </w:r>
          </w:p>
        </w:tc>
        <w:tc>
          <w:tcPr>
            <w:tcW w:w="1645" w:type="dxa"/>
            <w:gridSpan w:val="2"/>
            <w:tcBorders>
              <w:top w:val="single" w:sz="6" w:space="0" w:color="auto"/>
              <w:left w:val="single" w:sz="6" w:space="0" w:color="auto"/>
              <w:bottom w:val="single" w:sz="6" w:space="0" w:color="auto"/>
            </w:tcBorders>
            <w:vAlign w:val="center"/>
          </w:tcPr>
          <w:p w14:paraId="29ED516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4 364</w:t>
            </w:r>
          </w:p>
        </w:tc>
      </w:tr>
      <w:tr w:rsidR="00F07FA3" w14:paraId="2189C00B" w14:textId="77777777">
        <w:trPr>
          <w:trHeight w:val="200"/>
        </w:trPr>
        <w:tc>
          <w:tcPr>
            <w:tcW w:w="5850" w:type="dxa"/>
            <w:tcBorders>
              <w:top w:val="single" w:sz="6" w:space="0" w:color="auto"/>
              <w:bottom w:val="single" w:sz="6" w:space="0" w:color="auto"/>
              <w:right w:val="single" w:sz="6" w:space="0" w:color="auto"/>
            </w:tcBorders>
            <w:vAlign w:val="center"/>
          </w:tcPr>
          <w:p w14:paraId="4C2E97F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боржників неустойки (штрафів, пені)</w:t>
            </w:r>
          </w:p>
        </w:tc>
        <w:tc>
          <w:tcPr>
            <w:tcW w:w="776" w:type="dxa"/>
            <w:tcBorders>
              <w:top w:val="single" w:sz="6" w:space="0" w:color="auto"/>
              <w:left w:val="single" w:sz="6" w:space="0" w:color="auto"/>
              <w:bottom w:val="single" w:sz="6" w:space="0" w:color="auto"/>
              <w:right w:val="single" w:sz="6" w:space="0" w:color="auto"/>
            </w:tcBorders>
            <w:vAlign w:val="center"/>
          </w:tcPr>
          <w:p w14:paraId="32894FE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3035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8CC057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1 572</w:t>
            </w:r>
          </w:p>
        </w:tc>
        <w:tc>
          <w:tcPr>
            <w:tcW w:w="1645" w:type="dxa"/>
            <w:gridSpan w:val="2"/>
            <w:tcBorders>
              <w:top w:val="single" w:sz="6" w:space="0" w:color="auto"/>
              <w:left w:val="single" w:sz="6" w:space="0" w:color="auto"/>
              <w:bottom w:val="single" w:sz="6" w:space="0" w:color="auto"/>
            </w:tcBorders>
            <w:vAlign w:val="center"/>
          </w:tcPr>
          <w:p w14:paraId="25FACCA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1 557</w:t>
            </w:r>
          </w:p>
        </w:tc>
      </w:tr>
      <w:tr w:rsidR="00F07FA3" w14:paraId="278947DC" w14:textId="77777777">
        <w:trPr>
          <w:trHeight w:val="200"/>
        </w:trPr>
        <w:tc>
          <w:tcPr>
            <w:tcW w:w="5850" w:type="dxa"/>
            <w:tcBorders>
              <w:top w:val="single" w:sz="6" w:space="0" w:color="auto"/>
              <w:bottom w:val="single" w:sz="6" w:space="0" w:color="auto"/>
              <w:right w:val="single" w:sz="6" w:space="0" w:color="auto"/>
            </w:tcBorders>
            <w:vAlign w:val="center"/>
          </w:tcPr>
          <w:p w14:paraId="3C99214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операційної оренди</w:t>
            </w:r>
          </w:p>
        </w:tc>
        <w:tc>
          <w:tcPr>
            <w:tcW w:w="776" w:type="dxa"/>
            <w:tcBorders>
              <w:top w:val="single" w:sz="6" w:space="0" w:color="auto"/>
              <w:left w:val="single" w:sz="6" w:space="0" w:color="auto"/>
              <w:bottom w:val="single" w:sz="6" w:space="0" w:color="auto"/>
              <w:right w:val="single" w:sz="6" w:space="0" w:color="auto"/>
            </w:tcBorders>
            <w:vAlign w:val="center"/>
          </w:tcPr>
          <w:p w14:paraId="599DFB2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3040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CB9E68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22CCD80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613DAE33" w14:textId="77777777">
        <w:trPr>
          <w:trHeight w:val="200"/>
        </w:trPr>
        <w:tc>
          <w:tcPr>
            <w:tcW w:w="5850" w:type="dxa"/>
            <w:tcBorders>
              <w:top w:val="single" w:sz="6" w:space="0" w:color="auto"/>
              <w:bottom w:val="single" w:sz="6" w:space="0" w:color="auto"/>
              <w:right w:val="single" w:sz="6" w:space="0" w:color="auto"/>
            </w:tcBorders>
            <w:vAlign w:val="center"/>
          </w:tcPr>
          <w:p w14:paraId="5896944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Надходження від отримання роялті, авторських винагород </w:t>
            </w:r>
          </w:p>
        </w:tc>
        <w:tc>
          <w:tcPr>
            <w:tcW w:w="776" w:type="dxa"/>
            <w:tcBorders>
              <w:top w:val="single" w:sz="6" w:space="0" w:color="auto"/>
              <w:left w:val="single" w:sz="6" w:space="0" w:color="auto"/>
              <w:bottom w:val="single" w:sz="6" w:space="0" w:color="auto"/>
              <w:right w:val="single" w:sz="6" w:space="0" w:color="auto"/>
            </w:tcBorders>
            <w:vAlign w:val="center"/>
          </w:tcPr>
          <w:p w14:paraId="23C3E52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3045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D39DB5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1FA03C8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4258662B" w14:textId="77777777">
        <w:trPr>
          <w:trHeight w:val="200"/>
        </w:trPr>
        <w:tc>
          <w:tcPr>
            <w:tcW w:w="5850" w:type="dxa"/>
            <w:tcBorders>
              <w:top w:val="single" w:sz="6" w:space="0" w:color="auto"/>
              <w:bottom w:val="single" w:sz="6" w:space="0" w:color="auto"/>
              <w:right w:val="single" w:sz="6" w:space="0" w:color="auto"/>
            </w:tcBorders>
            <w:vAlign w:val="center"/>
          </w:tcPr>
          <w:p w14:paraId="1650C11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страхових премій</w:t>
            </w:r>
          </w:p>
        </w:tc>
        <w:tc>
          <w:tcPr>
            <w:tcW w:w="776" w:type="dxa"/>
            <w:tcBorders>
              <w:top w:val="single" w:sz="6" w:space="0" w:color="auto"/>
              <w:left w:val="single" w:sz="6" w:space="0" w:color="auto"/>
              <w:bottom w:val="single" w:sz="6" w:space="0" w:color="auto"/>
              <w:right w:val="single" w:sz="6" w:space="0" w:color="auto"/>
            </w:tcBorders>
            <w:vAlign w:val="center"/>
          </w:tcPr>
          <w:p w14:paraId="330CF5D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33FE21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14D173E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431DFF65" w14:textId="77777777">
        <w:trPr>
          <w:trHeight w:val="200"/>
        </w:trPr>
        <w:tc>
          <w:tcPr>
            <w:tcW w:w="5850" w:type="dxa"/>
            <w:tcBorders>
              <w:top w:val="single" w:sz="6" w:space="0" w:color="auto"/>
              <w:bottom w:val="single" w:sz="6" w:space="0" w:color="auto"/>
              <w:right w:val="single" w:sz="6" w:space="0" w:color="auto"/>
            </w:tcBorders>
            <w:vAlign w:val="center"/>
          </w:tcPr>
          <w:p w14:paraId="5454661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фінансових установ від повернення позик</w:t>
            </w:r>
          </w:p>
        </w:tc>
        <w:tc>
          <w:tcPr>
            <w:tcW w:w="776" w:type="dxa"/>
            <w:tcBorders>
              <w:top w:val="single" w:sz="6" w:space="0" w:color="auto"/>
              <w:left w:val="single" w:sz="6" w:space="0" w:color="auto"/>
              <w:bottom w:val="single" w:sz="6" w:space="0" w:color="auto"/>
              <w:right w:val="single" w:sz="6" w:space="0" w:color="auto"/>
            </w:tcBorders>
            <w:vAlign w:val="center"/>
          </w:tcPr>
          <w:p w14:paraId="44DE9FA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3055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BA0D00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535A1D2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2FA4E392" w14:textId="77777777">
        <w:trPr>
          <w:trHeight w:val="200"/>
        </w:trPr>
        <w:tc>
          <w:tcPr>
            <w:tcW w:w="5850" w:type="dxa"/>
            <w:tcBorders>
              <w:top w:val="single" w:sz="6" w:space="0" w:color="auto"/>
              <w:bottom w:val="single" w:sz="6" w:space="0" w:color="auto"/>
              <w:right w:val="single" w:sz="6" w:space="0" w:color="auto"/>
            </w:tcBorders>
            <w:vAlign w:val="center"/>
          </w:tcPr>
          <w:p w14:paraId="70DB9A6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14:paraId="33C07EE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AD0163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343 034</w:t>
            </w:r>
          </w:p>
        </w:tc>
        <w:tc>
          <w:tcPr>
            <w:tcW w:w="1645" w:type="dxa"/>
            <w:gridSpan w:val="2"/>
            <w:tcBorders>
              <w:top w:val="single" w:sz="6" w:space="0" w:color="auto"/>
              <w:left w:val="single" w:sz="6" w:space="0" w:color="auto"/>
              <w:bottom w:val="single" w:sz="6" w:space="0" w:color="auto"/>
            </w:tcBorders>
            <w:vAlign w:val="center"/>
          </w:tcPr>
          <w:p w14:paraId="1BF20B3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1 087 321</w:t>
            </w:r>
          </w:p>
        </w:tc>
      </w:tr>
      <w:tr w:rsidR="00F07FA3" w14:paraId="1975896A" w14:textId="77777777">
        <w:trPr>
          <w:trHeight w:val="200"/>
        </w:trPr>
        <w:tc>
          <w:tcPr>
            <w:tcW w:w="5850" w:type="dxa"/>
            <w:tcBorders>
              <w:top w:val="single" w:sz="6" w:space="0" w:color="auto"/>
              <w:bottom w:val="single" w:sz="6" w:space="0" w:color="auto"/>
              <w:right w:val="single" w:sz="6" w:space="0" w:color="auto"/>
            </w:tcBorders>
            <w:vAlign w:val="center"/>
          </w:tcPr>
          <w:p w14:paraId="63BB206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Витрачання на оплату: </w:t>
            </w:r>
          </w:p>
        </w:tc>
        <w:tc>
          <w:tcPr>
            <w:tcW w:w="776" w:type="dxa"/>
            <w:tcBorders>
              <w:top w:val="single" w:sz="6" w:space="0" w:color="auto"/>
              <w:left w:val="single" w:sz="6" w:space="0" w:color="auto"/>
              <w:bottom w:val="single" w:sz="6" w:space="0" w:color="auto"/>
              <w:right w:val="single" w:sz="6" w:space="0" w:color="auto"/>
            </w:tcBorders>
            <w:vAlign w:val="center"/>
          </w:tcPr>
          <w:p w14:paraId="1CD7948C"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56A7303"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14:paraId="2FCAFDC0"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r>
      <w:tr w:rsidR="00F07FA3" w14:paraId="09812CEC" w14:textId="77777777">
        <w:trPr>
          <w:trHeight w:val="200"/>
        </w:trPr>
        <w:tc>
          <w:tcPr>
            <w:tcW w:w="5850" w:type="dxa"/>
            <w:tcBorders>
              <w:top w:val="single" w:sz="6" w:space="0" w:color="auto"/>
              <w:bottom w:val="single" w:sz="6" w:space="0" w:color="auto"/>
              <w:right w:val="single" w:sz="6" w:space="0" w:color="auto"/>
            </w:tcBorders>
            <w:vAlign w:val="center"/>
          </w:tcPr>
          <w:p w14:paraId="4D25791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14:paraId="31A3D33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4EB50C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( 733 534 )</w:t>
            </w:r>
          </w:p>
        </w:tc>
        <w:tc>
          <w:tcPr>
            <w:tcW w:w="1645" w:type="dxa"/>
            <w:gridSpan w:val="2"/>
            <w:tcBorders>
              <w:top w:val="single" w:sz="6" w:space="0" w:color="auto"/>
              <w:left w:val="single" w:sz="6" w:space="0" w:color="auto"/>
              <w:bottom w:val="single" w:sz="6" w:space="0" w:color="auto"/>
            </w:tcBorders>
            <w:vAlign w:val="center"/>
          </w:tcPr>
          <w:p w14:paraId="0286D40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( 1 632 925 )</w:t>
            </w:r>
          </w:p>
        </w:tc>
      </w:tr>
      <w:tr w:rsidR="00F07FA3" w14:paraId="23E93B51" w14:textId="77777777">
        <w:trPr>
          <w:trHeight w:val="200"/>
        </w:trPr>
        <w:tc>
          <w:tcPr>
            <w:tcW w:w="5850" w:type="dxa"/>
            <w:tcBorders>
              <w:top w:val="single" w:sz="6" w:space="0" w:color="auto"/>
              <w:bottom w:val="single" w:sz="6" w:space="0" w:color="auto"/>
              <w:right w:val="single" w:sz="6" w:space="0" w:color="auto"/>
            </w:tcBorders>
            <w:vAlign w:val="center"/>
          </w:tcPr>
          <w:p w14:paraId="3BA5106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Праці</w:t>
            </w:r>
          </w:p>
        </w:tc>
        <w:tc>
          <w:tcPr>
            <w:tcW w:w="776" w:type="dxa"/>
            <w:tcBorders>
              <w:top w:val="single" w:sz="6" w:space="0" w:color="auto"/>
              <w:left w:val="single" w:sz="6" w:space="0" w:color="auto"/>
              <w:bottom w:val="single" w:sz="6" w:space="0" w:color="auto"/>
              <w:right w:val="single" w:sz="6" w:space="0" w:color="auto"/>
            </w:tcBorders>
            <w:vAlign w:val="center"/>
          </w:tcPr>
          <w:p w14:paraId="467453B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3105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7BCAFD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( 281 062 )</w:t>
            </w:r>
          </w:p>
        </w:tc>
        <w:tc>
          <w:tcPr>
            <w:tcW w:w="1645" w:type="dxa"/>
            <w:gridSpan w:val="2"/>
            <w:tcBorders>
              <w:top w:val="single" w:sz="6" w:space="0" w:color="auto"/>
              <w:left w:val="single" w:sz="6" w:space="0" w:color="auto"/>
              <w:bottom w:val="single" w:sz="6" w:space="0" w:color="auto"/>
            </w:tcBorders>
            <w:vAlign w:val="center"/>
          </w:tcPr>
          <w:p w14:paraId="1CB3419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( 338 940 )</w:t>
            </w:r>
          </w:p>
        </w:tc>
      </w:tr>
      <w:tr w:rsidR="00F07FA3" w14:paraId="0C4DCCAA" w14:textId="77777777">
        <w:trPr>
          <w:trHeight w:val="200"/>
        </w:trPr>
        <w:tc>
          <w:tcPr>
            <w:tcW w:w="5850" w:type="dxa"/>
            <w:tcBorders>
              <w:top w:val="single" w:sz="6" w:space="0" w:color="auto"/>
              <w:bottom w:val="single" w:sz="6" w:space="0" w:color="auto"/>
              <w:right w:val="single" w:sz="6" w:space="0" w:color="auto"/>
            </w:tcBorders>
            <w:vAlign w:val="center"/>
          </w:tcPr>
          <w:p w14:paraId="4595620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Відрахувань на соціальні заходи</w:t>
            </w:r>
          </w:p>
        </w:tc>
        <w:tc>
          <w:tcPr>
            <w:tcW w:w="776" w:type="dxa"/>
            <w:tcBorders>
              <w:top w:val="single" w:sz="6" w:space="0" w:color="auto"/>
              <w:left w:val="single" w:sz="6" w:space="0" w:color="auto"/>
              <w:bottom w:val="single" w:sz="6" w:space="0" w:color="auto"/>
              <w:right w:val="single" w:sz="6" w:space="0" w:color="auto"/>
            </w:tcBorders>
            <w:vAlign w:val="center"/>
          </w:tcPr>
          <w:p w14:paraId="0EDD701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022173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( 65 200 )</w:t>
            </w:r>
          </w:p>
        </w:tc>
        <w:tc>
          <w:tcPr>
            <w:tcW w:w="1645" w:type="dxa"/>
            <w:gridSpan w:val="2"/>
            <w:tcBorders>
              <w:top w:val="single" w:sz="6" w:space="0" w:color="auto"/>
              <w:left w:val="single" w:sz="6" w:space="0" w:color="auto"/>
              <w:bottom w:val="single" w:sz="6" w:space="0" w:color="auto"/>
            </w:tcBorders>
            <w:vAlign w:val="center"/>
          </w:tcPr>
          <w:p w14:paraId="16E28D2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( 76 195 )</w:t>
            </w:r>
          </w:p>
        </w:tc>
      </w:tr>
      <w:tr w:rsidR="00F07FA3" w14:paraId="2DAB049F" w14:textId="77777777">
        <w:trPr>
          <w:trHeight w:val="200"/>
        </w:trPr>
        <w:tc>
          <w:tcPr>
            <w:tcW w:w="5850" w:type="dxa"/>
            <w:tcBorders>
              <w:top w:val="single" w:sz="6" w:space="0" w:color="auto"/>
              <w:bottom w:val="single" w:sz="6" w:space="0" w:color="auto"/>
              <w:right w:val="single" w:sz="6" w:space="0" w:color="auto"/>
            </w:tcBorders>
            <w:vAlign w:val="center"/>
          </w:tcPr>
          <w:p w14:paraId="1FB151C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Зобов'язань з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14:paraId="709B05B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637808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( 356 915 )</w:t>
            </w:r>
          </w:p>
        </w:tc>
        <w:tc>
          <w:tcPr>
            <w:tcW w:w="1645" w:type="dxa"/>
            <w:gridSpan w:val="2"/>
            <w:tcBorders>
              <w:top w:val="single" w:sz="6" w:space="0" w:color="auto"/>
              <w:left w:val="single" w:sz="6" w:space="0" w:color="auto"/>
              <w:bottom w:val="single" w:sz="6" w:space="0" w:color="auto"/>
            </w:tcBorders>
            <w:vAlign w:val="center"/>
          </w:tcPr>
          <w:p w14:paraId="1A4A40F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( 364 511 )</w:t>
            </w:r>
          </w:p>
        </w:tc>
      </w:tr>
      <w:tr w:rsidR="00F07FA3" w14:paraId="4CB76532" w14:textId="77777777">
        <w:trPr>
          <w:trHeight w:val="200"/>
        </w:trPr>
        <w:tc>
          <w:tcPr>
            <w:tcW w:w="5850" w:type="dxa"/>
            <w:tcBorders>
              <w:top w:val="single" w:sz="6" w:space="0" w:color="auto"/>
              <w:bottom w:val="single" w:sz="6" w:space="0" w:color="auto"/>
              <w:right w:val="single" w:sz="6" w:space="0" w:color="auto"/>
            </w:tcBorders>
            <w:vAlign w:val="center"/>
          </w:tcPr>
          <w:p w14:paraId="14DD06C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14:paraId="7E59D0E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3116</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6B08BE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( 233 422 )</w:t>
            </w:r>
          </w:p>
        </w:tc>
        <w:tc>
          <w:tcPr>
            <w:tcW w:w="1645" w:type="dxa"/>
            <w:gridSpan w:val="2"/>
            <w:tcBorders>
              <w:top w:val="single" w:sz="6" w:space="0" w:color="auto"/>
              <w:left w:val="single" w:sz="6" w:space="0" w:color="auto"/>
              <w:bottom w:val="single" w:sz="6" w:space="0" w:color="auto"/>
            </w:tcBorders>
            <w:vAlign w:val="center"/>
          </w:tcPr>
          <w:p w14:paraId="4DF50B1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( 189 924 )</w:t>
            </w:r>
          </w:p>
        </w:tc>
      </w:tr>
      <w:tr w:rsidR="00F07FA3" w14:paraId="6EE0DAB2" w14:textId="77777777">
        <w:trPr>
          <w:trHeight w:val="200"/>
        </w:trPr>
        <w:tc>
          <w:tcPr>
            <w:tcW w:w="5850" w:type="dxa"/>
            <w:tcBorders>
              <w:top w:val="single" w:sz="6" w:space="0" w:color="auto"/>
              <w:bottom w:val="single" w:sz="6" w:space="0" w:color="auto"/>
              <w:right w:val="single" w:sz="6" w:space="0" w:color="auto"/>
            </w:tcBorders>
            <w:vAlign w:val="center"/>
          </w:tcPr>
          <w:p w14:paraId="32B201F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податку на додану вартість</w:t>
            </w:r>
          </w:p>
        </w:tc>
        <w:tc>
          <w:tcPr>
            <w:tcW w:w="776" w:type="dxa"/>
            <w:tcBorders>
              <w:top w:val="single" w:sz="6" w:space="0" w:color="auto"/>
              <w:left w:val="single" w:sz="6" w:space="0" w:color="auto"/>
              <w:bottom w:val="single" w:sz="6" w:space="0" w:color="auto"/>
              <w:right w:val="single" w:sz="6" w:space="0" w:color="auto"/>
            </w:tcBorders>
            <w:vAlign w:val="center"/>
          </w:tcPr>
          <w:p w14:paraId="7202093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3117</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32779F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2C7DBDA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F07FA3" w14:paraId="54DC4DD5" w14:textId="77777777">
        <w:trPr>
          <w:trHeight w:val="200"/>
        </w:trPr>
        <w:tc>
          <w:tcPr>
            <w:tcW w:w="5850" w:type="dxa"/>
            <w:tcBorders>
              <w:top w:val="single" w:sz="6" w:space="0" w:color="auto"/>
              <w:bottom w:val="single" w:sz="6" w:space="0" w:color="auto"/>
              <w:right w:val="single" w:sz="6" w:space="0" w:color="auto"/>
            </w:tcBorders>
            <w:vAlign w:val="center"/>
          </w:tcPr>
          <w:p w14:paraId="4332DF9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 інших податків і зборів</w:t>
            </w:r>
          </w:p>
        </w:tc>
        <w:tc>
          <w:tcPr>
            <w:tcW w:w="776" w:type="dxa"/>
            <w:tcBorders>
              <w:top w:val="single" w:sz="6" w:space="0" w:color="auto"/>
              <w:left w:val="single" w:sz="6" w:space="0" w:color="auto"/>
              <w:bottom w:val="single" w:sz="6" w:space="0" w:color="auto"/>
              <w:right w:val="single" w:sz="6" w:space="0" w:color="auto"/>
            </w:tcBorders>
            <w:vAlign w:val="center"/>
          </w:tcPr>
          <w:p w14:paraId="11B97B1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3118</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3B471F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( 123 493 )</w:t>
            </w:r>
          </w:p>
        </w:tc>
        <w:tc>
          <w:tcPr>
            <w:tcW w:w="1645" w:type="dxa"/>
            <w:gridSpan w:val="2"/>
            <w:tcBorders>
              <w:top w:val="single" w:sz="6" w:space="0" w:color="auto"/>
              <w:left w:val="single" w:sz="6" w:space="0" w:color="auto"/>
              <w:bottom w:val="single" w:sz="6" w:space="0" w:color="auto"/>
            </w:tcBorders>
            <w:vAlign w:val="center"/>
          </w:tcPr>
          <w:p w14:paraId="0C8491D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( 174 587 )</w:t>
            </w:r>
          </w:p>
        </w:tc>
      </w:tr>
      <w:tr w:rsidR="00F07FA3" w14:paraId="5945D9C6" w14:textId="77777777">
        <w:trPr>
          <w:trHeight w:val="200"/>
        </w:trPr>
        <w:tc>
          <w:tcPr>
            <w:tcW w:w="5850" w:type="dxa"/>
            <w:tcBorders>
              <w:top w:val="single" w:sz="6" w:space="0" w:color="auto"/>
              <w:bottom w:val="single" w:sz="6" w:space="0" w:color="auto"/>
              <w:right w:val="single" w:sz="6" w:space="0" w:color="auto"/>
            </w:tcBorders>
            <w:vAlign w:val="center"/>
          </w:tcPr>
          <w:p w14:paraId="22A2C4F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авансів</w:t>
            </w:r>
          </w:p>
        </w:tc>
        <w:tc>
          <w:tcPr>
            <w:tcW w:w="776" w:type="dxa"/>
            <w:tcBorders>
              <w:top w:val="single" w:sz="6" w:space="0" w:color="auto"/>
              <w:left w:val="single" w:sz="6" w:space="0" w:color="auto"/>
              <w:bottom w:val="single" w:sz="6" w:space="0" w:color="auto"/>
              <w:right w:val="single" w:sz="6" w:space="0" w:color="auto"/>
            </w:tcBorders>
            <w:vAlign w:val="center"/>
          </w:tcPr>
          <w:p w14:paraId="596AF06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694790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( 855 037 )</w:t>
            </w:r>
          </w:p>
        </w:tc>
        <w:tc>
          <w:tcPr>
            <w:tcW w:w="1645" w:type="dxa"/>
            <w:gridSpan w:val="2"/>
            <w:tcBorders>
              <w:top w:val="single" w:sz="6" w:space="0" w:color="auto"/>
              <w:left w:val="single" w:sz="6" w:space="0" w:color="auto"/>
              <w:bottom w:val="single" w:sz="6" w:space="0" w:color="auto"/>
            </w:tcBorders>
            <w:vAlign w:val="center"/>
          </w:tcPr>
          <w:p w14:paraId="38F2E4F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( 2 067 554 )</w:t>
            </w:r>
          </w:p>
        </w:tc>
      </w:tr>
      <w:tr w:rsidR="00F07FA3" w14:paraId="3300DE9F" w14:textId="77777777">
        <w:trPr>
          <w:trHeight w:val="200"/>
        </w:trPr>
        <w:tc>
          <w:tcPr>
            <w:tcW w:w="5850" w:type="dxa"/>
            <w:tcBorders>
              <w:top w:val="single" w:sz="6" w:space="0" w:color="auto"/>
              <w:bottom w:val="single" w:sz="6" w:space="0" w:color="auto"/>
              <w:right w:val="single" w:sz="6" w:space="0" w:color="auto"/>
            </w:tcBorders>
            <w:vAlign w:val="center"/>
          </w:tcPr>
          <w:p w14:paraId="67C0742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повернення авансів</w:t>
            </w:r>
          </w:p>
        </w:tc>
        <w:tc>
          <w:tcPr>
            <w:tcW w:w="776" w:type="dxa"/>
            <w:tcBorders>
              <w:top w:val="single" w:sz="6" w:space="0" w:color="auto"/>
              <w:left w:val="single" w:sz="6" w:space="0" w:color="auto"/>
              <w:bottom w:val="single" w:sz="6" w:space="0" w:color="auto"/>
              <w:right w:val="single" w:sz="6" w:space="0" w:color="auto"/>
            </w:tcBorders>
            <w:vAlign w:val="center"/>
          </w:tcPr>
          <w:p w14:paraId="5D357D6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3140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8187B7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( 82 )</w:t>
            </w:r>
          </w:p>
        </w:tc>
        <w:tc>
          <w:tcPr>
            <w:tcW w:w="1645" w:type="dxa"/>
            <w:gridSpan w:val="2"/>
            <w:tcBorders>
              <w:top w:val="single" w:sz="6" w:space="0" w:color="auto"/>
              <w:left w:val="single" w:sz="6" w:space="0" w:color="auto"/>
              <w:bottom w:val="single" w:sz="6" w:space="0" w:color="auto"/>
            </w:tcBorders>
            <w:vAlign w:val="center"/>
          </w:tcPr>
          <w:p w14:paraId="0E461E3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( 422 )</w:t>
            </w:r>
          </w:p>
        </w:tc>
      </w:tr>
      <w:tr w:rsidR="00F07FA3" w14:paraId="60366408" w14:textId="77777777">
        <w:trPr>
          <w:trHeight w:val="200"/>
        </w:trPr>
        <w:tc>
          <w:tcPr>
            <w:tcW w:w="5850" w:type="dxa"/>
            <w:tcBorders>
              <w:top w:val="single" w:sz="6" w:space="0" w:color="auto"/>
              <w:bottom w:val="single" w:sz="6" w:space="0" w:color="auto"/>
              <w:right w:val="single" w:sz="6" w:space="0" w:color="auto"/>
            </w:tcBorders>
            <w:vAlign w:val="center"/>
          </w:tcPr>
          <w:p w14:paraId="436942A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цільових внесків</w:t>
            </w:r>
          </w:p>
        </w:tc>
        <w:tc>
          <w:tcPr>
            <w:tcW w:w="776" w:type="dxa"/>
            <w:tcBorders>
              <w:top w:val="single" w:sz="6" w:space="0" w:color="auto"/>
              <w:left w:val="single" w:sz="6" w:space="0" w:color="auto"/>
              <w:bottom w:val="single" w:sz="6" w:space="0" w:color="auto"/>
              <w:right w:val="single" w:sz="6" w:space="0" w:color="auto"/>
            </w:tcBorders>
            <w:vAlign w:val="center"/>
          </w:tcPr>
          <w:p w14:paraId="382F69D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3145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DFC678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( 649 )</w:t>
            </w:r>
          </w:p>
        </w:tc>
        <w:tc>
          <w:tcPr>
            <w:tcW w:w="1645" w:type="dxa"/>
            <w:gridSpan w:val="2"/>
            <w:tcBorders>
              <w:top w:val="single" w:sz="6" w:space="0" w:color="auto"/>
              <w:left w:val="single" w:sz="6" w:space="0" w:color="auto"/>
              <w:bottom w:val="single" w:sz="6" w:space="0" w:color="auto"/>
            </w:tcBorders>
            <w:vAlign w:val="center"/>
          </w:tcPr>
          <w:p w14:paraId="271B5FC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( 1 234 )</w:t>
            </w:r>
          </w:p>
        </w:tc>
      </w:tr>
      <w:tr w:rsidR="00F07FA3" w14:paraId="0F43136F" w14:textId="77777777">
        <w:trPr>
          <w:trHeight w:val="200"/>
        </w:trPr>
        <w:tc>
          <w:tcPr>
            <w:tcW w:w="5850" w:type="dxa"/>
            <w:tcBorders>
              <w:top w:val="single" w:sz="6" w:space="0" w:color="auto"/>
              <w:bottom w:val="single" w:sz="6" w:space="0" w:color="auto"/>
              <w:right w:val="single" w:sz="6" w:space="0" w:color="auto"/>
            </w:tcBorders>
            <w:vAlign w:val="center"/>
          </w:tcPr>
          <w:p w14:paraId="21A861B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оплату зобов'язань за страховими контрактами</w:t>
            </w:r>
          </w:p>
        </w:tc>
        <w:tc>
          <w:tcPr>
            <w:tcW w:w="776" w:type="dxa"/>
            <w:tcBorders>
              <w:top w:val="single" w:sz="6" w:space="0" w:color="auto"/>
              <w:left w:val="single" w:sz="6" w:space="0" w:color="auto"/>
              <w:bottom w:val="single" w:sz="6" w:space="0" w:color="auto"/>
              <w:right w:val="single" w:sz="6" w:space="0" w:color="auto"/>
            </w:tcBorders>
            <w:vAlign w:val="center"/>
          </w:tcPr>
          <w:p w14:paraId="53B9AF6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3150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589E66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665969F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F07FA3" w14:paraId="27683BFE" w14:textId="77777777">
        <w:trPr>
          <w:trHeight w:val="200"/>
        </w:trPr>
        <w:tc>
          <w:tcPr>
            <w:tcW w:w="5850" w:type="dxa"/>
            <w:tcBorders>
              <w:top w:val="single" w:sz="6" w:space="0" w:color="auto"/>
              <w:bottom w:val="single" w:sz="6" w:space="0" w:color="auto"/>
              <w:right w:val="single" w:sz="6" w:space="0" w:color="auto"/>
            </w:tcBorders>
            <w:vAlign w:val="center"/>
          </w:tcPr>
          <w:p w14:paraId="1B4D2F9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фінансових установ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14:paraId="7B286CE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8E6D61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2AAF6FF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F07FA3" w14:paraId="0E78C921" w14:textId="77777777">
        <w:trPr>
          <w:trHeight w:val="200"/>
        </w:trPr>
        <w:tc>
          <w:tcPr>
            <w:tcW w:w="5850" w:type="dxa"/>
            <w:tcBorders>
              <w:top w:val="single" w:sz="6" w:space="0" w:color="auto"/>
              <w:bottom w:val="single" w:sz="6" w:space="0" w:color="auto"/>
              <w:right w:val="single" w:sz="6" w:space="0" w:color="auto"/>
            </w:tcBorders>
            <w:vAlign w:val="center"/>
          </w:tcPr>
          <w:p w14:paraId="64D2352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витрачання</w:t>
            </w:r>
          </w:p>
        </w:tc>
        <w:tc>
          <w:tcPr>
            <w:tcW w:w="776" w:type="dxa"/>
            <w:tcBorders>
              <w:top w:val="single" w:sz="6" w:space="0" w:color="auto"/>
              <w:left w:val="single" w:sz="6" w:space="0" w:color="auto"/>
              <w:bottom w:val="single" w:sz="6" w:space="0" w:color="auto"/>
              <w:right w:val="single" w:sz="6" w:space="0" w:color="auto"/>
            </w:tcBorders>
            <w:vAlign w:val="center"/>
          </w:tcPr>
          <w:p w14:paraId="6F4DBD4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463622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( 21 952 )</w:t>
            </w:r>
          </w:p>
        </w:tc>
        <w:tc>
          <w:tcPr>
            <w:tcW w:w="1645" w:type="dxa"/>
            <w:gridSpan w:val="2"/>
            <w:tcBorders>
              <w:top w:val="single" w:sz="6" w:space="0" w:color="auto"/>
              <w:left w:val="single" w:sz="6" w:space="0" w:color="auto"/>
              <w:bottom w:val="single" w:sz="6" w:space="0" w:color="auto"/>
            </w:tcBorders>
            <w:vAlign w:val="center"/>
          </w:tcPr>
          <w:p w14:paraId="43B83FE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( 126 469 )</w:t>
            </w:r>
          </w:p>
        </w:tc>
      </w:tr>
      <w:tr w:rsidR="00F07FA3" w14:paraId="2BB16BCC" w14:textId="77777777">
        <w:trPr>
          <w:trHeight w:val="200"/>
        </w:trPr>
        <w:tc>
          <w:tcPr>
            <w:tcW w:w="5850" w:type="dxa"/>
            <w:tcBorders>
              <w:top w:val="single" w:sz="6" w:space="0" w:color="auto"/>
              <w:bottom w:val="single" w:sz="6" w:space="0" w:color="auto"/>
              <w:right w:val="single" w:sz="6" w:space="0" w:color="auto"/>
            </w:tcBorders>
            <w:vAlign w:val="center"/>
          </w:tcPr>
          <w:p w14:paraId="4AC8B7A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операційної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14:paraId="113A522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56E0C1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-137 050</w:t>
            </w:r>
          </w:p>
        </w:tc>
        <w:tc>
          <w:tcPr>
            <w:tcW w:w="1645" w:type="dxa"/>
            <w:gridSpan w:val="2"/>
            <w:tcBorders>
              <w:top w:val="single" w:sz="6" w:space="0" w:color="auto"/>
              <w:left w:val="single" w:sz="6" w:space="0" w:color="auto"/>
              <w:bottom w:val="single" w:sz="6" w:space="0" w:color="auto"/>
            </w:tcBorders>
            <w:vAlign w:val="center"/>
          </w:tcPr>
          <w:p w14:paraId="69D1AB9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621 422</w:t>
            </w:r>
          </w:p>
        </w:tc>
      </w:tr>
      <w:tr w:rsidR="00F07FA3" w14:paraId="3DB55BBA" w14:textId="77777777">
        <w:trPr>
          <w:trHeight w:val="200"/>
        </w:trPr>
        <w:tc>
          <w:tcPr>
            <w:tcW w:w="5850" w:type="dxa"/>
            <w:tcBorders>
              <w:top w:val="single" w:sz="6" w:space="0" w:color="auto"/>
              <w:bottom w:val="single" w:sz="6" w:space="0" w:color="auto"/>
              <w:right w:val="single" w:sz="6" w:space="0" w:color="auto"/>
            </w:tcBorders>
            <w:vAlign w:val="center"/>
          </w:tcPr>
          <w:p w14:paraId="508128B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 Рух коштів у результаті інвестиційної діяльності</w:t>
            </w:r>
          </w:p>
          <w:p w14:paraId="0603790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реалізації:</w:t>
            </w:r>
          </w:p>
        </w:tc>
        <w:tc>
          <w:tcPr>
            <w:tcW w:w="776" w:type="dxa"/>
            <w:tcBorders>
              <w:top w:val="single" w:sz="6" w:space="0" w:color="auto"/>
              <w:left w:val="single" w:sz="6" w:space="0" w:color="auto"/>
              <w:bottom w:val="single" w:sz="6" w:space="0" w:color="auto"/>
              <w:right w:val="single" w:sz="6" w:space="0" w:color="auto"/>
            </w:tcBorders>
            <w:vAlign w:val="center"/>
          </w:tcPr>
          <w:p w14:paraId="4E47C4A2"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24F5DAF"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14:paraId="29C9CC75"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r>
      <w:tr w:rsidR="00F07FA3" w14:paraId="44B43797" w14:textId="77777777">
        <w:trPr>
          <w:trHeight w:val="200"/>
        </w:trPr>
        <w:tc>
          <w:tcPr>
            <w:tcW w:w="5850" w:type="dxa"/>
            <w:tcBorders>
              <w:top w:val="single" w:sz="6" w:space="0" w:color="auto"/>
              <w:bottom w:val="single" w:sz="6" w:space="0" w:color="auto"/>
              <w:right w:val="single" w:sz="6" w:space="0" w:color="auto"/>
            </w:tcBorders>
            <w:vAlign w:val="center"/>
          </w:tcPr>
          <w:p w14:paraId="718CC36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14:paraId="40309E7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43CB5B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48140FF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6BA6B103" w14:textId="77777777">
        <w:trPr>
          <w:trHeight w:val="200"/>
        </w:trPr>
        <w:tc>
          <w:tcPr>
            <w:tcW w:w="5850" w:type="dxa"/>
            <w:tcBorders>
              <w:top w:val="single" w:sz="6" w:space="0" w:color="auto"/>
              <w:bottom w:val="single" w:sz="6" w:space="0" w:color="auto"/>
              <w:right w:val="single" w:sz="6" w:space="0" w:color="auto"/>
            </w:tcBorders>
            <w:vAlign w:val="center"/>
          </w:tcPr>
          <w:p w14:paraId="50C567A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14:paraId="4027778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3205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521061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13 083</w:t>
            </w:r>
          </w:p>
        </w:tc>
        <w:tc>
          <w:tcPr>
            <w:tcW w:w="1645" w:type="dxa"/>
            <w:gridSpan w:val="2"/>
            <w:tcBorders>
              <w:top w:val="single" w:sz="6" w:space="0" w:color="auto"/>
              <w:left w:val="single" w:sz="6" w:space="0" w:color="auto"/>
              <w:bottom w:val="single" w:sz="6" w:space="0" w:color="auto"/>
            </w:tcBorders>
            <w:vAlign w:val="center"/>
          </w:tcPr>
          <w:p w14:paraId="1EF3022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24 976</w:t>
            </w:r>
          </w:p>
        </w:tc>
      </w:tr>
      <w:tr w:rsidR="00F07FA3" w14:paraId="1294D9EF" w14:textId="77777777">
        <w:trPr>
          <w:trHeight w:val="200"/>
        </w:trPr>
        <w:tc>
          <w:tcPr>
            <w:tcW w:w="5850" w:type="dxa"/>
            <w:tcBorders>
              <w:top w:val="single" w:sz="6" w:space="0" w:color="auto"/>
              <w:bottom w:val="single" w:sz="6" w:space="0" w:color="auto"/>
              <w:right w:val="single" w:sz="6" w:space="0" w:color="auto"/>
            </w:tcBorders>
            <w:vAlign w:val="center"/>
          </w:tcPr>
          <w:p w14:paraId="74E1C34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отриманих:</w:t>
            </w:r>
          </w:p>
        </w:tc>
        <w:tc>
          <w:tcPr>
            <w:tcW w:w="776" w:type="dxa"/>
            <w:tcBorders>
              <w:top w:val="single" w:sz="6" w:space="0" w:color="auto"/>
              <w:left w:val="single" w:sz="6" w:space="0" w:color="auto"/>
              <w:bottom w:val="single" w:sz="6" w:space="0" w:color="auto"/>
              <w:right w:val="single" w:sz="6" w:space="0" w:color="auto"/>
            </w:tcBorders>
            <w:vAlign w:val="center"/>
          </w:tcPr>
          <w:p w14:paraId="140DC9D3"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0045254"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14:paraId="70D766EF"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r>
      <w:tr w:rsidR="00F07FA3" w14:paraId="6ABD77FF" w14:textId="77777777">
        <w:trPr>
          <w:trHeight w:val="200"/>
        </w:trPr>
        <w:tc>
          <w:tcPr>
            <w:tcW w:w="5850" w:type="dxa"/>
            <w:tcBorders>
              <w:top w:val="single" w:sz="6" w:space="0" w:color="auto"/>
              <w:bottom w:val="single" w:sz="6" w:space="0" w:color="auto"/>
              <w:right w:val="single" w:sz="6" w:space="0" w:color="auto"/>
            </w:tcBorders>
            <w:vAlign w:val="center"/>
          </w:tcPr>
          <w:p w14:paraId="73796A1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    відсотків</w:t>
            </w:r>
          </w:p>
        </w:tc>
        <w:tc>
          <w:tcPr>
            <w:tcW w:w="776" w:type="dxa"/>
            <w:tcBorders>
              <w:top w:val="single" w:sz="6" w:space="0" w:color="auto"/>
              <w:left w:val="single" w:sz="6" w:space="0" w:color="auto"/>
              <w:bottom w:val="single" w:sz="6" w:space="0" w:color="auto"/>
              <w:right w:val="single" w:sz="6" w:space="0" w:color="auto"/>
            </w:tcBorders>
            <w:vAlign w:val="center"/>
          </w:tcPr>
          <w:p w14:paraId="13E793A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3215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6192AF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7E930F4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12F8DF58" w14:textId="77777777">
        <w:trPr>
          <w:trHeight w:val="200"/>
        </w:trPr>
        <w:tc>
          <w:tcPr>
            <w:tcW w:w="5850" w:type="dxa"/>
            <w:tcBorders>
              <w:top w:val="single" w:sz="6" w:space="0" w:color="auto"/>
              <w:bottom w:val="single" w:sz="6" w:space="0" w:color="auto"/>
              <w:right w:val="single" w:sz="6" w:space="0" w:color="auto"/>
            </w:tcBorders>
            <w:vAlign w:val="center"/>
          </w:tcPr>
          <w:p w14:paraId="01B158D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14:paraId="0BA901F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3220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DBD823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1A38E01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3F18F6FA" w14:textId="77777777">
        <w:trPr>
          <w:trHeight w:val="200"/>
        </w:trPr>
        <w:tc>
          <w:tcPr>
            <w:tcW w:w="5850" w:type="dxa"/>
            <w:tcBorders>
              <w:top w:val="single" w:sz="6" w:space="0" w:color="auto"/>
              <w:bottom w:val="single" w:sz="6" w:space="0" w:color="auto"/>
              <w:right w:val="single" w:sz="6" w:space="0" w:color="auto"/>
            </w:tcBorders>
            <w:vAlign w:val="center"/>
          </w:tcPr>
          <w:p w14:paraId="709CED6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деривативів</w:t>
            </w:r>
          </w:p>
        </w:tc>
        <w:tc>
          <w:tcPr>
            <w:tcW w:w="776" w:type="dxa"/>
            <w:tcBorders>
              <w:top w:val="single" w:sz="6" w:space="0" w:color="auto"/>
              <w:left w:val="single" w:sz="6" w:space="0" w:color="auto"/>
              <w:bottom w:val="single" w:sz="6" w:space="0" w:color="auto"/>
              <w:right w:val="single" w:sz="6" w:space="0" w:color="auto"/>
            </w:tcBorders>
            <w:vAlign w:val="center"/>
          </w:tcPr>
          <w:p w14:paraId="4F4CC90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3225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FCA1E4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17F8CE8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43E33F38" w14:textId="77777777">
        <w:trPr>
          <w:trHeight w:val="200"/>
        </w:trPr>
        <w:tc>
          <w:tcPr>
            <w:tcW w:w="5850" w:type="dxa"/>
            <w:tcBorders>
              <w:top w:val="single" w:sz="6" w:space="0" w:color="auto"/>
              <w:bottom w:val="single" w:sz="6" w:space="0" w:color="auto"/>
              <w:right w:val="single" w:sz="6" w:space="0" w:color="auto"/>
            </w:tcBorders>
            <w:vAlign w:val="center"/>
          </w:tcPr>
          <w:p w14:paraId="3BC7A30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14:paraId="74C6CF1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A04578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639E1D9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4F6AA7D1" w14:textId="77777777">
        <w:trPr>
          <w:trHeight w:val="200"/>
        </w:trPr>
        <w:tc>
          <w:tcPr>
            <w:tcW w:w="5850" w:type="dxa"/>
            <w:tcBorders>
              <w:top w:val="single" w:sz="6" w:space="0" w:color="auto"/>
              <w:bottom w:val="single" w:sz="6" w:space="0" w:color="auto"/>
              <w:right w:val="single" w:sz="6" w:space="0" w:color="auto"/>
            </w:tcBorders>
            <w:vAlign w:val="center"/>
          </w:tcPr>
          <w:p w14:paraId="7FFD14B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вибуття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14:paraId="2B11AF3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3235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07BA3E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024C97D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73AE07F4" w14:textId="77777777">
        <w:trPr>
          <w:trHeight w:val="200"/>
        </w:trPr>
        <w:tc>
          <w:tcPr>
            <w:tcW w:w="5850" w:type="dxa"/>
            <w:tcBorders>
              <w:top w:val="single" w:sz="6" w:space="0" w:color="auto"/>
              <w:bottom w:val="single" w:sz="6" w:space="0" w:color="auto"/>
              <w:right w:val="single" w:sz="6" w:space="0" w:color="auto"/>
            </w:tcBorders>
            <w:vAlign w:val="center"/>
          </w:tcPr>
          <w:p w14:paraId="49B4CF0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14:paraId="3877F33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3250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CB9BE5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2CC744F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r>
      <w:tr w:rsidR="00F07FA3" w14:paraId="3B32EBA4" w14:textId="77777777">
        <w:trPr>
          <w:trHeight w:val="200"/>
        </w:trPr>
        <w:tc>
          <w:tcPr>
            <w:tcW w:w="5850" w:type="dxa"/>
            <w:tcBorders>
              <w:top w:val="single" w:sz="6" w:space="0" w:color="auto"/>
              <w:bottom w:val="single" w:sz="6" w:space="0" w:color="auto"/>
              <w:right w:val="single" w:sz="6" w:space="0" w:color="auto"/>
            </w:tcBorders>
            <w:vAlign w:val="center"/>
          </w:tcPr>
          <w:p w14:paraId="7674136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w:t>
            </w:r>
          </w:p>
        </w:tc>
        <w:tc>
          <w:tcPr>
            <w:tcW w:w="776" w:type="dxa"/>
            <w:tcBorders>
              <w:top w:val="single" w:sz="6" w:space="0" w:color="auto"/>
              <w:left w:val="single" w:sz="6" w:space="0" w:color="auto"/>
              <w:bottom w:val="single" w:sz="6" w:space="0" w:color="auto"/>
              <w:right w:val="single" w:sz="6" w:space="0" w:color="auto"/>
            </w:tcBorders>
            <w:vAlign w:val="center"/>
          </w:tcPr>
          <w:p w14:paraId="5E182DE7"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0A5E3A3"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14:paraId="571AD38F"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r>
      <w:tr w:rsidR="00F07FA3" w14:paraId="496A23AF" w14:textId="77777777">
        <w:trPr>
          <w:trHeight w:val="200"/>
        </w:trPr>
        <w:tc>
          <w:tcPr>
            <w:tcW w:w="5850" w:type="dxa"/>
            <w:tcBorders>
              <w:top w:val="single" w:sz="6" w:space="0" w:color="auto"/>
              <w:bottom w:val="single" w:sz="6" w:space="0" w:color="auto"/>
              <w:right w:val="single" w:sz="6" w:space="0" w:color="auto"/>
            </w:tcBorders>
            <w:vAlign w:val="center"/>
          </w:tcPr>
          <w:p w14:paraId="2B86D27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фінансових інвестицій</w:t>
            </w:r>
          </w:p>
        </w:tc>
        <w:tc>
          <w:tcPr>
            <w:tcW w:w="776" w:type="dxa"/>
            <w:tcBorders>
              <w:top w:val="single" w:sz="6" w:space="0" w:color="auto"/>
              <w:left w:val="single" w:sz="6" w:space="0" w:color="auto"/>
              <w:bottom w:val="single" w:sz="6" w:space="0" w:color="auto"/>
              <w:right w:val="single" w:sz="6" w:space="0" w:color="auto"/>
            </w:tcBorders>
            <w:vAlign w:val="center"/>
          </w:tcPr>
          <w:p w14:paraId="6E45CC1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3255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6B28D0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0AD9324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( 6 267 )</w:t>
            </w:r>
          </w:p>
        </w:tc>
      </w:tr>
      <w:tr w:rsidR="00F07FA3" w14:paraId="32DDDFBD" w14:textId="77777777">
        <w:trPr>
          <w:trHeight w:val="200"/>
        </w:trPr>
        <w:tc>
          <w:tcPr>
            <w:tcW w:w="5850" w:type="dxa"/>
            <w:tcBorders>
              <w:top w:val="single" w:sz="6" w:space="0" w:color="auto"/>
              <w:bottom w:val="single" w:sz="6" w:space="0" w:color="auto"/>
              <w:right w:val="single" w:sz="6" w:space="0" w:color="auto"/>
            </w:tcBorders>
            <w:vAlign w:val="center"/>
          </w:tcPr>
          <w:p w14:paraId="07E7C74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необоротних активів</w:t>
            </w:r>
          </w:p>
        </w:tc>
        <w:tc>
          <w:tcPr>
            <w:tcW w:w="776" w:type="dxa"/>
            <w:tcBorders>
              <w:top w:val="single" w:sz="6" w:space="0" w:color="auto"/>
              <w:left w:val="single" w:sz="6" w:space="0" w:color="auto"/>
              <w:bottom w:val="single" w:sz="6" w:space="0" w:color="auto"/>
              <w:right w:val="single" w:sz="6" w:space="0" w:color="auto"/>
            </w:tcBorders>
            <w:vAlign w:val="center"/>
          </w:tcPr>
          <w:p w14:paraId="61D45B9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3260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ACB5CB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( 124 573 )</w:t>
            </w:r>
          </w:p>
        </w:tc>
        <w:tc>
          <w:tcPr>
            <w:tcW w:w="1645" w:type="dxa"/>
            <w:gridSpan w:val="2"/>
            <w:tcBorders>
              <w:top w:val="single" w:sz="6" w:space="0" w:color="auto"/>
              <w:left w:val="single" w:sz="6" w:space="0" w:color="auto"/>
              <w:bottom w:val="single" w:sz="6" w:space="0" w:color="auto"/>
            </w:tcBorders>
            <w:vAlign w:val="center"/>
          </w:tcPr>
          <w:p w14:paraId="56AFD72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( 173 360 )</w:t>
            </w:r>
          </w:p>
        </w:tc>
      </w:tr>
      <w:tr w:rsidR="00F07FA3" w14:paraId="64798E77" w14:textId="77777777">
        <w:trPr>
          <w:trHeight w:val="200"/>
        </w:trPr>
        <w:tc>
          <w:tcPr>
            <w:tcW w:w="5850" w:type="dxa"/>
            <w:tcBorders>
              <w:top w:val="single" w:sz="6" w:space="0" w:color="auto"/>
              <w:bottom w:val="single" w:sz="6" w:space="0" w:color="auto"/>
              <w:right w:val="single" w:sz="6" w:space="0" w:color="auto"/>
            </w:tcBorders>
            <w:vAlign w:val="center"/>
          </w:tcPr>
          <w:p w14:paraId="04DD3712"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Виплати за деривативами</w:t>
            </w:r>
          </w:p>
        </w:tc>
        <w:tc>
          <w:tcPr>
            <w:tcW w:w="776" w:type="dxa"/>
            <w:tcBorders>
              <w:top w:val="single" w:sz="6" w:space="0" w:color="auto"/>
              <w:left w:val="single" w:sz="6" w:space="0" w:color="auto"/>
              <w:bottom w:val="single" w:sz="6" w:space="0" w:color="auto"/>
              <w:right w:val="single" w:sz="6" w:space="0" w:color="auto"/>
            </w:tcBorders>
            <w:vAlign w:val="center"/>
          </w:tcPr>
          <w:p w14:paraId="3596661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5D81F5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2F36CD9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F07FA3" w14:paraId="328A3232" w14:textId="77777777">
        <w:trPr>
          <w:trHeight w:val="200"/>
        </w:trPr>
        <w:tc>
          <w:tcPr>
            <w:tcW w:w="5850" w:type="dxa"/>
            <w:tcBorders>
              <w:top w:val="single" w:sz="6" w:space="0" w:color="auto"/>
              <w:bottom w:val="single" w:sz="6" w:space="0" w:color="auto"/>
              <w:right w:val="single" w:sz="6" w:space="0" w:color="auto"/>
            </w:tcBorders>
            <w:vAlign w:val="center"/>
          </w:tcPr>
          <w:p w14:paraId="265B540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надання позик</w:t>
            </w:r>
          </w:p>
        </w:tc>
        <w:tc>
          <w:tcPr>
            <w:tcW w:w="776" w:type="dxa"/>
            <w:tcBorders>
              <w:top w:val="single" w:sz="6" w:space="0" w:color="auto"/>
              <w:left w:val="single" w:sz="6" w:space="0" w:color="auto"/>
              <w:bottom w:val="single" w:sz="6" w:space="0" w:color="auto"/>
              <w:right w:val="single" w:sz="6" w:space="0" w:color="auto"/>
            </w:tcBorders>
            <w:vAlign w:val="center"/>
          </w:tcPr>
          <w:p w14:paraId="18B47B5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EECCC2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3D604D8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F07FA3" w14:paraId="52F8C74F" w14:textId="77777777">
        <w:trPr>
          <w:trHeight w:val="200"/>
        </w:trPr>
        <w:tc>
          <w:tcPr>
            <w:tcW w:w="5850" w:type="dxa"/>
            <w:tcBorders>
              <w:top w:val="single" w:sz="6" w:space="0" w:color="auto"/>
              <w:bottom w:val="single" w:sz="6" w:space="0" w:color="auto"/>
              <w:right w:val="single" w:sz="6" w:space="0" w:color="auto"/>
            </w:tcBorders>
            <w:vAlign w:val="center"/>
          </w:tcPr>
          <w:p w14:paraId="7AB463F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 дочірнього підприємства та іншої господарської одиниці</w:t>
            </w:r>
          </w:p>
        </w:tc>
        <w:tc>
          <w:tcPr>
            <w:tcW w:w="776" w:type="dxa"/>
            <w:tcBorders>
              <w:top w:val="single" w:sz="6" w:space="0" w:color="auto"/>
              <w:left w:val="single" w:sz="6" w:space="0" w:color="auto"/>
              <w:bottom w:val="single" w:sz="6" w:space="0" w:color="auto"/>
              <w:right w:val="single" w:sz="6" w:space="0" w:color="auto"/>
            </w:tcBorders>
            <w:vAlign w:val="center"/>
          </w:tcPr>
          <w:p w14:paraId="756B85E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3280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8FC7E9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4990CC4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F07FA3" w14:paraId="3016899A" w14:textId="77777777">
        <w:trPr>
          <w:trHeight w:val="200"/>
        </w:trPr>
        <w:tc>
          <w:tcPr>
            <w:tcW w:w="5850" w:type="dxa"/>
            <w:tcBorders>
              <w:top w:val="single" w:sz="6" w:space="0" w:color="auto"/>
              <w:bottom w:val="single" w:sz="6" w:space="0" w:color="auto"/>
              <w:right w:val="single" w:sz="6" w:space="0" w:color="auto"/>
            </w:tcBorders>
            <w:vAlign w:val="center"/>
          </w:tcPr>
          <w:p w14:paraId="2D02F88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14:paraId="6605B3F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3D6629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52916D2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( 55 )</w:t>
            </w:r>
          </w:p>
        </w:tc>
      </w:tr>
      <w:tr w:rsidR="00F07FA3" w14:paraId="72498DEE" w14:textId="77777777">
        <w:trPr>
          <w:trHeight w:val="200"/>
        </w:trPr>
        <w:tc>
          <w:tcPr>
            <w:tcW w:w="5850" w:type="dxa"/>
            <w:tcBorders>
              <w:top w:val="single" w:sz="6" w:space="0" w:color="auto"/>
              <w:bottom w:val="single" w:sz="6" w:space="0" w:color="auto"/>
              <w:right w:val="single" w:sz="6" w:space="0" w:color="auto"/>
            </w:tcBorders>
            <w:vAlign w:val="center"/>
          </w:tcPr>
          <w:p w14:paraId="6BA9B78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інвестиційної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14:paraId="68F1B28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3295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B5B60E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-111 490</w:t>
            </w:r>
          </w:p>
        </w:tc>
        <w:tc>
          <w:tcPr>
            <w:tcW w:w="1645" w:type="dxa"/>
            <w:gridSpan w:val="2"/>
            <w:tcBorders>
              <w:top w:val="single" w:sz="6" w:space="0" w:color="auto"/>
              <w:left w:val="single" w:sz="6" w:space="0" w:color="auto"/>
              <w:bottom w:val="single" w:sz="6" w:space="0" w:color="auto"/>
            </w:tcBorders>
            <w:vAlign w:val="center"/>
          </w:tcPr>
          <w:p w14:paraId="1BA05E2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-154 701</w:t>
            </w:r>
          </w:p>
        </w:tc>
      </w:tr>
      <w:tr w:rsidR="00F07FA3" w14:paraId="1818B9FC" w14:textId="77777777">
        <w:trPr>
          <w:trHeight w:val="200"/>
        </w:trPr>
        <w:tc>
          <w:tcPr>
            <w:tcW w:w="5850" w:type="dxa"/>
            <w:tcBorders>
              <w:top w:val="single" w:sz="6" w:space="0" w:color="auto"/>
              <w:bottom w:val="single" w:sz="6" w:space="0" w:color="auto"/>
              <w:right w:val="single" w:sz="6" w:space="0" w:color="auto"/>
            </w:tcBorders>
            <w:vAlign w:val="center"/>
          </w:tcPr>
          <w:p w14:paraId="0AD6DC6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III. Рух коштів у результаті фінансової діяльності</w:t>
            </w:r>
          </w:p>
          <w:p w14:paraId="6FD1EF1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w:t>
            </w:r>
          </w:p>
        </w:tc>
        <w:tc>
          <w:tcPr>
            <w:tcW w:w="776" w:type="dxa"/>
            <w:tcBorders>
              <w:top w:val="single" w:sz="6" w:space="0" w:color="auto"/>
              <w:left w:val="single" w:sz="6" w:space="0" w:color="auto"/>
              <w:bottom w:val="single" w:sz="6" w:space="0" w:color="auto"/>
              <w:right w:val="single" w:sz="6" w:space="0" w:color="auto"/>
            </w:tcBorders>
            <w:vAlign w:val="center"/>
          </w:tcPr>
          <w:p w14:paraId="63CF6FB2"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7FCEE2F"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14:paraId="2D4A57D8"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r>
      <w:tr w:rsidR="00F07FA3" w14:paraId="7F3342C3" w14:textId="77777777">
        <w:trPr>
          <w:trHeight w:val="200"/>
        </w:trPr>
        <w:tc>
          <w:tcPr>
            <w:tcW w:w="5850" w:type="dxa"/>
            <w:tcBorders>
              <w:top w:val="single" w:sz="6" w:space="0" w:color="auto"/>
              <w:bottom w:val="single" w:sz="6" w:space="0" w:color="auto"/>
              <w:right w:val="single" w:sz="6" w:space="0" w:color="auto"/>
            </w:tcBorders>
            <w:vAlign w:val="center"/>
          </w:tcPr>
          <w:p w14:paraId="07A3BB1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Власного капіталу</w:t>
            </w:r>
          </w:p>
        </w:tc>
        <w:tc>
          <w:tcPr>
            <w:tcW w:w="776" w:type="dxa"/>
            <w:tcBorders>
              <w:top w:val="single" w:sz="6" w:space="0" w:color="auto"/>
              <w:left w:val="single" w:sz="6" w:space="0" w:color="auto"/>
              <w:bottom w:val="single" w:sz="6" w:space="0" w:color="auto"/>
              <w:right w:val="single" w:sz="6" w:space="0" w:color="auto"/>
            </w:tcBorders>
            <w:vAlign w:val="center"/>
          </w:tcPr>
          <w:p w14:paraId="2F4CF9D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71A2F9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02A1407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604D074D" w14:textId="77777777">
        <w:trPr>
          <w:trHeight w:val="200"/>
        </w:trPr>
        <w:tc>
          <w:tcPr>
            <w:tcW w:w="5850" w:type="dxa"/>
            <w:tcBorders>
              <w:top w:val="single" w:sz="6" w:space="0" w:color="auto"/>
              <w:bottom w:val="single" w:sz="6" w:space="0" w:color="auto"/>
              <w:right w:val="single" w:sz="6" w:space="0" w:color="auto"/>
            </w:tcBorders>
            <w:vAlign w:val="center"/>
          </w:tcPr>
          <w:p w14:paraId="6C9526C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Отримання позик</w:t>
            </w:r>
          </w:p>
        </w:tc>
        <w:tc>
          <w:tcPr>
            <w:tcW w:w="776" w:type="dxa"/>
            <w:tcBorders>
              <w:top w:val="single" w:sz="6" w:space="0" w:color="auto"/>
              <w:left w:val="single" w:sz="6" w:space="0" w:color="auto"/>
              <w:bottom w:val="single" w:sz="6" w:space="0" w:color="auto"/>
              <w:right w:val="single" w:sz="6" w:space="0" w:color="auto"/>
            </w:tcBorders>
            <w:vAlign w:val="center"/>
          </w:tcPr>
          <w:p w14:paraId="30FCAAE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3305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83461D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7 669 320</w:t>
            </w:r>
          </w:p>
        </w:tc>
        <w:tc>
          <w:tcPr>
            <w:tcW w:w="1645" w:type="dxa"/>
            <w:gridSpan w:val="2"/>
            <w:tcBorders>
              <w:top w:val="single" w:sz="6" w:space="0" w:color="auto"/>
              <w:left w:val="single" w:sz="6" w:space="0" w:color="auto"/>
              <w:bottom w:val="single" w:sz="6" w:space="0" w:color="auto"/>
            </w:tcBorders>
            <w:vAlign w:val="center"/>
          </w:tcPr>
          <w:p w14:paraId="3C994DD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6 253 435</w:t>
            </w:r>
          </w:p>
        </w:tc>
      </w:tr>
      <w:tr w:rsidR="00F07FA3" w14:paraId="3FA80BF0" w14:textId="77777777">
        <w:trPr>
          <w:trHeight w:val="200"/>
        </w:trPr>
        <w:tc>
          <w:tcPr>
            <w:tcW w:w="5850" w:type="dxa"/>
            <w:tcBorders>
              <w:top w:val="single" w:sz="6" w:space="0" w:color="auto"/>
              <w:bottom w:val="single" w:sz="6" w:space="0" w:color="auto"/>
              <w:right w:val="single" w:sz="6" w:space="0" w:color="auto"/>
            </w:tcBorders>
            <w:vAlign w:val="center"/>
          </w:tcPr>
          <w:p w14:paraId="061E0405"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Надходження від продажу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14:paraId="488CEEA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3310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1ABAD3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14:paraId="12220F0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43755AA6" w14:textId="77777777">
        <w:trPr>
          <w:trHeight w:val="200"/>
        </w:trPr>
        <w:tc>
          <w:tcPr>
            <w:tcW w:w="5850" w:type="dxa"/>
            <w:tcBorders>
              <w:top w:val="single" w:sz="6" w:space="0" w:color="auto"/>
              <w:bottom w:val="single" w:sz="6" w:space="0" w:color="auto"/>
              <w:right w:val="single" w:sz="6" w:space="0" w:color="auto"/>
            </w:tcBorders>
            <w:vAlign w:val="center"/>
          </w:tcPr>
          <w:p w14:paraId="2CDEC21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надходження</w:t>
            </w:r>
          </w:p>
        </w:tc>
        <w:tc>
          <w:tcPr>
            <w:tcW w:w="776" w:type="dxa"/>
            <w:tcBorders>
              <w:top w:val="single" w:sz="6" w:space="0" w:color="auto"/>
              <w:left w:val="single" w:sz="6" w:space="0" w:color="auto"/>
              <w:bottom w:val="single" w:sz="6" w:space="0" w:color="auto"/>
              <w:right w:val="single" w:sz="6" w:space="0" w:color="auto"/>
            </w:tcBorders>
            <w:vAlign w:val="center"/>
          </w:tcPr>
          <w:p w14:paraId="78C8C64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3340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96B1DB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1 834 540</w:t>
            </w:r>
          </w:p>
        </w:tc>
        <w:tc>
          <w:tcPr>
            <w:tcW w:w="1645" w:type="dxa"/>
            <w:gridSpan w:val="2"/>
            <w:tcBorders>
              <w:top w:val="single" w:sz="6" w:space="0" w:color="auto"/>
              <w:left w:val="single" w:sz="6" w:space="0" w:color="auto"/>
              <w:bottom w:val="single" w:sz="6" w:space="0" w:color="auto"/>
            </w:tcBorders>
            <w:vAlign w:val="center"/>
          </w:tcPr>
          <w:p w14:paraId="2D5F7E1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970 758</w:t>
            </w:r>
          </w:p>
        </w:tc>
      </w:tr>
      <w:tr w:rsidR="00F07FA3" w14:paraId="545D3FD2" w14:textId="77777777">
        <w:trPr>
          <w:trHeight w:val="200"/>
        </w:trPr>
        <w:tc>
          <w:tcPr>
            <w:tcW w:w="5850" w:type="dxa"/>
            <w:tcBorders>
              <w:top w:val="single" w:sz="6" w:space="0" w:color="auto"/>
              <w:bottom w:val="single" w:sz="6" w:space="0" w:color="auto"/>
              <w:right w:val="single" w:sz="6" w:space="0" w:color="auto"/>
            </w:tcBorders>
            <w:vAlign w:val="center"/>
          </w:tcPr>
          <w:p w14:paraId="08237CC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w:t>
            </w:r>
          </w:p>
        </w:tc>
        <w:tc>
          <w:tcPr>
            <w:tcW w:w="776" w:type="dxa"/>
            <w:tcBorders>
              <w:top w:val="single" w:sz="6" w:space="0" w:color="auto"/>
              <w:left w:val="single" w:sz="6" w:space="0" w:color="auto"/>
              <w:bottom w:val="single" w:sz="6" w:space="0" w:color="auto"/>
              <w:right w:val="single" w:sz="6" w:space="0" w:color="auto"/>
            </w:tcBorders>
            <w:vAlign w:val="center"/>
          </w:tcPr>
          <w:p w14:paraId="5476BC67"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A269AA6"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14:paraId="6607CD56"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tc>
      </w:tr>
      <w:tr w:rsidR="00F07FA3" w14:paraId="46926C49" w14:textId="77777777">
        <w:trPr>
          <w:trHeight w:val="200"/>
        </w:trPr>
        <w:tc>
          <w:tcPr>
            <w:tcW w:w="5850" w:type="dxa"/>
            <w:tcBorders>
              <w:top w:val="single" w:sz="6" w:space="0" w:color="auto"/>
              <w:bottom w:val="single" w:sz="6" w:space="0" w:color="auto"/>
              <w:right w:val="single" w:sz="6" w:space="0" w:color="auto"/>
            </w:tcBorders>
            <w:vAlign w:val="center"/>
          </w:tcPr>
          <w:p w14:paraId="1866447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Викуп власних акцій</w:t>
            </w:r>
          </w:p>
        </w:tc>
        <w:tc>
          <w:tcPr>
            <w:tcW w:w="776" w:type="dxa"/>
            <w:tcBorders>
              <w:top w:val="single" w:sz="6" w:space="0" w:color="auto"/>
              <w:left w:val="single" w:sz="6" w:space="0" w:color="auto"/>
              <w:bottom w:val="single" w:sz="6" w:space="0" w:color="auto"/>
              <w:right w:val="single" w:sz="6" w:space="0" w:color="auto"/>
            </w:tcBorders>
            <w:vAlign w:val="center"/>
          </w:tcPr>
          <w:p w14:paraId="265E4A2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3345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A4F6C6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23FD46D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F07FA3" w14:paraId="554C6F07" w14:textId="77777777">
        <w:trPr>
          <w:trHeight w:val="200"/>
        </w:trPr>
        <w:tc>
          <w:tcPr>
            <w:tcW w:w="5850" w:type="dxa"/>
            <w:tcBorders>
              <w:top w:val="single" w:sz="6" w:space="0" w:color="auto"/>
              <w:bottom w:val="single" w:sz="6" w:space="0" w:color="auto"/>
              <w:right w:val="single" w:sz="6" w:space="0" w:color="auto"/>
            </w:tcBorders>
            <w:vAlign w:val="center"/>
          </w:tcPr>
          <w:p w14:paraId="7A50F45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Погашення позик</w:t>
            </w:r>
          </w:p>
        </w:tc>
        <w:tc>
          <w:tcPr>
            <w:tcW w:w="776" w:type="dxa"/>
            <w:tcBorders>
              <w:top w:val="single" w:sz="6" w:space="0" w:color="auto"/>
              <w:left w:val="single" w:sz="6" w:space="0" w:color="auto"/>
              <w:bottom w:val="single" w:sz="6" w:space="0" w:color="auto"/>
              <w:right w:val="single" w:sz="6" w:space="0" w:color="auto"/>
            </w:tcBorders>
            <w:vAlign w:val="center"/>
          </w:tcPr>
          <w:p w14:paraId="0EBBE82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9C5317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( 7 017 670 )</w:t>
            </w:r>
          </w:p>
        </w:tc>
        <w:tc>
          <w:tcPr>
            <w:tcW w:w="1645" w:type="dxa"/>
            <w:gridSpan w:val="2"/>
            <w:tcBorders>
              <w:top w:val="single" w:sz="6" w:space="0" w:color="auto"/>
              <w:left w:val="single" w:sz="6" w:space="0" w:color="auto"/>
              <w:bottom w:val="single" w:sz="6" w:space="0" w:color="auto"/>
            </w:tcBorders>
            <w:vAlign w:val="center"/>
          </w:tcPr>
          <w:p w14:paraId="7D08CA7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( 5 933 539 )</w:t>
            </w:r>
          </w:p>
        </w:tc>
      </w:tr>
      <w:tr w:rsidR="00F07FA3" w14:paraId="09198EDE" w14:textId="77777777">
        <w:trPr>
          <w:trHeight w:val="200"/>
        </w:trPr>
        <w:tc>
          <w:tcPr>
            <w:tcW w:w="5850" w:type="dxa"/>
            <w:tcBorders>
              <w:top w:val="single" w:sz="6" w:space="0" w:color="auto"/>
              <w:bottom w:val="single" w:sz="6" w:space="0" w:color="auto"/>
              <w:right w:val="single" w:sz="6" w:space="0" w:color="auto"/>
            </w:tcBorders>
            <w:vAlign w:val="center"/>
          </w:tcPr>
          <w:p w14:paraId="704C4F1C"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Сплату дивідендів</w:t>
            </w:r>
          </w:p>
        </w:tc>
        <w:tc>
          <w:tcPr>
            <w:tcW w:w="776" w:type="dxa"/>
            <w:tcBorders>
              <w:top w:val="single" w:sz="6" w:space="0" w:color="auto"/>
              <w:left w:val="single" w:sz="6" w:space="0" w:color="auto"/>
              <w:bottom w:val="single" w:sz="6" w:space="0" w:color="auto"/>
              <w:right w:val="single" w:sz="6" w:space="0" w:color="auto"/>
            </w:tcBorders>
            <w:vAlign w:val="center"/>
          </w:tcPr>
          <w:p w14:paraId="3A83D0C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3355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DECE91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34B7C55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( 333 805 )</w:t>
            </w:r>
          </w:p>
        </w:tc>
      </w:tr>
      <w:tr w:rsidR="00F07FA3" w14:paraId="47E8B136" w14:textId="77777777">
        <w:trPr>
          <w:trHeight w:val="200"/>
        </w:trPr>
        <w:tc>
          <w:tcPr>
            <w:tcW w:w="5850" w:type="dxa"/>
            <w:tcBorders>
              <w:top w:val="single" w:sz="6" w:space="0" w:color="auto"/>
              <w:bottom w:val="single" w:sz="6" w:space="0" w:color="auto"/>
              <w:right w:val="single" w:sz="6" w:space="0" w:color="auto"/>
            </w:tcBorders>
            <w:vAlign w:val="center"/>
          </w:tcPr>
          <w:p w14:paraId="348A975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сплату відсотків</w:t>
            </w:r>
          </w:p>
        </w:tc>
        <w:tc>
          <w:tcPr>
            <w:tcW w:w="776" w:type="dxa"/>
            <w:tcBorders>
              <w:top w:val="single" w:sz="6" w:space="0" w:color="auto"/>
              <w:left w:val="single" w:sz="6" w:space="0" w:color="auto"/>
              <w:bottom w:val="single" w:sz="6" w:space="0" w:color="auto"/>
              <w:right w:val="single" w:sz="6" w:space="0" w:color="auto"/>
            </w:tcBorders>
            <w:vAlign w:val="center"/>
          </w:tcPr>
          <w:p w14:paraId="43DCC36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740A48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( 9 192 )</w:t>
            </w:r>
          </w:p>
        </w:tc>
        <w:tc>
          <w:tcPr>
            <w:tcW w:w="1645" w:type="dxa"/>
            <w:gridSpan w:val="2"/>
            <w:tcBorders>
              <w:top w:val="single" w:sz="6" w:space="0" w:color="auto"/>
              <w:left w:val="single" w:sz="6" w:space="0" w:color="auto"/>
              <w:bottom w:val="single" w:sz="6" w:space="0" w:color="auto"/>
            </w:tcBorders>
            <w:vAlign w:val="center"/>
          </w:tcPr>
          <w:p w14:paraId="55F58B2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( 15 744 )</w:t>
            </w:r>
          </w:p>
        </w:tc>
      </w:tr>
      <w:tr w:rsidR="00F07FA3" w14:paraId="2823F8C7" w14:textId="77777777">
        <w:trPr>
          <w:trHeight w:val="200"/>
        </w:trPr>
        <w:tc>
          <w:tcPr>
            <w:tcW w:w="5850" w:type="dxa"/>
            <w:tcBorders>
              <w:top w:val="single" w:sz="6" w:space="0" w:color="auto"/>
              <w:bottom w:val="single" w:sz="6" w:space="0" w:color="auto"/>
              <w:right w:val="single" w:sz="6" w:space="0" w:color="auto"/>
            </w:tcBorders>
            <w:vAlign w:val="center"/>
          </w:tcPr>
          <w:p w14:paraId="44E32E1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сплату заборгованості з фінансової оренди</w:t>
            </w:r>
          </w:p>
        </w:tc>
        <w:tc>
          <w:tcPr>
            <w:tcW w:w="776" w:type="dxa"/>
            <w:tcBorders>
              <w:top w:val="single" w:sz="6" w:space="0" w:color="auto"/>
              <w:left w:val="single" w:sz="6" w:space="0" w:color="auto"/>
              <w:bottom w:val="single" w:sz="6" w:space="0" w:color="auto"/>
              <w:right w:val="single" w:sz="6" w:space="0" w:color="auto"/>
            </w:tcBorders>
            <w:vAlign w:val="center"/>
          </w:tcPr>
          <w:p w14:paraId="5A6D3C5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3365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BB1CB9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( 13 858 )</w:t>
            </w:r>
          </w:p>
        </w:tc>
        <w:tc>
          <w:tcPr>
            <w:tcW w:w="1645" w:type="dxa"/>
            <w:gridSpan w:val="2"/>
            <w:tcBorders>
              <w:top w:val="single" w:sz="6" w:space="0" w:color="auto"/>
              <w:left w:val="single" w:sz="6" w:space="0" w:color="auto"/>
              <w:bottom w:val="single" w:sz="6" w:space="0" w:color="auto"/>
            </w:tcBorders>
            <w:vAlign w:val="center"/>
          </w:tcPr>
          <w:p w14:paraId="5EDB8FA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( 86 929 )</w:t>
            </w:r>
          </w:p>
        </w:tc>
      </w:tr>
      <w:tr w:rsidR="00F07FA3" w14:paraId="48C42C2A" w14:textId="77777777">
        <w:trPr>
          <w:trHeight w:val="200"/>
        </w:trPr>
        <w:tc>
          <w:tcPr>
            <w:tcW w:w="5850" w:type="dxa"/>
            <w:tcBorders>
              <w:top w:val="single" w:sz="6" w:space="0" w:color="auto"/>
              <w:bottom w:val="single" w:sz="6" w:space="0" w:color="auto"/>
              <w:right w:val="single" w:sz="6" w:space="0" w:color="auto"/>
            </w:tcBorders>
            <w:vAlign w:val="center"/>
          </w:tcPr>
          <w:p w14:paraId="070BB9B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придбання частки в дочірньому підприємстві</w:t>
            </w:r>
          </w:p>
        </w:tc>
        <w:tc>
          <w:tcPr>
            <w:tcW w:w="776" w:type="dxa"/>
            <w:tcBorders>
              <w:top w:val="single" w:sz="6" w:space="0" w:color="auto"/>
              <w:left w:val="single" w:sz="6" w:space="0" w:color="auto"/>
              <w:bottom w:val="single" w:sz="6" w:space="0" w:color="auto"/>
              <w:right w:val="single" w:sz="6" w:space="0" w:color="auto"/>
            </w:tcBorders>
            <w:vAlign w:val="center"/>
          </w:tcPr>
          <w:p w14:paraId="67E08FF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3370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D0126C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2039141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F07FA3" w14:paraId="3BEF4332" w14:textId="77777777">
        <w:trPr>
          <w:trHeight w:val="200"/>
        </w:trPr>
        <w:tc>
          <w:tcPr>
            <w:tcW w:w="5850" w:type="dxa"/>
            <w:tcBorders>
              <w:top w:val="single" w:sz="6" w:space="0" w:color="auto"/>
              <w:bottom w:val="single" w:sz="6" w:space="0" w:color="auto"/>
              <w:right w:val="single" w:sz="6" w:space="0" w:color="auto"/>
            </w:tcBorders>
            <w:vAlign w:val="center"/>
          </w:tcPr>
          <w:p w14:paraId="28DF2C7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Витрачання на виплати неконтрольованим часткам у дочірніх підприємствах</w:t>
            </w:r>
          </w:p>
        </w:tc>
        <w:tc>
          <w:tcPr>
            <w:tcW w:w="776" w:type="dxa"/>
            <w:tcBorders>
              <w:top w:val="single" w:sz="6" w:space="0" w:color="auto"/>
              <w:left w:val="single" w:sz="6" w:space="0" w:color="auto"/>
              <w:bottom w:val="single" w:sz="6" w:space="0" w:color="auto"/>
              <w:right w:val="single" w:sz="6" w:space="0" w:color="auto"/>
            </w:tcBorders>
            <w:vAlign w:val="center"/>
          </w:tcPr>
          <w:p w14:paraId="14BA7A1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3375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0EADDE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c>
          <w:tcPr>
            <w:tcW w:w="1645" w:type="dxa"/>
            <w:gridSpan w:val="2"/>
            <w:tcBorders>
              <w:top w:val="single" w:sz="6" w:space="0" w:color="auto"/>
              <w:left w:val="single" w:sz="6" w:space="0" w:color="auto"/>
              <w:bottom w:val="single" w:sz="6" w:space="0" w:color="auto"/>
            </w:tcBorders>
            <w:vAlign w:val="center"/>
          </w:tcPr>
          <w:p w14:paraId="5D4F07E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( 0 )</w:t>
            </w:r>
          </w:p>
        </w:tc>
      </w:tr>
      <w:tr w:rsidR="00F07FA3" w14:paraId="390CBE25" w14:textId="77777777">
        <w:trPr>
          <w:trHeight w:val="200"/>
        </w:trPr>
        <w:tc>
          <w:tcPr>
            <w:tcW w:w="5850" w:type="dxa"/>
            <w:tcBorders>
              <w:top w:val="single" w:sz="6" w:space="0" w:color="auto"/>
              <w:bottom w:val="single" w:sz="6" w:space="0" w:color="auto"/>
              <w:right w:val="single" w:sz="6" w:space="0" w:color="auto"/>
            </w:tcBorders>
            <w:vAlign w:val="center"/>
          </w:tcPr>
          <w:p w14:paraId="64F1AEE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платежі</w:t>
            </w:r>
          </w:p>
        </w:tc>
        <w:tc>
          <w:tcPr>
            <w:tcW w:w="776" w:type="dxa"/>
            <w:tcBorders>
              <w:top w:val="single" w:sz="6" w:space="0" w:color="auto"/>
              <w:left w:val="single" w:sz="6" w:space="0" w:color="auto"/>
              <w:bottom w:val="single" w:sz="6" w:space="0" w:color="auto"/>
              <w:right w:val="single" w:sz="6" w:space="0" w:color="auto"/>
            </w:tcBorders>
            <w:vAlign w:val="center"/>
          </w:tcPr>
          <w:p w14:paraId="26D0AB2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E4347C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( 2 376 820 )</w:t>
            </w:r>
          </w:p>
        </w:tc>
        <w:tc>
          <w:tcPr>
            <w:tcW w:w="1645" w:type="dxa"/>
            <w:gridSpan w:val="2"/>
            <w:tcBorders>
              <w:top w:val="single" w:sz="6" w:space="0" w:color="auto"/>
              <w:left w:val="single" w:sz="6" w:space="0" w:color="auto"/>
              <w:bottom w:val="single" w:sz="6" w:space="0" w:color="auto"/>
            </w:tcBorders>
            <w:vAlign w:val="center"/>
          </w:tcPr>
          <w:p w14:paraId="66251E6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( 1 312 128 )</w:t>
            </w:r>
          </w:p>
        </w:tc>
      </w:tr>
      <w:tr w:rsidR="00F07FA3" w14:paraId="52F893B0" w14:textId="77777777">
        <w:trPr>
          <w:trHeight w:val="200"/>
        </w:trPr>
        <w:tc>
          <w:tcPr>
            <w:tcW w:w="5850" w:type="dxa"/>
            <w:tcBorders>
              <w:top w:val="single" w:sz="6" w:space="0" w:color="auto"/>
              <w:bottom w:val="single" w:sz="6" w:space="0" w:color="auto"/>
              <w:right w:val="single" w:sz="6" w:space="0" w:color="auto"/>
            </w:tcBorders>
            <w:vAlign w:val="center"/>
          </w:tcPr>
          <w:p w14:paraId="38E7720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від фінансової діяльності</w:t>
            </w:r>
          </w:p>
        </w:tc>
        <w:tc>
          <w:tcPr>
            <w:tcW w:w="776" w:type="dxa"/>
            <w:tcBorders>
              <w:top w:val="single" w:sz="6" w:space="0" w:color="auto"/>
              <w:left w:val="single" w:sz="6" w:space="0" w:color="auto"/>
              <w:bottom w:val="single" w:sz="6" w:space="0" w:color="auto"/>
              <w:right w:val="single" w:sz="6" w:space="0" w:color="auto"/>
            </w:tcBorders>
            <w:vAlign w:val="center"/>
          </w:tcPr>
          <w:p w14:paraId="220E2F3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3395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5352A9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86 320</w:t>
            </w:r>
          </w:p>
        </w:tc>
        <w:tc>
          <w:tcPr>
            <w:tcW w:w="1645" w:type="dxa"/>
            <w:gridSpan w:val="2"/>
            <w:tcBorders>
              <w:top w:val="single" w:sz="6" w:space="0" w:color="auto"/>
              <w:left w:val="single" w:sz="6" w:space="0" w:color="auto"/>
              <w:bottom w:val="single" w:sz="6" w:space="0" w:color="auto"/>
            </w:tcBorders>
            <w:vAlign w:val="center"/>
          </w:tcPr>
          <w:p w14:paraId="33AEC64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-457 952</w:t>
            </w:r>
          </w:p>
        </w:tc>
      </w:tr>
      <w:tr w:rsidR="00F07FA3" w14:paraId="142E59B2" w14:textId="77777777">
        <w:trPr>
          <w:trHeight w:val="200"/>
        </w:trPr>
        <w:tc>
          <w:tcPr>
            <w:tcW w:w="5850" w:type="dxa"/>
            <w:tcBorders>
              <w:top w:val="single" w:sz="6" w:space="0" w:color="auto"/>
              <w:bottom w:val="single" w:sz="6" w:space="0" w:color="auto"/>
              <w:right w:val="single" w:sz="6" w:space="0" w:color="auto"/>
            </w:tcBorders>
            <w:vAlign w:val="center"/>
          </w:tcPr>
          <w:p w14:paraId="2546AC3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Чистий рух коштів за звітний період</w:t>
            </w:r>
          </w:p>
        </w:tc>
        <w:tc>
          <w:tcPr>
            <w:tcW w:w="776" w:type="dxa"/>
            <w:tcBorders>
              <w:top w:val="single" w:sz="6" w:space="0" w:color="auto"/>
              <w:left w:val="single" w:sz="6" w:space="0" w:color="auto"/>
              <w:bottom w:val="single" w:sz="6" w:space="0" w:color="auto"/>
              <w:right w:val="single" w:sz="6" w:space="0" w:color="auto"/>
            </w:tcBorders>
            <w:vAlign w:val="center"/>
          </w:tcPr>
          <w:p w14:paraId="234A902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E89FD6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-162 220</w:t>
            </w:r>
          </w:p>
        </w:tc>
        <w:tc>
          <w:tcPr>
            <w:tcW w:w="1645" w:type="dxa"/>
            <w:gridSpan w:val="2"/>
            <w:tcBorders>
              <w:top w:val="single" w:sz="6" w:space="0" w:color="auto"/>
              <w:left w:val="single" w:sz="6" w:space="0" w:color="auto"/>
              <w:bottom w:val="single" w:sz="6" w:space="0" w:color="auto"/>
            </w:tcBorders>
            <w:vAlign w:val="center"/>
          </w:tcPr>
          <w:p w14:paraId="0ECAC68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8 769</w:t>
            </w:r>
          </w:p>
        </w:tc>
      </w:tr>
      <w:tr w:rsidR="00F07FA3" w14:paraId="54A1757D" w14:textId="77777777">
        <w:trPr>
          <w:trHeight w:val="200"/>
        </w:trPr>
        <w:tc>
          <w:tcPr>
            <w:tcW w:w="5850" w:type="dxa"/>
            <w:tcBorders>
              <w:top w:val="single" w:sz="6" w:space="0" w:color="auto"/>
              <w:bottom w:val="single" w:sz="6" w:space="0" w:color="auto"/>
              <w:right w:val="single" w:sz="6" w:space="0" w:color="auto"/>
            </w:tcBorders>
            <w:vAlign w:val="center"/>
          </w:tcPr>
          <w:p w14:paraId="5133CDCA"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на початок року</w:t>
            </w:r>
          </w:p>
        </w:tc>
        <w:tc>
          <w:tcPr>
            <w:tcW w:w="776" w:type="dxa"/>
            <w:tcBorders>
              <w:top w:val="single" w:sz="6" w:space="0" w:color="auto"/>
              <w:left w:val="single" w:sz="6" w:space="0" w:color="auto"/>
              <w:bottom w:val="single" w:sz="6" w:space="0" w:color="auto"/>
              <w:right w:val="single" w:sz="6" w:space="0" w:color="auto"/>
            </w:tcBorders>
            <w:vAlign w:val="center"/>
          </w:tcPr>
          <w:p w14:paraId="4B6AAD3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3405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683702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162 941</w:t>
            </w:r>
          </w:p>
        </w:tc>
        <w:tc>
          <w:tcPr>
            <w:tcW w:w="1645" w:type="dxa"/>
            <w:gridSpan w:val="2"/>
            <w:tcBorders>
              <w:top w:val="single" w:sz="6" w:space="0" w:color="auto"/>
              <w:left w:val="single" w:sz="6" w:space="0" w:color="auto"/>
              <w:bottom w:val="single" w:sz="6" w:space="0" w:color="auto"/>
            </w:tcBorders>
            <w:vAlign w:val="center"/>
          </w:tcPr>
          <w:p w14:paraId="0B72F80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155 893</w:t>
            </w:r>
          </w:p>
        </w:tc>
      </w:tr>
      <w:tr w:rsidR="00F07FA3" w14:paraId="44F0EFAA" w14:textId="77777777">
        <w:trPr>
          <w:trHeight w:val="200"/>
        </w:trPr>
        <w:tc>
          <w:tcPr>
            <w:tcW w:w="5850" w:type="dxa"/>
            <w:tcBorders>
              <w:top w:val="single" w:sz="6" w:space="0" w:color="auto"/>
              <w:bottom w:val="single" w:sz="6" w:space="0" w:color="auto"/>
              <w:right w:val="single" w:sz="6" w:space="0" w:color="auto"/>
            </w:tcBorders>
            <w:vAlign w:val="center"/>
          </w:tcPr>
          <w:p w14:paraId="5125138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Вплив зміни валютних курсів на залишок коштів</w:t>
            </w:r>
          </w:p>
        </w:tc>
        <w:tc>
          <w:tcPr>
            <w:tcW w:w="776" w:type="dxa"/>
            <w:tcBorders>
              <w:top w:val="single" w:sz="6" w:space="0" w:color="auto"/>
              <w:left w:val="single" w:sz="6" w:space="0" w:color="auto"/>
              <w:bottom w:val="single" w:sz="6" w:space="0" w:color="auto"/>
              <w:right w:val="single" w:sz="6" w:space="0" w:color="auto"/>
            </w:tcBorders>
            <w:vAlign w:val="center"/>
          </w:tcPr>
          <w:p w14:paraId="166BEB9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3410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539610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71 667</w:t>
            </w:r>
          </w:p>
        </w:tc>
        <w:tc>
          <w:tcPr>
            <w:tcW w:w="1645" w:type="dxa"/>
            <w:gridSpan w:val="2"/>
            <w:tcBorders>
              <w:top w:val="single" w:sz="6" w:space="0" w:color="auto"/>
              <w:left w:val="single" w:sz="6" w:space="0" w:color="auto"/>
              <w:bottom w:val="single" w:sz="6" w:space="0" w:color="auto"/>
            </w:tcBorders>
            <w:vAlign w:val="center"/>
          </w:tcPr>
          <w:p w14:paraId="454D638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1 721</w:t>
            </w:r>
          </w:p>
        </w:tc>
      </w:tr>
      <w:tr w:rsidR="00F07FA3" w14:paraId="2C4770D0" w14:textId="77777777">
        <w:trPr>
          <w:trHeight w:val="200"/>
        </w:trPr>
        <w:tc>
          <w:tcPr>
            <w:tcW w:w="5850" w:type="dxa"/>
            <w:tcBorders>
              <w:top w:val="single" w:sz="6" w:space="0" w:color="auto"/>
              <w:bottom w:val="single" w:sz="6" w:space="0" w:color="auto"/>
              <w:right w:val="single" w:sz="6" w:space="0" w:color="auto"/>
            </w:tcBorders>
            <w:vAlign w:val="center"/>
          </w:tcPr>
          <w:p w14:paraId="6A27259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Залишок коштів на кінець року</w:t>
            </w:r>
          </w:p>
        </w:tc>
        <w:tc>
          <w:tcPr>
            <w:tcW w:w="776" w:type="dxa"/>
            <w:tcBorders>
              <w:top w:val="single" w:sz="6" w:space="0" w:color="auto"/>
              <w:left w:val="single" w:sz="6" w:space="0" w:color="auto"/>
              <w:bottom w:val="single" w:sz="6" w:space="0" w:color="auto"/>
              <w:right w:val="single" w:sz="6" w:space="0" w:color="auto"/>
            </w:tcBorders>
            <w:vAlign w:val="center"/>
          </w:tcPr>
          <w:p w14:paraId="7ADB2EE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3415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5A46F6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72 388</w:t>
            </w:r>
          </w:p>
        </w:tc>
        <w:tc>
          <w:tcPr>
            <w:tcW w:w="1645" w:type="dxa"/>
            <w:gridSpan w:val="2"/>
            <w:tcBorders>
              <w:top w:val="single" w:sz="6" w:space="0" w:color="auto"/>
              <w:left w:val="single" w:sz="6" w:space="0" w:color="auto"/>
              <w:bottom w:val="single" w:sz="6" w:space="0" w:color="auto"/>
            </w:tcBorders>
            <w:vAlign w:val="center"/>
          </w:tcPr>
          <w:p w14:paraId="505371F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162 941</w:t>
            </w:r>
          </w:p>
        </w:tc>
      </w:tr>
    </w:tbl>
    <w:p w14:paraId="4BBFA6DD"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p w14:paraId="12715B2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Цимарман Є.В.</w:t>
      </w:r>
    </w:p>
    <w:p w14:paraId="21C3C6F5"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p w14:paraId="6EB4774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Натейкiна I.О.</w:t>
      </w:r>
    </w:p>
    <w:p w14:paraId="1C50A334" w14:textId="77777777" w:rsidR="00F07FA3" w:rsidRDefault="00F07FA3">
      <w:pPr>
        <w:widowControl w:val="0"/>
        <w:autoSpaceDE w:val="0"/>
        <w:autoSpaceDN w:val="0"/>
        <w:adjustRightInd w:val="0"/>
        <w:spacing w:after="0" w:line="240" w:lineRule="auto"/>
        <w:rPr>
          <w:rFonts w:ascii="Times New Roman CYR" w:hAnsi="Times New Roman CYR" w:cs="Times New Roman CYR"/>
        </w:rPr>
        <w:sectPr w:rsidR="00F07FA3">
          <w:pgSz w:w="12240" w:h="15840"/>
          <w:pgMar w:top="570" w:right="720" w:bottom="570" w:left="720" w:header="708" w:footer="708" w:gutter="0"/>
          <w:cols w:space="720"/>
          <w:noEndnote/>
        </w:sectPr>
      </w:pPr>
    </w:p>
    <w:tbl>
      <w:tblPr>
        <w:tblW w:w="0" w:type="auto"/>
        <w:tblInd w:w="3168" w:type="dxa"/>
        <w:tblLayout w:type="fixed"/>
        <w:tblLook w:val="0000" w:firstRow="0" w:lastRow="0" w:firstColumn="0" w:lastColumn="0" w:noHBand="0" w:noVBand="0"/>
      </w:tblPr>
      <w:tblGrid>
        <w:gridCol w:w="2240"/>
        <w:gridCol w:w="5500"/>
        <w:gridCol w:w="1800"/>
        <w:gridCol w:w="2000"/>
      </w:tblGrid>
      <w:tr w:rsidR="00F07FA3" w14:paraId="61BBB135" w14:textId="77777777">
        <w:trPr>
          <w:gridBefore w:val="3"/>
          <w:wBefore w:w="9540" w:type="dxa"/>
          <w:trHeight w:val="298"/>
        </w:trPr>
        <w:tc>
          <w:tcPr>
            <w:tcW w:w="2000" w:type="dxa"/>
            <w:tcBorders>
              <w:top w:val="single" w:sz="6" w:space="0" w:color="auto"/>
              <w:left w:val="single" w:sz="6" w:space="0" w:color="auto"/>
              <w:bottom w:val="single" w:sz="6" w:space="0" w:color="auto"/>
              <w:right w:val="single" w:sz="6" w:space="0" w:color="auto"/>
            </w:tcBorders>
            <w:vAlign w:val="center"/>
          </w:tcPr>
          <w:p w14:paraId="5C91D59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КОДИ</w:t>
            </w:r>
          </w:p>
        </w:tc>
      </w:tr>
      <w:tr w:rsidR="00F07FA3" w14:paraId="202BF343" w14:textId="77777777">
        <w:trPr>
          <w:gridBefore w:val="2"/>
          <w:wBefore w:w="7740" w:type="dxa"/>
          <w:trHeight w:val="298"/>
        </w:trPr>
        <w:tc>
          <w:tcPr>
            <w:tcW w:w="1800" w:type="dxa"/>
            <w:tcBorders>
              <w:top w:val="nil"/>
              <w:left w:val="nil"/>
              <w:bottom w:val="nil"/>
              <w:right w:val="single" w:sz="6" w:space="0" w:color="auto"/>
            </w:tcBorders>
            <w:vAlign w:val="center"/>
          </w:tcPr>
          <w:p w14:paraId="788A36A9" w14:textId="77777777" w:rsidR="00F07FA3" w:rsidRDefault="006A0F59">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w:t>
            </w:r>
          </w:p>
        </w:tc>
        <w:tc>
          <w:tcPr>
            <w:tcW w:w="2000" w:type="dxa"/>
            <w:tcBorders>
              <w:top w:val="single" w:sz="6" w:space="0" w:color="auto"/>
              <w:left w:val="single" w:sz="6" w:space="0" w:color="auto"/>
              <w:bottom w:val="single" w:sz="6" w:space="0" w:color="auto"/>
              <w:right w:val="single" w:sz="6" w:space="0" w:color="auto"/>
            </w:tcBorders>
            <w:vAlign w:val="center"/>
          </w:tcPr>
          <w:p w14:paraId="695FEDA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01.01.2023</w:t>
            </w:r>
          </w:p>
        </w:tc>
      </w:tr>
      <w:tr w:rsidR="00F07FA3" w14:paraId="707BADD0" w14:textId="77777777">
        <w:tc>
          <w:tcPr>
            <w:tcW w:w="2240" w:type="dxa"/>
            <w:tcBorders>
              <w:top w:val="nil"/>
              <w:left w:val="nil"/>
              <w:bottom w:val="nil"/>
              <w:right w:val="nil"/>
            </w:tcBorders>
            <w:vAlign w:val="center"/>
          </w:tcPr>
          <w:p w14:paraId="5120068A" w14:textId="77777777" w:rsidR="00F07FA3" w:rsidRDefault="006A0F59">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5500" w:type="dxa"/>
            <w:vMerge w:val="restart"/>
            <w:tcBorders>
              <w:top w:val="nil"/>
              <w:left w:val="nil"/>
              <w:bottom w:val="nil"/>
              <w:right w:val="nil"/>
            </w:tcBorders>
          </w:tcPr>
          <w:p w14:paraId="54A7B49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"ВЕСКО"</w:t>
            </w:r>
          </w:p>
        </w:tc>
        <w:tc>
          <w:tcPr>
            <w:tcW w:w="1800" w:type="dxa"/>
            <w:tcBorders>
              <w:top w:val="nil"/>
              <w:left w:val="nil"/>
              <w:bottom w:val="nil"/>
              <w:right w:val="single" w:sz="6" w:space="0" w:color="auto"/>
            </w:tcBorders>
            <w:vAlign w:val="center"/>
          </w:tcPr>
          <w:p w14:paraId="40C92575" w14:textId="77777777" w:rsidR="00F07FA3" w:rsidRDefault="006A0F59">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ЄДРПОУ</w:t>
            </w:r>
          </w:p>
        </w:tc>
        <w:tc>
          <w:tcPr>
            <w:tcW w:w="2000" w:type="dxa"/>
            <w:tcBorders>
              <w:top w:val="single" w:sz="6" w:space="0" w:color="auto"/>
              <w:left w:val="single" w:sz="6" w:space="0" w:color="auto"/>
              <w:bottom w:val="single" w:sz="6" w:space="0" w:color="auto"/>
              <w:right w:val="single" w:sz="6" w:space="0" w:color="auto"/>
            </w:tcBorders>
            <w:vAlign w:val="center"/>
          </w:tcPr>
          <w:p w14:paraId="7FAED05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00282049</w:t>
            </w:r>
          </w:p>
        </w:tc>
      </w:tr>
    </w:tbl>
    <w:p w14:paraId="53C7E97D" w14:textId="77777777" w:rsidR="00F07FA3" w:rsidRDefault="00F07FA3">
      <w:pPr>
        <w:widowControl w:val="0"/>
        <w:autoSpaceDE w:val="0"/>
        <w:autoSpaceDN w:val="0"/>
        <w:adjustRightInd w:val="0"/>
        <w:spacing w:after="0" w:line="240" w:lineRule="auto"/>
        <w:rPr>
          <w:rFonts w:ascii="Times New Roman CYR" w:hAnsi="Times New Roman CYR" w:cs="Times New Roman CYR"/>
          <w:sz w:val="24"/>
          <w:szCs w:val="24"/>
        </w:rPr>
      </w:pPr>
    </w:p>
    <w:p w14:paraId="3755540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Звіт про власний капітал</w:t>
      </w:r>
    </w:p>
    <w:p w14:paraId="5F854E6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2022 рік</w:t>
      </w:r>
    </w:p>
    <w:p w14:paraId="181ED38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№4</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50"/>
        <w:gridCol w:w="1250"/>
        <w:gridCol w:w="1100"/>
        <w:gridCol w:w="1350"/>
        <w:gridCol w:w="1300"/>
        <w:gridCol w:w="1200"/>
        <w:gridCol w:w="1300"/>
        <w:gridCol w:w="950"/>
        <w:gridCol w:w="550"/>
        <w:gridCol w:w="1250"/>
        <w:gridCol w:w="50"/>
        <w:gridCol w:w="1250"/>
      </w:tblGrid>
      <w:tr w:rsidR="00F07FA3" w14:paraId="4EF3CA25" w14:textId="77777777">
        <w:trPr>
          <w:gridBefore w:val="8"/>
          <w:wBefore w:w="11500" w:type="dxa"/>
          <w:trHeight w:val="280"/>
        </w:trPr>
        <w:tc>
          <w:tcPr>
            <w:tcW w:w="1800" w:type="dxa"/>
            <w:gridSpan w:val="2"/>
            <w:tcBorders>
              <w:top w:val="nil"/>
              <w:left w:val="nil"/>
              <w:bottom w:val="nil"/>
              <w:right w:val="single" w:sz="6" w:space="0" w:color="auto"/>
            </w:tcBorders>
            <w:vAlign w:val="center"/>
          </w:tcPr>
          <w:p w14:paraId="71A52499" w14:textId="77777777" w:rsidR="00F07FA3" w:rsidRDefault="006A0F59">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300" w:type="dxa"/>
            <w:gridSpan w:val="2"/>
            <w:tcBorders>
              <w:top w:val="single" w:sz="6" w:space="0" w:color="auto"/>
              <w:left w:val="single" w:sz="6" w:space="0" w:color="auto"/>
              <w:bottom w:val="single" w:sz="6" w:space="0" w:color="auto"/>
            </w:tcBorders>
            <w:vAlign w:val="center"/>
          </w:tcPr>
          <w:p w14:paraId="677A03E1" w14:textId="77777777" w:rsidR="00F07FA3" w:rsidRDefault="006A0F59">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1801005</w:t>
            </w:r>
          </w:p>
        </w:tc>
      </w:tr>
      <w:tr w:rsidR="00F07FA3" w14:paraId="57156395" w14:textId="77777777">
        <w:trPr>
          <w:trHeight w:val="530"/>
        </w:trPr>
        <w:tc>
          <w:tcPr>
            <w:tcW w:w="3050" w:type="dxa"/>
            <w:tcBorders>
              <w:top w:val="single" w:sz="6" w:space="0" w:color="auto"/>
              <w:bottom w:val="single" w:sz="6" w:space="0" w:color="auto"/>
              <w:right w:val="single" w:sz="6" w:space="0" w:color="auto"/>
            </w:tcBorders>
            <w:shd w:val="clear" w:color="auto" w:fill="E6E6E6"/>
            <w:vAlign w:val="center"/>
          </w:tcPr>
          <w:p w14:paraId="799ECD7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1250" w:type="dxa"/>
            <w:tcBorders>
              <w:top w:val="single" w:sz="6" w:space="0" w:color="auto"/>
              <w:left w:val="single" w:sz="6" w:space="0" w:color="auto"/>
              <w:bottom w:val="single" w:sz="6" w:space="0" w:color="auto"/>
              <w:right w:val="single" w:sz="6" w:space="0" w:color="auto"/>
            </w:tcBorders>
            <w:shd w:val="clear" w:color="auto" w:fill="E6E6E6"/>
            <w:vAlign w:val="center"/>
          </w:tcPr>
          <w:p w14:paraId="5C3E7C1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100" w:type="dxa"/>
            <w:tcBorders>
              <w:top w:val="single" w:sz="6" w:space="0" w:color="auto"/>
              <w:left w:val="single" w:sz="6" w:space="0" w:color="auto"/>
              <w:bottom w:val="single" w:sz="6" w:space="0" w:color="auto"/>
              <w:right w:val="single" w:sz="6" w:space="0" w:color="auto"/>
            </w:tcBorders>
            <w:shd w:val="clear" w:color="auto" w:fill="E6E6E6"/>
            <w:vAlign w:val="center"/>
          </w:tcPr>
          <w:p w14:paraId="642B816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Зареєстрований капітал</w:t>
            </w:r>
          </w:p>
        </w:tc>
        <w:tc>
          <w:tcPr>
            <w:tcW w:w="1350" w:type="dxa"/>
            <w:tcBorders>
              <w:top w:val="single" w:sz="6" w:space="0" w:color="auto"/>
              <w:left w:val="single" w:sz="6" w:space="0" w:color="auto"/>
              <w:bottom w:val="single" w:sz="6" w:space="0" w:color="auto"/>
              <w:right w:val="single" w:sz="6" w:space="0" w:color="auto"/>
            </w:tcBorders>
            <w:shd w:val="clear" w:color="auto" w:fill="E6E6E6"/>
            <w:vAlign w:val="center"/>
          </w:tcPr>
          <w:p w14:paraId="741040B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Капітал у дооцінках</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14:paraId="2E8F35F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Додатковий капітал</w:t>
            </w:r>
          </w:p>
        </w:tc>
        <w:tc>
          <w:tcPr>
            <w:tcW w:w="1200" w:type="dxa"/>
            <w:tcBorders>
              <w:top w:val="single" w:sz="6" w:space="0" w:color="auto"/>
              <w:left w:val="single" w:sz="6" w:space="0" w:color="auto"/>
              <w:bottom w:val="single" w:sz="6" w:space="0" w:color="auto"/>
              <w:right w:val="single" w:sz="6" w:space="0" w:color="auto"/>
            </w:tcBorders>
            <w:shd w:val="clear" w:color="auto" w:fill="E6E6E6"/>
            <w:vAlign w:val="center"/>
          </w:tcPr>
          <w:p w14:paraId="4717542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Резервний капітал</w:t>
            </w:r>
          </w:p>
        </w:tc>
        <w:tc>
          <w:tcPr>
            <w:tcW w:w="1300" w:type="dxa"/>
            <w:tcBorders>
              <w:top w:val="single" w:sz="6" w:space="0" w:color="auto"/>
              <w:left w:val="single" w:sz="6" w:space="0" w:color="auto"/>
              <w:bottom w:val="single" w:sz="6" w:space="0" w:color="auto"/>
              <w:right w:val="single" w:sz="6" w:space="0" w:color="auto"/>
            </w:tcBorders>
            <w:shd w:val="clear" w:color="auto" w:fill="E6E6E6"/>
            <w:vAlign w:val="center"/>
          </w:tcPr>
          <w:p w14:paraId="6505025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Нерозподілений прибуток (непокритий збиток)</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14:paraId="0C377BB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Неоплачений капітал</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14:paraId="47926A4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Вилучений капітал</w:t>
            </w:r>
          </w:p>
        </w:tc>
        <w:tc>
          <w:tcPr>
            <w:tcW w:w="1250" w:type="dxa"/>
            <w:tcBorders>
              <w:top w:val="single" w:sz="6" w:space="0" w:color="auto"/>
              <w:left w:val="single" w:sz="6" w:space="0" w:color="auto"/>
              <w:bottom w:val="single" w:sz="6" w:space="0" w:color="auto"/>
            </w:tcBorders>
            <w:shd w:val="clear" w:color="auto" w:fill="E6E6E6"/>
            <w:vAlign w:val="center"/>
          </w:tcPr>
          <w:p w14:paraId="5704329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Всього</w:t>
            </w:r>
          </w:p>
        </w:tc>
      </w:tr>
      <w:tr w:rsidR="00F07FA3" w14:paraId="0A2F6E60" w14:textId="77777777">
        <w:trPr>
          <w:trHeight w:val="200"/>
        </w:trPr>
        <w:tc>
          <w:tcPr>
            <w:tcW w:w="3050" w:type="dxa"/>
            <w:tcBorders>
              <w:top w:val="single" w:sz="6" w:space="0" w:color="auto"/>
              <w:bottom w:val="single" w:sz="6" w:space="0" w:color="auto"/>
              <w:right w:val="single" w:sz="6" w:space="0" w:color="auto"/>
            </w:tcBorders>
            <w:shd w:val="clear" w:color="auto" w:fill="E6E6E6"/>
          </w:tcPr>
          <w:p w14:paraId="6A9A22B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250" w:type="dxa"/>
            <w:tcBorders>
              <w:top w:val="single" w:sz="6" w:space="0" w:color="auto"/>
              <w:left w:val="single" w:sz="6" w:space="0" w:color="auto"/>
              <w:bottom w:val="single" w:sz="6" w:space="0" w:color="auto"/>
              <w:right w:val="single" w:sz="6" w:space="0" w:color="auto"/>
            </w:tcBorders>
            <w:shd w:val="clear" w:color="auto" w:fill="E6E6E6"/>
          </w:tcPr>
          <w:p w14:paraId="3632D3A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100" w:type="dxa"/>
            <w:tcBorders>
              <w:top w:val="single" w:sz="6" w:space="0" w:color="auto"/>
              <w:left w:val="single" w:sz="6" w:space="0" w:color="auto"/>
              <w:bottom w:val="single" w:sz="6" w:space="0" w:color="auto"/>
              <w:right w:val="single" w:sz="6" w:space="0" w:color="auto"/>
            </w:tcBorders>
            <w:shd w:val="clear" w:color="auto" w:fill="E6E6E6"/>
          </w:tcPr>
          <w:p w14:paraId="56EE42D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350" w:type="dxa"/>
            <w:tcBorders>
              <w:top w:val="single" w:sz="6" w:space="0" w:color="auto"/>
              <w:left w:val="single" w:sz="6" w:space="0" w:color="auto"/>
              <w:bottom w:val="single" w:sz="6" w:space="0" w:color="auto"/>
              <w:right w:val="single" w:sz="6" w:space="0" w:color="auto"/>
            </w:tcBorders>
            <w:shd w:val="clear" w:color="auto" w:fill="E6E6E6"/>
          </w:tcPr>
          <w:p w14:paraId="0D884E5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14:paraId="4133081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200" w:type="dxa"/>
            <w:tcBorders>
              <w:top w:val="single" w:sz="6" w:space="0" w:color="auto"/>
              <w:left w:val="single" w:sz="6" w:space="0" w:color="auto"/>
              <w:bottom w:val="single" w:sz="6" w:space="0" w:color="auto"/>
              <w:right w:val="single" w:sz="6" w:space="0" w:color="auto"/>
            </w:tcBorders>
            <w:shd w:val="clear" w:color="auto" w:fill="E6E6E6"/>
          </w:tcPr>
          <w:p w14:paraId="5DCA776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300" w:type="dxa"/>
            <w:tcBorders>
              <w:top w:val="single" w:sz="6" w:space="0" w:color="auto"/>
              <w:left w:val="single" w:sz="6" w:space="0" w:color="auto"/>
              <w:bottom w:val="single" w:sz="6" w:space="0" w:color="auto"/>
              <w:right w:val="single" w:sz="6" w:space="0" w:color="auto"/>
            </w:tcBorders>
            <w:shd w:val="clear" w:color="auto" w:fill="E6E6E6"/>
          </w:tcPr>
          <w:p w14:paraId="3B539FD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500" w:type="dxa"/>
            <w:gridSpan w:val="2"/>
            <w:tcBorders>
              <w:top w:val="single" w:sz="6" w:space="0" w:color="auto"/>
              <w:left w:val="single" w:sz="6" w:space="0" w:color="auto"/>
              <w:bottom w:val="single" w:sz="6" w:space="0" w:color="auto"/>
              <w:right w:val="single" w:sz="6" w:space="0" w:color="auto"/>
            </w:tcBorders>
            <w:shd w:val="clear" w:color="auto" w:fill="E6E6E6"/>
          </w:tcPr>
          <w:p w14:paraId="12277A0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1300" w:type="dxa"/>
            <w:gridSpan w:val="2"/>
            <w:tcBorders>
              <w:top w:val="single" w:sz="6" w:space="0" w:color="auto"/>
              <w:left w:val="single" w:sz="6" w:space="0" w:color="auto"/>
              <w:bottom w:val="single" w:sz="6" w:space="0" w:color="auto"/>
              <w:right w:val="single" w:sz="6" w:space="0" w:color="auto"/>
            </w:tcBorders>
            <w:shd w:val="clear" w:color="auto" w:fill="E6E6E6"/>
          </w:tcPr>
          <w:p w14:paraId="0F82567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250" w:type="dxa"/>
            <w:tcBorders>
              <w:top w:val="single" w:sz="6" w:space="0" w:color="auto"/>
              <w:left w:val="single" w:sz="6" w:space="0" w:color="auto"/>
              <w:bottom w:val="single" w:sz="6" w:space="0" w:color="auto"/>
            </w:tcBorders>
            <w:shd w:val="clear" w:color="auto" w:fill="E6E6E6"/>
          </w:tcPr>
          <w:p w14:paraId="163BAB8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r>
      <w:tr w:rsidR="00F07FA3" w14:paraId="6EBDA8B2" w14:textId="77777777">
        <w:trPr>
          <w:trHeight w:val="200"/>
        </w:trPr>
        <w:tc>
          <w:tcPr>
            <w:tcW w:w="3050" w:type="dxa"/>
            <w:tcBorders>
              <w:top w:val="single" w:sz="6" w:space="0" w:color="auto"/>
              <w:bottom w:val="single" w:sz="6" w:space="0" w:color="auto"/>
              <w:right w:val="single" w:sz="6" w:space="0" w:color="auto"/>
            </w:tcBorders>
            <w:vAlign w:val="center"/>
          </w:tcPr>
          <w:p w14:paraId="58AA0BAD" w14:textId="77777777" w:rsidR="00F07FA3" w:rsidRDefault="006A0F59">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Залишок на початок року</w:t>
            </w:r>
          </w:p>
        </w:tc>
        <w:tc>
          <w:tcPr>
            <w:tcW w:w="1250" w:type="dxa"/>
            <w:tcBorders>
              <w:top w:val="single" w:sz="6" w:space="0" w:color="auto"/>
              <w:left w:val="single" w:sz="6" w:space="0" w:color="auto"/>
              <w:bottom w:val="single" w:sz="6" w:space="0" w:color="auto"/>
              <w:right w:val="single" w:sz="6" w:space="0" w:color="auto"/>
            </w:tcBorders>
          </w:tcPr>
          <w:p w14:paraId="0E8ECB8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4000</w:t>
            </w:r>
          </w:p>
        </w:tc>
        <w:tc>
          <w:tcPr>
            <w:tcW w:w="1100" w:type="dxa"/>
            <w:tcBorders>
              <w:top w:val="single" w:sz="6" w:space="0" w:color="auto"/>
              <w:left w:val="single" w:sz="6" w:space="0" w:color="auto"/>
              <w:bottom w:val="single" w:sz="6" w:space="0" w:color="auto"/>
              <w:right w:val="single" w:sz="6" w:space="0" w:color="auto"/>
            </w:tcBorders>
          </w:tcPr>
          <w:p w14:paraId="1722F88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57 553</w:t>
            </w:r>
          </w:p>
        </w:tc>
        <w:tc>
          <w:tcPr>
            <w:tcW w:w="1350" w:type="dxa"/>
            <w:tcBorders>
              <w:top w:val="single" w:sz="6" w:space="0" w:color="auto"/>
              <w:left w:val="single" w:sz="6" w:space="0" w:color="auto"/>
              <w:bottom w:val="single" w:sz="6" w:space="0" w:color="auto"/>
              <w:right w:val="single" w:sz="6" w:space="0" w:color="auto"/>
            </w:tcBorders>
          </w:tcPr>
          <w:p w14:paraId="33A4F78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5AB907D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tcPr>
          <w:p w14:paraId="076F222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4D7E9BA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1 600 858</w:t>
            </w:r>
          </w:p>
        </w:tc>
        <w:tc>
          <w:tcPr>
            <w:tcW w:w="1500" w:type="dxa"/>
            <w:gridSpan w:val="2"/>
            <w:tcBorders>
              <w:top w:val="single" w:sz="6" w:space="0" w:color="auto"/>
              <w:left w:val="single" w:sz="6" w:space="0" w:color="auto"/>
              <w:bottom w:val="single" w:sz="6" w:space="0" w:color="auto"/>
              <w:right w:val="single" w:sz="6" w:space="0" w:color="auto"/>
            </w:tcBorders>
          </w:tcPr>
          <w:p w14:paraId="0D25E27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016E64D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031F9C5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1 658 418</w:t>
            </w:r>
          </w:p>
        </w:tc>
      </w:tr>
      <w:tr w:rsidR="00F07FA3" w14:paraId="1680B72F" w14:textId="77777777">
        <w:trPr>
          <w:trHeight w:val="200"/>
        </w:trPr>
        <w:tc>
          <w:tcPr>
            <w:tcW w:w="3050" w:type="dxa"/>
            <w:tcBorders>
              <w:top w:val="single" w:sz="6" w:space="0" w:color="auto"/>
              <w:bottom w:val="single" w:sz="6" w:space="0" w:color="auto"/>
              <w:right w:val="single" w:sz="6" w:space="0" w:color="auto"/>
            </w:tcBorders>
            <w:vAlign w:val="center"/>
          </w:tcPr>
          <w:p w14:paraId="7CFD9A00"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Коригування:</w:t>
            </w:r>
          </w:p>
          <w:p w14:paraId="2809E1B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Зміна облікової політики</w:t>
            </w:r>
          </w:p>
        </w:tc>
        <w:tc>
          <w:tcPr>
            <w:tcW w:w="1250" w:type="dxa"/>
            <w:tcBorders>
              <w:top w:val="single" w:sz="6" w:space="0" w:color="auto"/>
              <w:left w:val="single" w:sz="6" w:space="0" w:color="auto"/>
              <w:bottom w:val="single" w:sz="6" w:space="0" w:color="auto"/>
              <w:right w:val="single" w:sz="6" w:space="0" w:color="auto"/>
            </w:tcBorders>
          </w:tcPr>
          <w:p w14:paraId="1E25231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4005</w:t>
            </w:r>
          </w:p>
        </w:tc>
        <w:tc>
          <w:tcPr>
            <w:tcW w:w="1100" w:type="dxa"/>
            <w:tcBorders>
              <w:top w:val="single" w:sz="6" w:space="0" w:color="auto"/>
              <w:left w:val="single" w:sz="6" w:space="0" w:color="auto"/>
              <w:bottom w:val="single" w:sz="6" w:space="0" w:color="auto"/>
              <w:right w:val="single" w:sz="6" w:space="0" w:color="auto"/>
            </w:tcBorders>
          </w:tcPr>
          <w:p w14:paraId="11BFFBA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0D2513E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6279322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5E86B71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712B103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1C1B3CB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5BF6289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0D80852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0AAAD391" w14:textId="77777777">
        <w:trPr>
          <w:trHeight w:val="200"/>
        </w:trPr>
        <w:tc>
          <w:tcPr>
            <w:tcW w:w="3050" w:type="dxa"/>
            <w:tcBorders>
              <w:top w:val="single" w:sz="6" w:space="0" w:color="auto"/>
              <w:bottom w:val="single" w:sz="6" w:space="0" w:color="auto"/>
              <w:right w:val="single" w:sz="6" w:space="0" w:color="auto"/>
            </w:tcBorders>
            <w:vAlign w:val="center"/>
          </w:tcPr>
          <w:p w14:paraId="6300384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Виправлення помилок </w:t>
            </w:r>
          </w:p>
        </w:tc>
        <w:tc>
          <w:tcPr>
            <w:tcW w:w="1250" w:type="dxa"/>
            <w:tcBorders>
              <w:top w:val="single" w:sz="6" w:space="0" w:color="auto"/>
              <w:left w:val="single" w:sz="6" w:space="0" w:color="auto"/>
              <w:bottom w:val="single" w:sz="6" w:space="0" w:color="auto"/>
              <w:right w:val="single" w:sz="6" w:space="0" w:color="auto"/>
            </w:tcBorders>
          </w:tcPr>
          <w:p w14:paraId="1A7BCA1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4010</w:t>
            </w:r>
          </w:p>
        </w:tc>
        <w:tc>
          <w:tcPr>
            <w:tcW w:w="1100" w:type="dxa"/>
            <w:tcBorders>
              <w:top w:val="single" w:sz="6" w:space="0" w:color="auto"/>
              <w:left w:val="single" w:sz="6" w:space="0" w:color="auto"/>
              <w:bottom w:val="single" w:sz="6" w:space="0" w:color="auto"/>
              <w:right w:val="single" w:sz="6" w:space="0" w:color="auto"/>
            </w:tcBorders>
          </w:tcPr>
          <w:p w14:paraId="1A04CD7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454A2FE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4A1CB88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4AE0572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1B7B746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6A2CED4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5897AB8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4D9C927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67902E09" w14:textId="77777777">
        <w:trPr>
          <w:trHeight w:val="200"/>
        </w:trPr>
        <w:tc>
          <w:tcPr>
            <w:tcW w:w="3050" w:type="dxa"/>
            <w:tcBorders>
              <w:top w:val="single" w:sz="6" w:space="0" w:color="auto"/>
              <w:bottom w:val="single" w:sz="6" w:space="0" w:color="auto"/>
              <w:right w:val="single" w:sz="6" w:space="0" w:color="auto"/>
            </w:tcBorders>
            <w:vAlign w:val="center"/>
          </w:tcPr>
          <w:p w14:paraId="56832556"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зміни </w:t>
            </w:r>
          </w:p>
        </w:tc>
        <w:tc>
          <w:tcPr>
            <w:tcW w:w="1250" w:type="dxa"/>
            <w:tcBorders>
              <w:top w:val="single" w:sz="6" w:space="0" w:color="auto"/>
              <w:left w:val="single" w:sz="6" w:space="0" w:color="auto"/>
              <w:bottom w:val="single" w:sz="6" w:space="0" w:color="auto"/>
              <w:right w:val="single" w:sz="6" w:space="0" w:color="auto"/>
            </w:tcBorders>
          </w:tcPr>
          <w:p w14:paraId="003C2EE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4090</w:t>
            </w:r>
          </w:p>
        </w:tc>
        <w:tc>
          <w:tcPr>
            <w:tcW w:w="1100" w:type="dxa"/>
            <w:tcBorders>
              <w:top w:val="single" w:sz="6" w:space="0" w:color="auto"/>
              <w:left w:val="single" w:sz="6" w:space="0" w:color="auto"/>
              <w:bottom w:val="single" w:sz="6" w:space="0" w:color="auto"/>
              <w:right w:val="single" w:sz="6" w:space="0" w:color="auto"/>
            </w:tcBorders>
          </w:tcPr>
          <w:p w14:paraId="1FE04BE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7ACBC92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76F10AA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1831892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3F67355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166</w:t>
            </w:r>
          </w:p>
        </w:tc>
        <w:tc>
          <w:tcPr>
            <w:tcW w:w="1500" w:type="dxa"/>
            <w:gridSpan w:val="2"/>
            <w:tcBorders>
              <w:top w:val="single" w:sz="6" w:space="0" w:color="auto"/>
              <w:left w:val="single" w:sz="6" w:space="0" w:color="auto"/>
              <w:bottom w:val="single" w:sz="6" w:space="0" w:color="auto"/>
              <w:right w:val="single" w:sz="6" w:space="0" w:color="auto"/>
            </w:tcBorders>
          </w:tcPr>
          <w:p w14:paraId="75774AA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7C791F3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4DAFAD1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166</w:t>
            </w:r>
          </w:p>
        </w:tc>
      </w:tr>
      <w:tr w:rsidR="00F07FA3" w14:paraId="164658F4" w14:textId="77777777">
        <w:trPr>
          <w:trHeight w:val="200"/>
        </w:trPr>
        <w:tc>
          <w:tcPr>
            <w:tcW w:w="3050" w:type="dxa"/>
            <w:tcBorders>
              <w:top w:val="single" w:sz="6" w:space="0" w:color="auto"/>
              <w:bottom w:val="single" w:sz="6" w:space="0" w:color="auto"/>
              <w:right w:val="single" w:sz="6" w:space="0" w:color="auto"/>
            </w:tcBorders>
            <w:vAlign w:val="center"/>
          </w:tcPr>
          <w:p w14:paraId="2142F19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Скоригований залишок на початок року </w:t>
            </w:r>
          </w:p>
        </w:tc>
        <w:tc>
          <w:tcPr>
            <w:tcW w:w="1250" w:type="dxa"/>
            <w:tcBorders>
              <w:top w:val="single" w:sz="6" w:space="0" w:color="auto"/>
              <w:left w:val="single" w:sz="6" w:space="0" w:color="auto"/>
              <w:bottom w:val="single" w:sz="6" w:space="0" w:color="auto"/>
              <w:right w:val="single" w:sz="6" w:space="0" w:color="auto"/>
            </w:tcBorders>
          </w:tcPr>
          <w:p w14:paraId="203A7A3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4095</w:t>
            </w:r>
          </w:p>
        </w:tc>
        <w:tc>
          <w:tcPr>
            <w:tcW w:w="1100" w:type="dxa"/>
            <w:tcBorders>
              <w:top w:val="single" w:sz="6" w:space="0" w:color="auto"/>
              <w:left w:val="single" w:sz="6" w:space="0" w:color="auto"/>
              <w:bottom w:val="single" w:sz="6" w:space="0" w:color="auto"/>
              <w:right w:val="single" w:sz="6" w:space="0" w:color="auto"/>
            </w:tcBorders>
          </w:tcPr>
          <w:p w14:paraId="7E6FFD8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57 553</w:t>
            </w:r>
          </w:p>
        </w:tc>
        <w:tc>
          <w:tcPr>
            <w:tcW w:w="1350" w:type="dxa"/>
            <w:tcBorders>
              <w:top w:val="single" w:sz="6" w:space="0" w:color="auto"/>
              <w:left w:val="single" w:sz="6" w:space="0" w:color="auto"/>
              <w:bottom w:val="single" w:sz="6" w:space="0" w:color="auto"/>
              <w:right w:val="single" w:sz="6" w:space="0" w:color="auto"/>
            </w:tcBorders>
          </w:tcPr>
          <w:p w14:paraId="295D101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723DF35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tcPr>
          <w:p w14:paraId="4DACBC3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76BDC75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1 600 692</w:t>
            </w:r>
          </w:p>
        </w:tc>
        <w:tc>
          <w:tcPr>
            <w:tcW w:w="1500" w:type="dxa"/>
            <w:gridSpan w:val="2"/>
            <w:tcBorders>
              <w:top w:val="single" w:sz="6" w:space="0" w:color="auto"/>
              <w:left w:val="single" w:sz="6" w:space="0" w:color="auto"/>
              <w:bottom w:val="single" w:sz="6" w:space="0" w:color="auto"/>
              <w:right w:val="single" w:sz="6" w:space="0" w:color="auto"/>
            </w:tcBorders>
          </w:tcPr>
          <w:p w14:paraId="6994953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042D45B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57D80BB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1 658 252</w:t>
            </w:r>
          </w:p>
        </w:tc>
      </w:tr>
      <w:tr w:rsidR="00F07FA3" w14:paraId="627FF137" w14:textId="77777777">
        <w:trPr>
          <w:trHeight w:val="200"/>
        </w:trPr>
        <w:tc>
          <w:tcPr>
            <w:tcW w:w="3050" w:type="dxa"/>
            <w:tcBorders>
              <w:top w:val="single" w:sz="6" w:space="0" w:color="auto"/>
              <w:bottom w:val="single" w:sz="6" w:space="0" w:color="auto"/>
              <w:right w:val="single" w:sz="6" w:space="0" w:color="auto"/>
            </w:tcBorders>
            <w:vAlign w:val="center"/>
          </w:tcPr>
          <w:p w14:paraId="23CF4A9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Чистий прибуток (збиток) за звітний період </w:t>
            </w:r>
          </w:p>
        </w:tc>
        <w:tc>
          <w:tcPr>
            <w:tcW w:w="1250" w:type="dxa"/>
            <w:tcBorders>
              <w:top w:val="single" w:sz="6" w:space="0" w:color="auto"/>
              <w:left w:val="single" w:sz="6" w:space="0" w:color="auto"/>
              <w:bottom w:val="single" w:sz="6" w:space="0" w:color="auto"/>
              <w:right w:val="single" w:sz="6" w:space="0" w:color="auto"/>
            </w:tcBorders>
          </w:tcPr>
          <w:p w14:paraId="626CE39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4100</w:t>
            </w:r>
          </w:p>
        </w:tc>
        <w:tc>
          <w:tcPr>
            <w:tcW w:w="1100" w:type="dxa"/>
            <w:tcBorders>
              <w:top w:val="single" w:sz="6" w:space="0" w:color="auto"/>
              <w:left w:val="single" w:sz="6" w:space="0" w:color="auto"/>
              <w:bottom w:val="single" w:sz="6" w:space="0" w:color="auto"/>
              <w:right w:val="single" w:sz="6" w:space="0" w:color="auto"/>
            </w:tcBorders>
          </w:tcPr>
          <w:p w14:paraId="0664BB5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61734F5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1FB6D36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43D915B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7A2324F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563 686</w:t>
            </w:r>
          </w:p>
        </w:tc>
        <w:tc>
          <w:tcPr>
            <w:tcW w:w="1500" w:type="dxa"/>
            <w:gridSpan w:val="2"/>
            <w:tcBorders>
              <w:top w:val="single" w:sz="6" w:space="0" w:color="auto"/>
              <w:left w:val="single" w:sz="6" w:space="0" w:color="auto"/>
              <w:bottom w:val="single" w:sz="6" w:space="0" w:color="auto"/>
              <w:right w:val="single" w:sz="6" w:space="0" w:color="auto"/>
            </w:tcBorders>
          </w:tcPr>
          <w:p w14:paraId="314EBC0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3490225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188286F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563 686</w:t>
            </w:r>
          </w:p>
        </w:tc>
      </w:tr>
      <w:tr w:rsidR="00F07FA3" w14:paraId="2E4E1B9F" w14:textId="77777777">
        <w:trPr>
          <w:trHeight w:val="200"/>
        </w:trPr>
        <w:tc>
          <w:tcPr>
            <w:tcW w:w="3050" w:type="dxa"/>
            <w:tcBorders>
              <w:top w:val="single" w:sz="6" w:space="0" w:color="auto"/>
              <w:bottom w:val="single" w:sz="6" w:space="0" w:color="auto"/>
              <w:right w:val="single" w:sz="6" w:space="0" w:color="auto"/>
            </w:tcBorders>
            <w:vAlign w:val="center"/>
          </w:tcPr>
          <w:p w14:paraId="6155BC1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Інший сукупний дохід за звітний період </w:t>
            </w:r>
          </w:p>
        </w:tc>
        <w:tc>
          <w:tcPr>
            <w:tcW w:w="1250" w:type="dxa"/>
            <w:tcBorders>
              <w:top w:val="single" w:sz="6" w:space="0" w:color="auto"/>
              <w:left w:val="single" w:sz="6" w:space="0" w:color="auto"/>
              <w:bottom w:val="single" w:sz="6" w:space="0" w:color="auto"/>
              <w:right w:val="single" w:sz="6" w:space="0" w:color="auto"/>
            </w:tcBorders>
          </w:tcPr>
          <w:p w14:paraId="311ED5B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4110</w:t>
            </w:r>
          </w:p>
        </w:tc>
        <w:tc>
          <w:tcPr>
            <w:tcW w:w="1100" w:type="dxa"/>
            <w:tcBorders>
              <w:top w:val="single" w:sz="6" w:space="0" w:color="auto"/>
              <w:left w:val="single" w:sz="6" w:space="0" w:color="auto"/>
              <w:bottom w:val="single" w:sz="6" w:space="0" w:color="auto"/>
              <w:right w:val="single" w:sz="6" w:space="0" w:color="auto"/>
            </w:tcBorders>
          </w:tcPr>
          <w:p w14:paraId="06FAA3C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5868F2C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4D35FFE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2BA70B5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426A30C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9 142</w:t>
            </w:r>
          </w:p>
        </w:tc>
        <w:tc>
          <w:tcPr>
            <w:tcW w:w="1500" w:type="dxa"/>
            <w:gridSpan w:val="2"/>
            <w:tcBorders>
              <w:top w:val="single" w:sz="6" w:space="0" w:color="auto"/>
              <w:left w:val="single" w:sz="6" w:space="0" w:color="auto"/>
              <w:bottom w:val="single" w:sz="6" w:space="0" w:color="auto"/>
              <w:right w:val="single" w:sz="6" w:space="0" w:color="auto"/>
            </w:tcBorders>
          </w:tcPr>
          <w:p w14:paraId="7EDE93B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3BD5C79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1357E73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9 142</w:t>
            </w:r>
          </w:p>
        </w:tc>
      </w:tr>
      <w:tr w:rsidR="00F07FA3" w14:paraId="4F4895B8" w14:textId="77777777">
        <w:trPr>
          <w:trHeight w:val="200"/>
        </w:trPr>
        <w:tc>
          <w:tcPr>
            <w:tcW w:w="3050" w:type="dxa"/>
            <w:tcBorders>
              <w:top w:val="single" w:sz="6" w:space="0" w:color="auto"/>
              <w:bottom w:val="single" w:sz="6" w:space="0" w:color="auto"/>
              <w:right w:val="single" w:sz="6" w:space="0" w:color="auto"/>
            </w:tcBorders>
            <w:vAlign w:val="center"/>
          </w:tcPr>
          <w:p w14:paraId="0586792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Дооцінка (уцінка) необоротних активів </w:t>
            </w:r>
          </w:p>
        </w:tc>
        <w:tc>
          <w:tcPr>
            <w:tcW w:w="1250" w:type="dxa"/>
            <w:tcBorders>
              <w:top w:val="single" w:sz="6" w:space="0" w:color="auto"/>
              <w:left w:val="single" w:sz="6" w:space="0" w:color="auto"/>
              <w:bottom w:val="single" w:sz="6" w:space="0" w:color="auto"/>
              <w:right w:val="single" w:sz="6" w:space="0" w:color="auto"/>
            </w:tcBorders>
          </w:tcPr>
          <w:p w14:paraId="12E2B79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4111</w:t>
            </w:r>
          </w:p>
        </w:tc>
        <w:tc>
          <w:tcPr>
            <w:tcW w:w="1100" w:type="dxa"/>
            <w:tcBorders>
              <w:top w:val="single" w:sz="6" w:space="0" w:color="auto"/>
              <w:left w:val="single" w:sz="6" w:space="0" w:color="auto"/>
              <w:bottom w:val="single" w:sz="6" w:space="0" w:color="auto"/>
              <w:right w:val="single" w:sz="6" w:space="0" w:color="auto"/>
            </w:tcBorders>
          </w:tcPr>
          <w:p w14:paraId="1EA90CD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565D914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5E9B4B7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06AA61E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5179CC2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489AD99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7799C69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6163DE0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48AC9311" w14:textId="77777777">
        <w:trPr>
          <w:trHeight w:val="200"/>
        </w:trPr>
        <w:tc>
          <w:tcPr>
            <w:tcW w:w="3050" w:type="dxa"/>
            <w:tcBorders>
              <w:top w:val="single" w:sz="6" w:space="0" w:color="auto"/>
              <w:bottom w:val="single" w:sz="6" w:space="0" w:color="auto"/>
              <w:right w:val="single" w:sz="6" w:space="0" w:color="auto"/>
            </w:tcBorders>
            <w:vAlign w:val="center"/>
          </w:tcPr>
          <w:p w14:paraId="2EA4870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Дооцінка (уцінка) фінансових інструментів </w:t>
            </w:r>
          </w:p>
        </w:tc>
        <w:tc>
          <w:tcPr>
            <w:tcW w:w="1250" w:type="dxa"/>
            <w:tcBorders>
              <w:top w:val="single" w:sz="6" w:space="0" w:color="auto"/>
              <w:left w:val="single" w:sz="6" w:space="0" w:color="auto"/>
              <w:bottom w:val="single" w:sz="6" w:space="0" w:color="auto"/>
              <w:right w:val="single" w:sz="6" w:space="0" w:color="auto"/>
            </w:tcBorders>
          </w:tcPr>
          <w:p w14:paraId="78DC6FC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4112</w:t>
            </w:r>
          </w:p>
        </w:tc>
        <w:tc>
          <w:tcPr>
            <w:tcW w:w="1100" w:type="dxa"/>
            <w:tcBorders>
              <w:top w:val="single" w:sz="6" w:space="0" w:color="auto"/>
              <w:left w:val="single" w:sz="6" w:space="0" w:color="auto"/>
              <w:bottom w:val="single" w:sz="6" w:space="0" w:color="auto"/>
              <w:right w:val="single" w:sz="6" w:space="0" w:color="auto"/>
            </w:tcBorders>
          </w:tcPr>
          <w:p w14:paraId="3BB82E0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23C9D5F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112283B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7424615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32B7409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3B35AF9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159EA37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01F254D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76ADD9ED" w14:textId="77777777">
        <w:trPr>
          <w:trHeight w:val="200"/>
        </w:trPr>
        <w:tc>
          <w:tcPr>
            <w:tcW w:w="3050" w:type="dxa"/>
            <w:tcBorders>
              <w:top w:val="single" w:sz="6" w:space="0" w:color="auto"/>
              <w:bottom w:val="single" w:sz="6" w:space="0" w:color="auto"/>
              <w:right w:val="single" w:sz="6" w:space="0" w:color="auto"/>
            </w:tcBorders>
            <w:vAlign w:val="center"/>
          </w:tcPr>
          <w:p w14:paraId="1F92D56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Накопичені курсові різниці </w:t>
            </w:r>
          </w:p>
        </w:tc>
        <w:tc>
          <w:tcPr>
            <w:tcW w:w="1250" w:type="dxa"/>
            <w:tcBorders>
              <w:top w:val="single" w:sz="6" w:space="0" w:color="auto"/>
              <w:left w:val="single" w:sz="6" w:space="0" w:color="auto"/>
              <w:bottom w:val="single" w:sz="6" w:space="0" w:color="auto"/>
              <w:right w:val="single" w:sz="6" w:space="0" w:color="auto"/>
            </w:tcBorders>
          </w:tcPr>
          <w:p w14:paraId="5F11ECA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4113</w:t>
            </w:r>
          </w:p>
        </w:tc>
        <w:tc>
          <w:tcPr>
            <w:tcW w:w="1100" w:type="dxa"/>
            <w:tcBorders>
              <w:top w:val="single" w:sz="6" w:space="0" w:color="auto"/>
              <w:left w:val="single" w:sz="6" w:space="0" w:color="auto"/>
              <w:bottom w:val="single" w:sz="6" w:space="0" w:color="auto"/>
              <w:right w:val="single" w:sz="6" w:space="0" w:color="auto"/>
            </w:tcBorders>
          </w:tcPr>
          <w:p w14:paraId="4DB0451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7E566FD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550CB28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632A3DA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668C5AF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318A255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1BC69D1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2D85878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56402716" w14:textId="77777777">
        <w:trPr>
          <w:trHeight w:val="200"/>
        </w:trPr>
        <w:tc>
          <w:tcPr>
            <w:tcW w:w="3050" w:type="dxa"/>
            <w:tcBorders>
              <w:top w:val="single" w:sz="6" w:space="0" w:color="auto"/>
              <w:bottom w:val="single" w:sz="6" w:space="0" w:color="auto"/>
              <w:right w:val="single" w:sz="6" w:space="0" w:color="auto"/>
            </w:tcBorders>
            <w:vAlign w:val="center"/>
          </w:tcPr>
          <w:p w14:paraId="068E51A9"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Частка іншого сукупного доходу асоційованих і спільних підприємств </w:t>
            </w:r>
          </w:p>
        </w:tc>
        <w:tc>
          <w:tcPr>
            <w:tcW w:w="1250" w:type="dxa"/>
            <w:tcBorders>
              <w:top w:val="single" w:sz="6" w:space="0" w:color="auto"/>
              <w:left w:val="single" w:sz="6" w:space="0" w:color="auto"/>
              <w:bottom w:val="single" w:sz="6" w:space="0" w:color="auto"/>
              <w:right w:val="single" w:sz="6" w:space="0" w:color="auto"/>
            </w:tcBorders>
          </w:tcPr>
          <w:p w14:paraId="1CDF7DE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4114</w:t>
            </w:r>
          </w:p>
        </w:tc>
        <w:tc>
          <w:tcPr>
            <w:tcW w:w="1100" w:type="dxa"/>
            <w:tcBorders>
              <w:top w:val="single" w:sz="6" w:space="0" w:color="auto"/>
              <w:left w:val="single" w:sz="6" w:space="0" w:color="auto"/>
              <w:bottom w:val="single" w:sz="6" w:space="0" w:color="auto"/>
              <w:right w:val="single" w:sz="6" w:space="0" w:color="auto"/>
            </w:tcBorders>
          </w:tcPr>
          <w:p w14:paraId="44EE325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010E975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27CFB22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65F15C3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776B0F6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613B59D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3CF211D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2DA2B68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38E25613" w14:textId="77777777">
        <w:trPr>
          <w:trHeight w:val="200"/>
        </w:trPr>
        <w:tc>
          <w:tcPr>
            <w:tcW w:w="3050" w:type="dxa"/>
            <w:tcBorders>
              <w:top w:val="single" w:sz="6" w:space="0" w:color="auto"/>
              <w:bottom w:val="single" w:sz="6" w:space="0" w:color="auto"/>
              <w:right w:val="single" w:sz="6" w:space="0" w:color="auto"/>
            </w:tcBorders>
            <w:vAlign w:val="center"/>
          </w:tcPr>
          <w:p w14:paraId="762867F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Інший сукупний дохід </w:t>
            </w:r>
          </w:p>
        </w:tc>
        <w:tc>
          <w:tcPr>
            <w:tcW w:w="1250" w:type="dxa"/>
            <w:tcBorders>
              <w:top w:val="single" w:sz="6" w:space="0" w:color="auto"/>
              <w:left w:val="single" w:sz="6" w:space="0" w:color="auto"/>
              <w:bottom w:val="single" w:sz="6" w:space="0" w:color="auto"/>
              <w:right w:val="single" w:sz="6" w:space="0" w:color="auto"/>
            </w:tcBorders>
          </w:tcPr>
          <w:p w14:paraId="072A051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4116</w:t>
            </w:r>
          </w:p>
        </w:tc>
        <w:tc>
          <w:tcPr>
            <w:tcW w:w="1100" w:type="dxa"/>
            <w:tcBorders>
              <w:top w:val="single" w:sz="6" w:space="0" w:color="auto"/>
              <w:left w:val="single" w:sz="6" w:space="0" w:color="auto"/>
              <w:bottom w:val="single" w:sz="6" w:space="0" w:color="auto"/>
              <w:right w:val="single" w:sz="6" w:space="0" w:color="auto"/>
            </w:tcBorders>
          </w:tcPr>
          <w:p w14:paraId="7212156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3ACBE64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3B4E5EA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4892083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255297E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6C9B266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171E20C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79DD466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0B5FA1F7" w14:textId="77777777">
        <w:trPr>
          <w:trHeight w:val="200"/>
        </w:trPr>
        <w:tc>
          <w:tcPr>
            <w:tcW w:w="3050" w:type="dxa"/>
            <w:tcBorders>
              <w:top w:val="single" w:sz="6" w:space="0" w:color="auto"/>
              <w:bottom w:val="single" w:sz="6" w:space="0" w:color="auto"/>
              <w:right w:val="single" w:sz="6" w:space="0" w:color="auto"/>
            </w:tcBorders>
            <w:vAlign w:val="center"/>
          </w:tcPr>
          <w:p w14:paraId="5E0CF88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Розподіл прибутку: </w:t>
            </w:r>
          </w:p>
          <w:p w14:paraId="32A76D3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Виплати власникам </w:t>
            </w:r>
          </w:p>
        </w:tc>
        <w:tc>
          <w:tcPr>
            <w:tcW w:w="1250" w:type="dxa"/>
            <w:tcBorders>
              <w:top w:val="single" w:sz="6" w:space="0" w:color="auto"/>
              <w:left w:val="single" w:sz="6" w:space="0" w:color="auto"/>
              <w:bottom w:val="single" w:sz="6" w:space="0" w:color="auto"/>
              <w:right w:val="single" w:sz="6" w:space="0" w:color="auto"/>
            </w:tcBorders>
          </w:tcPr>
          <w:p w14:paraId="5C16DCA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4200</w:t>
            </w:r>
          </w:p>
        </w:tc>
        <w:tc>
          <w:tcPr>
            <w:tcW w:w="1100" w:type="dxa"/>
            <w:tcBorders>
              <w:top w:val="single" w:sz="6" w:space="0" w:color="auto"/>
              <w:left w:val="single" w:sz="6" w:space="0" w:color="auto"/>
              <w:bottom w:val="single" w:sz="6" w:space="0" w:color="auto"/>
              <w:right w:val="single" w:sz="6" w:space="0" w:color="auto"/>
            </w:tcBorders>
          </w:tcPr>
          <w:p w14:paraId="741CF46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15D8CA3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38D18B4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59D7DAB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48EF38E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1C66271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15F69A4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3088CE5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04805F00" w14:textId="77777777">
        <w:trPr>
          <w:trHeight w:val="200"/>
        </w:trPr>
        <w:tc>
          <w:tcPr>
            <w:tcW w:w="3050" w:type="dxa"/>
            <w:tcBorders>
              <w:top w:val="single" w:sz="6" w:space="0" w:color="auto"/>
              <w:bottom w:val="single" w:sz="6" w:space="0" w:color="auto"/>
              <w:right w:val="single" w:sz="6" w:space="0" w:color="auto"/>
            </w:tcBorders>
            <w:vAlign w:val="center"/>
          </w:tcPr>
          <w:p w14:paraId="6ED53E7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Спрямування прибутку до зареєстрованого капіталу  </w:t>
            </w:r>
          </w:p>
        </w:tc>
        <w:tc>
          <w:tcPr>
            <w:tcW w:w="1250" w:type="dxa"/>
            <w:tcBorders>
              <w:top w:val="single" w:sz="6" w:space="0" w:color="auto"/>
              <w:left w:val="single" w:sz="6" w:space="0" w:color="auto"/>
              <w:bottom w:val="single" w:sz="6" w:space="0" w:color="auto"/>
              <w:right w:val="single" w:sz="6" w:space="0" w:color="auto"/>
            </w:tcBorders>
          </w:tcPr>
          <w:p w14:paraId="05CA753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4205</w:t>
            </w:r>
          </w:p>
        </w:tc>
        <w:tc>
          <w:tcPr>
            <w:tcW w:w="1100" w:type="dxa"/>
            <w:tcBorders>
              <w:top w:val="single" w:sz="6" w:space="0" w:color="auto"/>
              <w:left w:val="single" w:sz="6" w:space="0" w:color="auto"/>
              <w:bottom w:val="single" w:sz="6" w:space="0" w:color="auto"/>
              <w:right w:val="single" w:sz="6" w:space="0" w:color="auto"/>
            </w:tcBorders>
          </w:tcPr>
          <w:p w14:paraId="42FF569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58A9744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77DEEC6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3E20547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7954DDF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47D39E2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1C660C5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11F5245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4133974E" w14:textId="77777777">
        <w:trPr>
          <w:trHeight w:val="200"/>
        </w:trPr>
        <w:tc>
          <w:tcPr>
            <w:tcW w:w="3050" w:type="dxa"/>
            <w:tcBorders>
              <w:top w:val="single" w:sz="6" w:space="0" w:color="auto"/>
              <w:bottom w:val="single" w:sz="6" w:space="0" w:color="auto"/>
              <w:right w:val="single" w:sz="6" w:space="0" w:color="auto"/>
            </w:tcBorders>
            <w:vAlign w:val="center"/>
          </w:tcPr>
          <w:p w14:paraId="4BC92F5B"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Відрахування до резервного капіталу </w:t>
            </w:r>
          </w:p>
        </w:tc>
        <w:tc>
          <w:tcPr>
            <w:tcW w:w="1250" w:type="dxa"/>
            <w:tcBorders>
              <w:top w:val="single" w:sz="6" w:space="0" w:color="auto"/>
              <w:left w:val="single" w:sz="6" w:space="0" w:color="auto"/>
              <w:bottom w:val="single" w:sz="6" w:space="0" w:color="auto"/>
              <w:right w:val="single" w:sz="6" w:space="0" w:color="auto"/>
            </w:tcBorders>
          </w:tcPr>
          <w:p w14:paraId="002AA44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4210</w:t>
            </w:r>
          </w:p>
        </w:tc>
        <w:tc>
          <w:tcPr>
            <w:tcW w:w="1100" w:type="dxa"/>
            <w:tcBorders>
              <w:top w:val="single" w:sz="6" w:space="0" w:color="auto"/>
              <w:left w:val="single" w:sz="6" w:space="0" w:color="auto"/>
              <w:bottom w:val="single" w:sz="6" w:space="0" w:color="auto"/>
              <w:right w:val="single" w:sz="6" w:space="0" w:color="auto"/>
            </w:tcBorders>
          </w:tcPr>
          <w:p w14:paraId="7EED190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68E6D8B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7B1500B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6FC8EEE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0A81006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11F896E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08C2EE7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394257E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43C6A51B" w14:textId="77777777">
        <w:trPr>
          <w:trHeight w:val="200"/>
        </w:trPr>
        <w:tc>
          <w:tcPr>
            <w:tcW w:w="3050" w:type="dxa"/>
            <w:tcBorders>
              <w:top w:val="single" w:sz="6" w:space="0" w:color="auto"/>
              <w:bottom w:val="single" w:sz="6" w:space="0" w:color="auto"/>
              <w:right w:val="single" w:sz="6" w:space="0" w:color="auto"/>
            </w:tcBorders>
            <w:vAlign w:val="center"/>
          </w:tcPr>
          <w:p w14:paraId="7340695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 xml:space="preserve">Сума чистого прибутку, належна до бюджету відповідно до законодавства </w:t>
            </w:r>
          </w:p>
        </w:tc>
        <w:tc>
          <w:tcPr>
            <w:tcW w:w="1250" w:type="dxa"/>
            <w:tcBorders>
              <w:top w:val="single" w:sz="6" w:space="0" w:color="auto"/>
              <w:left w:val="single" w:sz="6" w:space="0" w:color="auto"/>
              <w:bottom w:val="single" w:sz="6" w:space="0" w:color="auto"/>
              <w:right w:val="single" w:sz="6" w:space="0" w:color="auto"/>
            </w:tcBorders>
          </w:tcPr>
          <w:p w14:paraId="091739C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4215</w:t>
            </w:r>
          </w:p>
        </w:tc>
        <w:tc>
          <w:tcPr>
            <w:tcW w:w="1100" w:type="dxa"/>
            <w:tcBorders>
              <w:top w:val="single" w:sz="6" w:space="0" w:color="auto"/>
              <w:left w:val="single" w:sz="6" w:space="0" w:color="auto"/>
              <w:bottom w:val="single" w:sz="6" w:space="0" w:color="auto"/>
              <w:right w:val="single" w:sz="6" w:space="0" w:color="auto"/>
            </w:tcBorders>
          </w:tcPr>
          <w:p w14:paraId="5B10603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1E48A89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6477F3E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68D3EED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257E310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752BB69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290922B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5E85883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4B72AD8B" w14:textId="77777777">
        <w:trPr>
          <w:trHeight w:val="200"/>
        </w:trPr>
        <w:tc>
          <w:tcPr>
            <w:tcW w:w="3050" w:type="dxa"/>
            <w:tcBorders>
              <w:top w:val="single" w:sz="6" w:space="0" w:color="auto"/>
              <w:bottom w:val="single" w:sz="6" w:space="0" w:color="auto"/>
              <w:right w:val="single" w:sz="6" w:space="0" w:color="auto"/>
            </w:tcBorders>
            <w:vAlign w:val="center"/>
          </w:tcPr>
          <w:p w14:paraId="36B8C67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 створення спеціальних (цільових) фондів </w:t>
            </w:r>
          </w:p>
        </w:tc>
        <w:tc>
          <w:tcPr>
            <w:tcW w:w="1250" w:type="dxa"/>
            <w:tcBorders>
              <w:top w:val="single" w:sz="6" w:space="0" w:color="auto"/>
              <w:left w:val="single" w:sz="6" w:space="0" w:color="auto"/>
              <w:bottom w:val="single" w:sz="6" w:space="0" w:color="auto"/>
              <w:right w:val="single" w:sz="6" w:space="0" w:color="auto"/>
            </w:tcBorders>
          </w:tcPr>
          <w:p w14:paraId="69A28BE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4220</w:t>
            </w:r>
          </w:p>
        </w:tc>
        <w:tc>
          <w:tcPr>
            <w:tcW w:w="1100" w:type="dxa"/>
            <w:tcBorders>
              <w:top w:val="single" w:sz="6" w:space="0" w:color="auto"/>
              <w:left w:val="single" w:sz="6" w:space="0" w:color="auto"/>
              <w:bottom w:val="single" w:sz="6" w:space="0" w:color="auto"/>
              <w:right w:val="single" w:sz="6" w:space="0" w:color="auto"/>
            </w:tcBorders>
          </w:tcPr>
          <w:p w14:paraId="1BDE4AD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39E9710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4BA29E8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38A820E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2502BD1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751D1BA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78B9EE7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0FFF2D1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5215FC5D" w14:textId="77777777">
        <w:trPr>
          <w:trHeight w:val="200"/>
        </w:trPr>
        <w:tc>
          <w:tcPr>
            <w:tcW w:w="3050" w:type="dxa"/>
            <w:tcBorders>
              <w:top w:val="single" w:sz="6" w:space="0" w:color="auto"/>
              <w:bottom w:val="single" w:sz="6" w:space="0" w:color="auto"/>
              <w:right w:val="single" w:sz="6" w:space="0" w:color="auto"/>
            </w:tcBorders>
            <w:vAlign w:val="center"/>
          </w:tcPr>
          <w:p w14:paraId="0978789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Сума чистого прибутку на матеріальне заохочення </w:t>
            </w:r>
          </w:p>
        </w:tc>
        <w:tc>
          <w:tcPr>
            <w:tcW w:w="1250" w:type="dxa"/>
            <w:tcBorders>
              <w:top w:val="single" w:sz="6" w:space="0" w:color="auto"/>
              <w:left w:val="single" w:sz="6" w:space="0" w:color="auto"/>
              <w:bottom w:val="single" w:sz="6" w:space="0" w:color="auto"/>
              <w:right w:val="single" w:sz="6" w:space="0" w:color="auto"/>
            </w:tcBorders>
          </w:tcPr>
          <w:p w14:paraId="6DB6796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4225</w:t>
            </w:r>
          </w:p>
        </w:tc>
        <w:tc>
          <w:tcPr>
            <w:tcW w:w="1100" w:type="dxa"/>
            <w:tcBorders>
              <w:top w:val="single" w:sz="6" w:space="0" w:color="auto"/>
              <w:left w:val="single" w:sz="6" w:space="0" w:color="auto"/>
              <w:bottom w:val="single" w:sz="6" w:space="0" w:color="auto"/>
              <w:right w:val="single" w:sz="6" w:space="0" w:color="auto"/>
            </w:tcBorders>
          </w:tcPr>
          <w:p w14:paraId="0C5BD0F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396B585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6628AA3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4116EB0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2744413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0086BF9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4C719B5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3D61200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6003B94A" w14:textId="77777777">
        <w:trPr>
          <w:trHeight w:val="200"/>
        </w:trPr>
        <w:tc>
          <w:tcPr>
            <w:tcW w:w="3050" w:type="dxa"/>
            <w:tcBorders>
              <w:top w:val="single" w:sz="6" w:space="0" w:color="auto"/>
              <w:bottom w:val="single" w:sz="6" w:space="0" w:color="auto"/>
              <w:right w:val="single" w:sz="6" w:space="0" w:color="auto"/>
            </w:tcBorders>
            <w:vAlign w:val="center"/>
          </w:tcPr>
          <w:p w14:paraId="307F5D7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Внески учасників: </w:t>
            </w:r>
          </w:p>
          <w:p w14:paraId="21327F3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Внески до капіталу </w:t>
            </w:r>
          </w:p>
        </w:tc>
        <w:tc>
          <w:tcPr>
            <w:tcW w:w="1250" w:type="dxa"/>
            <w:tcBorders>
              <w:top w:val="single" w:sz="6" w:space="0" w:color="auto"/>
              <w:left w:val="single" w:sz="6" w:space="0" w:color="auto"/>
              <w:bottom w:val="single" w:sz="6" w:space="0" w:color="auto"/>
              <w:right w:val="single" w:sz="6" w:space="0" w:color="auto"/>
            </w:tcBorders>
          </w:tcPr>
          <w:p w14:paraId="2947560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4240</w:t>
            </w:r>
          </w:p>
        </w:tc>
        <w:tc>
          <w:tcPr>
            <w:tcW w:w="1100" w:type="dxa"/>
            <w:tcBorders>
              <w:top w:val="single" w:sz="6" w:space="0" w:color="auto"/>
              <w:left w:val="single" w:sz="6" w:space="0" w:color="auto"/>
              <w:bottom w:val="single" w:sz="6" w:space="0" w:color="auto"/>
              <w:right w:val="single" w:sz="6" w:space="0" w:color="auto"/>
            </w:tcBorders>
          </w:tcPr>
          <w:p w14:paraId="30BBCD0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2FB4EC1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4AD12B4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5577351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593C807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0118DED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322901B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6A33CB1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54FFC128" w14:textId="77777777">
        <w:trPr>
          <w:trHeight w:val="200"/>
        </w:trPr>
        <w:tc>
          <w:tcPr>
            <w:tcW w:w="3050" w:type="dxa"/>
            <w:tcBorders>
              <w:top w:val="single" w:sz="6" w:space="0" w:color="auto"/>
              <w:bottom w:val="single" w:sz="6" w:space="0" w:color="auto"/>
              <w:right w:val="single" w:sz="6" w:space="0" w:color="auto"/>
            </w:tcBorders>
            <w:vAlign w:val="center"/>
          </w:tcPr>
          <w:p w14:paraId="09E8326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Погашення заборгованості з капіталу </w:t>
            </w:r>
          </w:p>
        </w:tc>
        <w:tc>
          <w:tcPr>
            <w:tcW w:w="1250" w:type="dxa"/>
            <w:tcBorders>
              <w:top w:val="single" w:sz="6" w:space="0" w:color="auto"/>
              <w:left w:val="single" w:sz="6" w:space="0" w:color="auto"/>
              <w:bottom w:val="single" w:sz="6" w:space="0" w:color="auto"/>
              <w:right w:val="single" w:sz="6" w:space="0" w:color="auto"/>
            </w:tcBorders>
          </w:tcPr>
          <w:p w14:paraId="2BE1C60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4245</w:t>
            </w:r>
          </w:p>
        </w:tc>
        <w:tc>
          <w:tcPr>
            <w:tcW w:w="1100" w:type="dxa"/>
            <w:tcBorders>
              <w:top w:val="single" w:sz="6" w:space="0" w:color="auto"/>
              <w:left w:val="single" w:sz="6" w:space="0" w:color="auto"/>
              <w:bottom w:val="single" w:sz="6" w:space="0" w:color="auto"/>
              <w:right w:val="single" w:sz="6" w:space="0" w:color="auto"/>
            </w:tcBorders>
          </w:tcPr>
          <w:p w14:paraId="0F76A7A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560A727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69D6B71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6D3AE87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07F4E16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587884B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2289095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7E38682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4CB219FE" w14:textId="77777777">
        <w:trPr>
          <w:trHeight w:val="200"/>
        </w:trPr>
        <w:tc>
          <w:tcPr>
            <w:tcW w:w="3050" w:type="dxa"/>
            <w:tcBorders>
              <w:top w:val="single" w:sz="6" w:space="0" w:color="auto"/>
              <w:bottom w:val="single" w:sz="6" w:space="0" w:color="auto"/>
              <w:right w:val="single" w:sz="6" w:space="0" w:color="auto"/>
            </w:tcBorders>
            <w:vAlign w:val="center"/>
          </w:tcPr>
          <w:p w14:paraId="72A20F7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Вилучення капіталу: </w:t>
            </w:r>
          </w:p>
          <w:p w14:paraId="4E37622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Викуп акцій  </w:t>
            </w:r>
          </w:p>
        </w:tc>
        <w:tc>
          <w:tcPr>
            <w:tcW w:w="1250" w:type="dxa"/>
            <w:tcBorders>
              <w:top w:val="single" w:sz="6" w:space="0" w:color="auto"/>
              <w:left w:val="single" w:sz="6" w:space="0" w:color="auto"/>
              <w:bottom w:val="single" w:sz="6" w:space="0" w:color="auto"/>
              <w:right w:val="single" w:sz="6" w:space="0" w:color="auto"/>
            </w:tcBorders>
          </w:tcPr>
          <w:p w14:paraId="3DBE499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4260</w:t>
            </w:r>
          </w:p>
        </w:tc>
        <w:tc>
          <w:tcPr>
            <w:tcW w:w="1100" w:type="dxa"/>
            <w:tcBorders>
              <w:top w:val="single" w:sz="6" w:space="0" w:color="auto"/>
              <w:left w:val="single" w:sz="6" w:space="0" w:color="auto"/>
              <w:bottom w:val="single" w:sz="6" w:space="0" w:color="auto"/>
              <w:right w:val="single" w:sz="6" w:space="0" w:color="auto"/>
            </w:tcBorders>
          </w:tcPr>
          <w:p w14:paraId="481904C2"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02D8727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44AB75C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00D3130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3C8D4D4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13D9976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1D92E34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2724E00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61927496" w14:textId="77777777">
        <w:trPr>
          <w:trHeight w:val="200"/>
        </w:trPr>
        <w:tc>
          <w:tcPr>
            <w:tcW w:w="3050" w:type="dxa"/>
            <w:tcBorders>
              <w:top w:val="single" w:sz="6" w:space="0" w:color="auto"/>
              <w:bottom w:val="single" w:sz="6" w:space="0" w:color="auto"/>
              <w:right w:val="single" w:sz="6" w:space="0" w:color="auto"/>
            </w:tcBorders>
            <w:vAlign w:val="center"/>
          </w:tcPr>
          <w:p w14:paraId="679C15BD"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Перепродаж викуплених акцій </w:t>
            </w:r>
          </w:p>
        </w:tc>
        <w:tc>
          <w:tcPr>
            <w:tcW w:w="1250" w:type="dxa"/>
            <w:tcBorders>
              <w:top w:val="single" w:sz="6" w:space="0" w:color="auto"/>
              <w:left w:val="single" w:sz="6" w:space="0" w:color="auto"/>
              <w:bottom w:val="single" w:sz="6" w:space="0" w:color="auto"/>
              <w:right w:val="single" w:sz="6" w:space="0" w:color="auto"/>
            </w:tcBorders>
          </w:tcPr>
          <w:p w14:paraId="69FAE62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4265</w:t>
            </w:r>
          </w:p>
        </w:tc>
        <w:tc>
          <w:tcPr>
            <w:tcW w:w="1100" w:type="dxa"/>
            <w:tcBorders>
              <w:top w:val="single" w:sz="6" w:space="0" w:color="auto"/>
              <w:left w:val="single" w:sz="6" w:space="0" w:color="auto"/>
              <w:bottom w:val="single" w:sz="6" w:space="0" w:color="auto"/>
              <w:right w:val="single" w:sz="6" w:space="0" w:color="auto"/>
            </w:tcBorders>
          </w:tcPr>
          <w:p w14:paraId="595C2E9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40757C6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763251C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03795C9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61E230B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3D740C9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2812C49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730D556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4AD3D58D" w14:textId="77777777">
        <w:trPr>
          <w:trHeight w:val="200"/>
        </w:trPr>
        <w:tc>
          <w:tcPr>
            <w:tcW w:w="3050" w:type="dxa"/>
            <w:tcBorders>
              <w:top w:val="single" w:sz="6" w:space="0" w:color="auto"/>
              <w:bottom w:val="single" w:sz="6" w:space="0" w:color="auto"/>
              <w:right w:val="single" w:sz="6" w:space="0" w:color="auto"/>
            </w:tcBorders>
            <w:vAlign w:val="center"/>
          </w:tcPr>
          <w:p w14:paraId="4A8F776F"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Анулювання викуплених акцій </w:t>
            </w:r>
          </w:p>
        </w:tc>
        <w:tc>
          <w:tcPr>
            <w:tcW w:w="1250" w:type="dxa"/>
            <w:tcBorders>
              <w:top w:val="single" w:sz="6" w:space="0" w:color="auto"/>
              <w:left w:val="single" w:sz="6" w:space="0" w:color="auto"/>
              <w:bottom w:val="single" w:sz="6" w:space="0" w:color="auto"/>
              <w:right w:val="single" w:sz="6" w:space="0" w:color="auto"/>
            </w:tcBorders>
          </w:tcPr>
          <w:p w14:paraId="7CE5A81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4270</w:t>
            </w:r>
          </w:p>
        </w:tc>
        <w:tc>
          <w:tcPr>
            <w:tcW w:w="1100" w:type="dxa"/>
            <w:tcBorders>
              <w:top w:val="single" w:sz="6" w:space="0" w:color="auto"/>
              <w:left w:val="single" w:sz="6" w:space="0" w:color="auto"/>
              <w:bottom w:val="single" w:sz="6" w:space="0" w:color="auto"/>
              <w:right w:val="single" w:sz="6" w:space="0" w:color="auto"/>
            </w:tcBorders>
          </w:tcPr>
          <w:p w14:paraId="116ED1E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63783AE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1678868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28CE0EB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041726E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073C03A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2465A73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6ACCB8A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69955025" w14:textId="77777777">
        <w:trPr>
          <w:trHeight w:val="200"/>
        </w:trPr>
        <w:tc>
          <w:tcPr>
            <w:tcW w:w="3050" w:type="dxa"/>
            <w:tcBorders>
              <w:top w:val="single" w:sz="6" w:space="0" w:color="auto"/>
              <w:bottom w:val="single" w:sz="6" w:space="0" w:color="auto"/>
              <w:right w:val="single" w:sz="6" w:space="0" w:color="auto"/>
            </w:tcBorders>
            <w:vAlign w:val="center"/>
          </w:tcPr>
          <w:p w14:paraId="3BB44CC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Вилучення частки в капіталі </w:t>
            </w:r>
          </w:p>
        </w:tc>
        <w:tc>
          <w:tcPr>
            <w:tcW w:w="1250" w:type="dxa"/>
            <w:tcBorders>
              <w:top w:val="single" w:sz="6" w:space="0" w:color="auto"/>
              <w:left w:val="single" w:sz="6" w:space="0" w:color="auto"/>
              <w:bottom w:val="single" w:sz="6" w:space="0" w:color="auto"/>
              <w:right w:val="single" w:sz="6" w:space="0" w:color="auto"/>
            </w:tcBorders>
          </w:tcPr>
          <w:p w14:paraId="0EF23DD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4275</w:t>
            </w:r>
          </w:p>
        </w:tc>
        <w:tc>
          <w:tcPr>
            <w:tcW w:w="1100" w:type="dxa"/>
            <w:tcBorders>
              <w:top w:val="single" w:sz="6" w:space="0" w:color="auto"/>
              <w:left w:val="single" w:sz="6" w:space="0" w:color="auto"/>
              <w:bottom w:val="single" w:sz="6" w:space="0" w:color="auto"/>
              <w:right w:val="single" w:sz="6" w:space="0" w:color="auto"/>
            </w:tcBorders>
          </w:tcPr>
          <w:p w14:paraId="7E3C43B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68FF9E8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3172487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08539EE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0B03E64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2FA6DE6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2FAF0BB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6961D78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7B12854E" w14:textId="77777777">
        <w:trPr>
          <w:trHeight w:val="200"/>
        </w:trPr>
        <w:tc>
          <w:tcPr>
            <w:tcW w:w="3050" w:type="dxa"/>
            <w:tcBorders>
              <w:top w:val="single" w:sz="6" w:space="0" w:color="auto"/>
              <w:bottom w:val="single" w:sz="6" w:space="0" w:color="auto"/>
              <w:right w:val="single" w:sz="6" w:space="0" w:color="auto"/>
            </w:tcBorders>
            <w:vAlign w:val="center"/>
          </w:tcPr>
          <w:p w14:paraId="203084F1"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Зменшення номінальної вартості акцій </w:t>
            </w:r>
          </w:p>
        </w:tc>
        <w:tc>
          <w:tcPr>
            <w:tcW w:w="1250" w:type="dxa"/>
            <w:tcBorders>
              <w:top w:val="single" w:sz="6" w:space="0" w:color="auto"/>
              <w:left w:val="single" w:sz="6" w:space="0" w:color="auto"/>
              <w:bottom w:val="single" w:sz="6" w:space="0" w:color="auto"/>
              <w:right w:val="single" w:sz="6" w:space="0" w:color="auto"/>
            </w:tcBorders>
          </w:tcPr>
          <w:p w14:paraId="0068E1C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4280</w:t>
            </w:r>
          </w:p>
        </w:tc>
        <w:tc>
          <w:tcPr>
            <w:tcW w:w="1100" w:type="dxa"/>
            <w:tcBorders>
              <w:top w:val="single" w:sz="6" w:space="0" w:color="auto"/>
              <w:left w:val="single" w:sz="6" w:space="0" w:color="auto"/>
              <w:bottom w:val="single" w:sz="6" w:space="0" w:color="auto"/>
              <w:right w:val="single" w:sz="6" w:space="0" w:color="auto"/>
            </w:tcBorders>
          </w:tcPr>
          <w:p w14:paraId="52AB3D8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0E65406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5D63E8F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5CEDEF4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2F01479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5F23582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69FA694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46A6763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6EE37F1D" w14:textId="77777777">
        <w:trPr>
          <w:trHeight w:val="200"/>
        </w:trPr>
        <w:tc>
          <w:tcPr>
            <w:tcW w:w="3050" w:type="dxa"/>
            <w:tcBorders>
              <w:top w:val="single" w:sz="6" w:space="0" w:color="auto"/>
              <w:bottom w:val="single" w:sz="6" w:space="0" w:color="auto"/>
              <w:right w:val="single" w:sz="6" w:space="0" w:color="auto"/>
            </w:tcBorders>
            <w:vAlign w:val="center"/>
          </w:tcPr>
          <w:p w14:paraId="1090F34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Інші зміни в капіталі </w:t>
            </w:r>
          </w:p>
        </w:tc>
        <w:tc>
          <w:tcPr>
            <w:tcW w:w="1250" w:type="dxa"/>
            <w:tcBorders>
              <w:top w:val="single" w:sz="6" w:space="0" w:color="auto"/>
              <w:left w:val="single" w:sz="6" w:space="0" w:color="auto"/>
              <w:bottom w:val="single" w:sz="6" w:space="0" w:color="auto"/>
              <w:right w:val="single" w:sz="6" w:space="0" w:color="auto"/>
            </w:tcBorders>
          </w:tcPr>
          <w:p w14:paraId="23D2B57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4290</w:t>
            </w:r>
          </w:p>
        </w:tc>
        <w:tc>
          <w:tcPr>
            <w:tcW w:w="1100" w:type="dxa"/>
            <w:tcBorders>
              <w:top w:val="single" w:sz="6" w:space="0" w:color="auto"/>
              <w:left w:val="single" w:sz="6" w:space="0" w:color="auto"/>
              <w:bottom w:val="single" w:sz="6" w:space="0" w:color="auto"/>
              <w:right w:val="single" w:sz="6" w:space="0" w:color="auto"/>
            </w:tcBorders>
          </w:tcPr>
          <w:p w14:paraId="6587ECD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2A96F6AA"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7C818E7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1142E8E9"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4EEDF45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19C42C5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15E6B57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4ECB78B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67A1266A" w14:textId="77777777">
        <w:trPr>
          <w:trHeight w:val="200"/>
        </w:trPr>
        <w:tc>
          <w:tcPr>
            <w:tcW w:w="3050" w:type="dxa"/>
            <w:tcBorders>
              <w:top w:val="single" w:sz="6" w:space="0" w:color="auto"/>
              <w:bottom w:val="single" w:sz="6" w:space="0" w:color="auto"/>
              <w:right w:val="single" w:sz="6" w:space="0" w:color="auto"/>
            </w:tcBorders>
            <w:vAlign w:val="center"/>
          </w:tcPr>
          <w:p w14:paraId="28906BEE"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Придбання (продаж) неконтрольованої частки в дочірньому підприємстві </w:t>
            </w:r>
          </w:p>
        </w:tc>
        <w:tc>
          <w:tcPr>
            <w:tcW w:w="1250" w:type="dxa"/>
            <w:tcBorders>
              <w:top w:val="single" w:sz="6" w:space="0" w:color="auto"/>
              <w:left w:val="single" w:sz="6" w:space="0" w:color="auto"/>
              <w:bottom w:val="single" w:sz="6" w:space="0" w:color="auto"/>
              <w:right w:val="single" w:sz="6" w:space="0" w:color="auto"/>
            </w:tcBorders>
          </w:tcPr>
          <w:p w14:paraId="47894E9F"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4291</w:t>
            </w:r>
          </w:p>
        </w:tc>
        <w:tc>
          <w:tcPr>
            <w:tcW w:w="1100" w:type="dxa"/>
            <w:tcBorders>
              <w:top w:val="single" w:sz="6" w:space="0" w:color="auto"/>
              <w:left w:val="single" w:sz="6" w:space="0" w:color="auto"/>
              <w:bottom w:val="single" w:sz="6" w:space="0" w:color="auto"/>
              <w:right w:val="single" w:sz="6" w:space="0" w:color="auto"/>
            </w:tcBorders>
          </w:tcPr>
          <w:p w14:paraId="7999F65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228C338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77A0DC3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712D099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67D5B70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500" w:type="dxa"/>
            <w:gridSpan w:val="2"/>
            <w:tcBorders>
              <w:top w:val="single" w:sz="6" w:space="0" w:color="auto"/>
              <w:left w:val="single" w:sz="6" w:space="0" w:color="auto"/>
              <w:bottom w:val="single" w:sz="6" w:space="0" w:color="auto"/>
              <w:right w:val="single" w:sz="6" w:space="0" w:color="auto"/>
            </w:tcBorders>
          </w:tcPr>
          <w:p w14:paraId="0CDA706B"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33175E3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22851C7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F07FA3" w14:paraId="0E4CC7F2" w14:textId="77777777">
        <w:trPr>
          <w:trHeight w:val="200"/>
        </w:trPr>
        <w:tc>
          <w:tcPr>
            <w:tcW w:w="3050" w:type="dxa"/>
            <w:tcBorders>
              <w:top w:val="single" w:sz="6" w:space="0" w:color="auto"/>
              <w:bottom w:val="single" w:sz="6" w:space="0" w:color="auto"/>
              <w:right w:val="single" w:sz="6" w:space="0" w:color="auto"/>
            </w:tcBorders>
            <w:vAlign w:val="center"/>
          </w:tcPr>
          <w:p w14:paraId="2C4BAB04"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Разом змін у капіталі  </w:t>
            </w:r>
          </w:p>
        </w:tc>
        <w:tc>
          <w:tcPr>
            <w:tcW w:w="1250" w:type="dxa"/>
            <w:tcBorders>
              <w:top w:val="single" w:sz="6" w:space="0" w:color="auto"/>
              <w:left w:val="single" w:sz="6" w:space="0" w:color="auto"/>
              <w:bottom w:val="single" w:sz="6" w:space="0" w:color="auto"/>
              <w:right w:val="single" w:sz="6" w:space="0" w:color="auto"/>
            </w:tcBorders>
          </w:tcPr>
          <w:p w14:paraId="6DEC919E"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4295</w:t>
            </w:r>
          </w:p>
        </w:tc>
        <w:tc>
          <w:tcPr>
            <w:tcW w:w="1100" w:type="dxa"/>
            <w:tcBorders>
              <w:top w:val="single" w:sz="6" w:space="0" w:color="auto"/>
              <w:left w:val="single" w:sz="6" w:space="0" w:color="auto"/>
              <w:bottom w:val="single" w:sz="6" w:space="0" w:color="auto"/>
              <w:right w:val="single" w:sz="6" w:space="0" w:color="auto"/>
            </w:tcBorders>
          </w:tcPr>
          <w:p w14:paraId="279B3A15"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50" w:type="dxa"/>
            <w:tcBorders>
              <w:top w:val="single" w:sz="6" w:space="0" w:color="auto"/>
              <w:left w:val="single" w:sz="6" w:space="0" w:color="auto"/>
              <w:bottom w:val="single" w:sz="6" w:space="0" w:color="auto"/>
              <w:right w:val="single" w:sz="6" w:space="0" w:color="auto"/>
            </w:tcBorders>
          </w:tcPr>
          <w:p w14:paraId="09100FD3"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483BBD1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00" w:type="dxa"/>
            <w:tcBorders>
              <w:top w:val="single" w:sz="6" w:space="0" w:color="auto"/>
              <w:left w:val="single" w:sz="6" w:space="0" w:color="auto"/>
              <w:bottom w:val="single" w:sz="6" w:space="0" w:color="auto"/>
              <w:right w:val="single" w:sz="6" w:space="0" w:color="auto"/>
            </w:tcBorders>
          </w:tcPr>
          <w:p w14:paraId="36D2C28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4E7C6E7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572 828</w:t>
            </w:r>
          </w:p>
        </w:tc>
        <w:tc>
          <w:tcPr>
            <w:tcW w:w="1500" w:type="dxa"/>
            <w:gridSpan w:val="2"/>
            <w:tcBorders>
              <w:top w:val="single" w:sz="6" w:space="0" w:color="auto"/>
              <w:left w:val="single" w:sz="6" w:space="0" w:color="auto"/>
              <w:bottom w:val="single" w:sz="6" w:space="0" w:color="auto"/>
              <w:right w:val="single" w:sz="6" w:space="0" w:color="auto"/>
            </w:tcBorders>
          </w:tcPr>
          <w:p w14:paraId="16A7578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2CD6812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3C25B991"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572 828</w:t>
            </w:r>
          </w:p>
        </w:tc>
      </w:tr>
      <w:tr w:rsidR="00F07FA3" w14:paraId="45384091" w14:textId="77777777">
        <w:trPr>
          <w:trHeight w:val="200"/>
        </w:trPr>
        <w:tc>
          <w:tcPr>
            <w:tcW w:w="3050" w:type="dxa"/>
            <w:tcBorders>
              <w:top w:val="single" w:sz="6" w:space="0" w:color="auto"/>
              <w:bottom w:val="single" w:sz="6" w:space="0" w:color="auto"/>
              <w:right w:val="single" w:sz="6" w:space="0" w:color="auto"/>
            </w:tcBorders>
            <w:vAlign w:val="center"/>
          </w:tcPr>
          <w:p w14:paraId="329F4158"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Залишок на кінець року </w:t>
            </w:r>
          </w:p>
        </w:tc>
        <w:tc>
          <w:tcPr>
            <w:tcW w:w="1250" w:type="dxa"/>
            <w:tcBorders>
              <w:top w:val="single" w:sz="6" w:space="0" w:color="auto"/>
              <w:left w:val="single" w:sz="6" w:space="0" w:color="auto"/>
              <w:bottom w:val="single" w:sz="6" w:space="0" w:color="auto"/>
              <w:right w:val="single" w:sz="6" w:space="0" w:color="auto"/>
            </w:tcBorders>
          </w:tcPr>
          <w:p w14:paraId="229A89D0"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4300</w:t>
            </w:r>
          </w:p>
        </w:tc>
        <w:tc>
          <w:tcPr>
            <w:tcW w:w="1100" w:type="dxa"/>
            <w:tcBorders>
              <w:top w:val="single" w:sz="6" w:space="0" w:color="auto"/>
              <w:left w:val="single" w:sz="6" w:space="0" w:color="auto"/>
              <w:bottom w:val="single" w:sz="6" w:space="0" w:color="auto"/>
              <w:right w:val="single" w:sz="6" w:space="0" w:color="auto"/>
            </w:tcBorders>
          </w:tcPr>
          <w:p w14:paraId="1DA5B6EC"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57 553</w:t>
            </w:r>
          </w:p>
        </w:tc>
        <w:tc>
          <w:tcPr>
            <w:tcW w:w="1350" w:type="dxa"/>
            <w:tcBorders>
              <w:top w:val="single" w:sz="6" w:space="0" w:color="auto"/>
              <w:left w:val="single" w:sz="6" w:space="0" w:color="auto"/>
              <w:bottom w:val="single" w:sz="6" w:space="0" w:color="auto"/>
              <w:right w:val="single" w:sz="6" w:space="0" w:color="auto"/>
            </w:tcBorders>
          </w:tcPr>
          <w:p w14:paraId="796744B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09C3F72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tcPr>
          <w:p w14:paraId="3DEE32F8"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14:paraId="762621B7"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2 173 520</w:t>
            </w:r>
          </w:p>
        </w:tc>
        <w:tc>
          <w:tcPr>
            <w:tcW w:w="1500" w:type="dxa"/>
            <w:gridSpan w:val="2"/>
            <w:tcBorders>
              <w:top w:val="single" w:sz="6" w:space="0" w:color="auto"/>
              <w:left w:val="single" w:sz="6" w:space="0" w:color="auto"/>
              <w:bottom w:val="single" w:sz="6" w:space="0" w:color="auto"/>
              <w:right w:val="single" w:sz="6" w:space="0" w:color="auto"/>
            </w:tcBorders>
          </w:tcPr>
          <w:p w14:paraId="2FE87094"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gridSpan w:val="2"/>
            <w:tcBorders>
              <w:top w:val="single" w:sz="6" w:space="0" w:color="auto"/>
              <w:left w:val="single" w:sz="6" w:space="0" w:color="auto"/>
              <w:bottom w:val="single" w:sz="6" w:space="0" w:color="auto"/>
              <w:right w:val="single" w:sz="6" w:space="0" w:color="auto"/>
            </w:tcBorders>
          </w:tcPr>
          <w:p w14:paraId="0333A46D"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50" w:type="dxa"/>
            <w:tcBorders>
              <w:top w:val="single" w:sz="6" w:space="0" w:color="auto"/>
              <w:left w:val="single" w:sz="6" w:space="0" w:color="auto"/>
              <w:bottom w:val="single" w:sz="6" w:space="0" w:color="auto"/>
            </w:tcBorders>
          </w:tcPr>
          <w:p w14:paraId="6F37A816" w14:textId="77777777" w:rsidR="00F07FA3" w:rsidRDefault="006A0F59">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2 231 080</w:t>
            </w:r>
          </w:p>
        </w:tc>
      </w:tr>
    </w:tbl>
    <w:p w14:paraId="1A11CCBA"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p w14:paraId="37E7AB13"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Цимарман Є.В.</w:t>
      </w:r>
    </w:p>
    <w:p w14:paraId="4D9AD7E3" w14:textId="77777777" w:rsidR="00F07FA3" w:rsidRDefault="00F07FA3">
      <w:pPr>
        <w:widowControl w:val="0"/>
        <w:autoSpaceDE w:val="0"/>
        <w:autoSpaceDN w:val="0"/>
        <w:adjustRightInd w:val="0"/>
        <w:spacing w:after="0" w:line="240" w:lineRule="auto"/>
        <w:rPr>
          <w:rFonts w:ascii="Times New Roman CYR" w:hAnsi="Times New Roman CYR" w:cs="Times New Roman CYR"/>
        </w:rPr>
      </w:pPr>
    </w:p>
    <w:p w14:paraId="4858ED17" w14:textId="77777777" w:rsidR="00F07FA3" w:rsidRDefault="006A0F59">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Натейкiна I.О.</w:t>
      </w:r>
    </w:p>
    <w:p w14:paraId="168C6C17" w14:textId="77777777" w:rsidR="00F07FA3" w:rsidRDefault="00F07FA3">
      <w:pPr>
        <w:widowControl w:val="0"/>
        <w:autoSpaceDE w:val="0"/>
        <w:autoSpaceDN w:val="0"/>
        <w:adjustRightInd w:val="0"/>
        <w:spacing w:after="0" w:line="240" w:lineRule="auto"/>
        <w:rPr>
          <w:rFonts w:ascii="Times New Roman CYR" w:hAnsi="Times New Roman CYR" w:cs="Times New Roman CYR"/>
        </w:rPr>
        <w:sectPr w:rsidR="00F07FA3">
          <w:pgSz w:w="16838" w:h="11906" w:orient="landscape"/>
          <w:pgMar w:top="570" w:right="720" w:bottom="570" w:left="720" w:header="708" w:footer="708" w:gutter="0"/>
          <w:cols w:space="720"/>
          <w:noEndnote/>
        </w:sectPr>
      </w:pPr>
    </w:p>
    <w:p w14:paraId="241B74F1" w14:textId="77777777" w:rsidR="00F07FA3" w:rsidRDefault="00F07FA3">
      <w:pPr>
        <w:widowControl w:val="0"/>
        <w:autoSpaceDE w:val="0"/>
        <w:autoSpaceDN w:val="0"/>
        <w:adjustRightInd w:val="0"/>
        <w:spacing w:after="0" w:line="240" w:lineRule="auto"/>
        <w:rPr>
          <w:rFonts w:ascii="Times New Roman CYR" w:hAnsi="Times New Roman CYR" w:cs="Times New Roman CYR"/>
        </w:rPr>
        <w:sectPr w:rsidR="00F07FA3">
          <w:pgSz w:w="16838" w:h="11906" w:orient="landscape"/>
          <w:pgMar w:top="570" w:right="720" w:bottom="570" w:left="720" w:header="708" w:footer="708" w:gutter="0"/>
          <w:cols w:space="720"/>
          <w:noEndnote/>
        </w:sectPr>
      </w:pPr>
    </w:p>
    <w:p w14:paraId="4C61F912" w14:textId="77777777" w:rsidR="00F07FA3" w:rsidRDefault="00F07FA3">
      <w:pPr>
        <w:widowControl w:val="0"/>
        <w:autoSpaceDE w:val="0"/>
        <w:autoSpaceDN w:val="0"/>
        <w:adjustRightInd w:val="0"/>
        <w:spacing w:after="0" w:line="240" w:lineRule="auto"/>
        <w:rPr>
          <w:rFonts w:ascii="Times New Roman CYR" w:hAnsi="Times New Roman CYR" w:cs="Times New Roman CYR"/>
        </w:rPr>
        <w:sectPr w:rsidR="00F07FA3">
          <w:pgSz w:w="16838" w:h="11906" w:orient="landscape"/>
          <w:pgMar w:top="570" w:right="720" w:bottom="570" w:left="720" w:header="708" w:footer="708" w:gutter="0"/>
          <w:cols w:space="720"/>
          <w:noEndnote/>
        </w:sectPr>
      </w:pPr>
    </w:p>
    <w:p w14:paraId="659D183B" w14:textId="77777777" w:rsidR="006A0F59" w:rsidRDefault="006A0F59">
      <w:pPr>
        <w:widowControl w:val="0"/>
        <w:autoSpaceDE w:val="0"/>
        <w:autoSpaceDN w:val="0"/>
        <w:adjustRightInd w:val="0"/>
        <w:spacing w:after="0" w:line="240" w:lineRule="auto"/>
        <w:rPr>
          <w:rFonts w:ascii="Times New Roman CYR" w:hAnsi="Times New Roman CYR" w:cs="Times New Roman CYR"/>
        </w:rPr>
      </w:pPr>
    </w:p>
    <w:sectPr w:rsidR="006A0F59">
      <w:pgSz w:w="16838" w:h="11906" w:orient="landscape"/>
      <w:pgMar w:top="570" w:right="720" w:bottom="570" w:left="720" w:header="708" w:footer="708"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Yuliya Mikhaylichenko" w:date="2025-09-11T14:43:00Z" w:initials="YM">
    <w:p w14:paraId="71E2BCB5" w14:textId="3CD887E4" w:rsidR="00800352" w:rsidRDefault="00800352">
      <w:pPr>
        <w:pStyle w:val="a4"/>
      </w:pPr>
      <w:r>
        <w:rPr>
          <w:rStyle w:val="a3"/>
        </w:rPr>
        <w:annotationRef/>
      </w:r>
      <w:r>
        <w:t xml:space="preserve">Коментар як в попередньому файлі за 1 квартал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1E2BCB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Yuliya Mikhaylichenko">
    <w15:presenceInfo w15:providerId="AD" w15:userId="S-1-5-21-445108124-1172085964-3997493645-23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embedSystemFonts/>
  <w:bordersDoNotSurroundHeader/>
  <w:bordersDoNotSurroundFooter/>
  <w:hideGrammaticalError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D"/>
    <w:rsid w:val="004915AF"/>
    <w:rsid w:val="005C15A2"/>
    <w:rsid w:val="006A0F59"/>
    <w:rsid w:val="00800352"/>
    <w:rsid w:val="00891A00"/>
    <w:rsid w:val="00B3202E"/>
    <w:rsid w:val="00B420C4"/>
    <w:rsid w:val="00D9202D"/>
    <w:rsid w:val="00E338E5"/>
    <w:rsid w:val="00EE5B5C"/>
    <w:rsid w:val="00F07FA3"/>
    <w:rsid w:val="00FD79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6267AF"/>
  <w14:defaultImageDpi w14:val="0"/>
  <w15:docId w15:val="{1F5036A0-9812-4983-8F31-65DAA8EAE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800352"/>
    <w:rPr>
      <w:sz w:val="16"/>
      <w:szCs w:val="16"/>
    </w:rPr>
  </w:style>
  <w:style w:type="paragraph" w:styleId="a4">
    <w:name w:val="annotation text"/>
    <w:basedOn w:val="a"/>
    <w:link w:val="a5"/>
    <w:uiPriority w:val="99"/>
    <w:semiHidden/>
    <w:unhideWhenUsed/>
    <w:rsid w:val="00800352"/>
    <w:pPr>
      <w:spacing w:line="240" w:lineRule="auto"/>
    </w:pPr>
    <w:rPr>
      <w:sz w:val="20"/>
      <w:szCs w:val="20"/>
    </w:rPr>
  </w:style>
  <w:style w:type="character" w:customStyle="1" w:styleId="a5">
    <w:name w:val="Текст примітки Знак"/>
    <w:basedOn w:val="a0"/>
    <w:link w:val="a4"/>
    <w:uiPriority w:val="99"/>
    <w:semiHidden/>
    <w:rsid w:val="00800352"/>
    <w:rPr>
      <w:sz w:val="20"/>
      <w:szCs w:val="20"/>
    </w:rPr>
  </w:style>
  <w:style w:type="paragraph" w:styleId="a6">
    <w:name w:val="annotation subject"/>
    <w:basedOn w:val="a4"/>
    <w:next w:val="a4"/>
    <w:link w:val="a7"/>
    <w:uiPriority w:val="99"/>
    <w:semiHidden/>
    <w:unhideWhenUsed/>
    <w:rsid w:val="00800352"/>
    <w:rPr>
      <w:b/>
      <w:bCs/>
    </w:rPr>
  </w:style>
  <w:style w:type="character" w:customStyle="1" w:styleId="a7">
    <w:name w:val="Тема примітки Знак"/>
    <w:basedOn w:val="a5"/>
    <w:link w:val="a6"/>
    <w:uiPriority w:val="99"/>
    <w:semiHidden/>
    <w:rsid w:val="00800352"/>
    <w:rPr>
      <w:b/>
      <w:bCs/>
      <w:sz w:val="20"/>
      <w:szCs w:val="20"/>
    </w:rPr>
  </w:style>
  <w:style w:type="paragraph" w:styleId="a8">
    <w:name w:val="Balloon Text"/>
    <w:basedOn w:val="a"/>
    <w:link w:val="a9"/>
    <w:uiPriority w:val="99"/>
    <w:semiHidden/>
    <w:unhideWhenUsed/>
    <w:rsid w:val="00800352"/>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8003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44</Pages>
  <Words>12884</Words>
  <Characters>73445</Characters>
  <Application>Microsoft Office Word</Application>
  <DocSecurity>0</DocSecurity>
  <Lines>612</Lines>
  <Paragraphs>172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Darmenko</dc:creator>
  <cp:keywords/>
  <dc:description/>
  <cp:lastModifiedBy>Vladislava Belich</cp:lastModifiedBy>
  <cp:revision>8</cp:revision>
  <dcterms:created xsi:type="dcterms:W3CDTF">2025-09-11T11:50:00Z</dcterms:created>
  <dcterms:modified xsi:type="dcterms:W3CDTF">2025-09-15T13:32:00Z</dcterms:modified>
</cp:coreProperties>
</file>